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宋体" w:eastAsia="黑体" w:cs="宋体"/>
          <w:kern w:val="0"/>
          <w:sz w:val="32"/>
          <w:szCs w:val="32"/>
        </w:rPr>
      </w:pPr>
      <w:bookmarkStart w:id="0" w:name="_GoBack"/>
      <w:bookmarkEnd w:id="0"/>
    </w:p>
    <w:p>
      <w:pPr>
        <w:widowControl/>
        <w:spacing w:line="600" w:lineRule="exact"/>
        <w:jc w:val="center"/>
        <w:rPr>
          <w:rFonts w:ascii="方正小标宋简体" w:eastAsia="方正小标宋简体"/>
          <w:sz w:val="36"/>
          <w:szCs w:val="36"/>
        </w:rPr>
      </w:pPr>
      <w:r>
        <w:rPr>
          <w:rFonts w:hint="eastAsia" w:ascii="方正小标宋简体" w:hAnsi="宋体" w:eastAsia="方正小标宋简体" w:cs="宋体"/>
          <w:kern w:val="0"/>
          <w:sz w:val="36"/>
          <w:szCs w:val="36"/>
        </w:rPr>
        <w:t>慈溪市公共科技创新服务平台认定奖励实施细则</w:t>
      </w:r>
    </w:p>
    <w:p>
      <w:pPr>
        <w:spacing w:line="600" w:lineRule="exact"/>
        <w:ind w:firstLine="640" w:firstLineChars="200"/>
        <w:rPr>
          <w:rFonts w:ascii="仿宋" w:hAnsi="仿宋" w:eastAsia="仿宋"/>
          <w:sz w:val="32"/>
          <w:szCs w:val="32"/>
        </w:rPr>
      </w:pP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一、对象和条件</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1、本实施细则所称的科技创新服务平台是指通过有效优化和整合各类科技资源，面向行业及企事业单位提供公共科技创新服务的平台；</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2、属于本市行政区域内独立核算的企业法人；具有明确的专业服务方向、量大面广的服务对象；具备集聚创新资源、提供技术服务、开展检验测试、实施成果转化、传播科技信息等基本功能；</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具备向本领域企业、科研单位和广大科技人员提供研究开发、中试转化、检验测试等技术服务所必要的仪器设备和场地。创新平台建成后仪器设备总价值一般不少于200万元，建筑面积应达到200平方米以上。拥有的科研仪器设备和科研场所必须向社会开放；</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4、具有一支与公共创新服务相适应的专业技术（服务）队伍，其中大专以上学历人员应占2/3以上，与主要业务相配套的专职人员不少于5名以上。有执业资格要求的，申请单位必须获得（或授权获得）执业资格；</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5、平台制度齐全，管理规范；有合理的资金筹措渠道，能够保障平台建设及日常运行。</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二、奖励额度</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对经认定的公共科技创新服务平台按其研发测试仪器、设备和软件投入的25%给予不超过30万元的奖励；对经认定的公共科技创新服务平台按其主营业务收入的5%给予不超过10万元的奖励。</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三、认定奖励程序</w:t>
      </w:r>
    </w:p>
    <w:p>
      <w:pPr>
        <w:pStyle w:val="4"/>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（一）认定程序</w:t>
      </w:r>
    </w:p>
    <w:p>
      <w:pPr>
        <w:pStyle w:val="4"/>
        <w:spacing w:line="560" w:lineRule="exact"/>
        <w:ind w:firstLine="640" w:firstLineChars="200"/>
        <w:jc w:val="both"/>
        <w:rPr>
          <w:rFonts w:ascii="仿宋_GB2312" w:eastAsia="仿宋_GB2312"/>
          <w:b/>
          <w:sz w:val="32"/>
          <w:szCs w:val="32"/>
        </w:rPr>
      </w:pPr>
      <w:r>
        <w:rPr>
          <w:rFonts w:hint="eastAsia" w:ascii="仿宋_GB2312" w:eastAsia="仿宋_GB2312"/>
          <w:sz w:val="32"/>
          <w:szCs w:val="32"/>
        </w:rPr>
        <w:t>1、符合条件的公共科技创新服务平台根据申报通知向市科技局提出认定申请，并提交申请材料一式二份。</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2、申请认定慈溪市公共科技创新服务平台应向市科技局提供以下材料：</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（1）慈溪市公共科技创新服务平台认定申请表（附表1）；</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（2）营业执照副本和单位银行开户许可证复印件；</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（3）法定代表人的有效身份证明复印件；</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（4）平台主要仪器设备清单(单价5万元以上)（附表2），其中包括名称、型号、用途、采购金额等，并附上相应采购凭证；</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（5）平台大专以上学历人员及专职人员名单、学历证明及执业资格证书复印件；</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（6）平台服务场地证明；</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（7）企业上一年度及当月财务报表；</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（8）其他证明材料。</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市科技局对申请材料进行初审，初审合格的，由市科技局会同市财政局等有关部门和专家进行评审。市科技局把拟认定的慈溪市公共科技创新服务平台资料递交至市财政局，市财政局对其资料进行完整性、合规性审核。并由市科技局在其官网上进行7天的公示，经公示无异议后，联合市财政局下达慈溪市公共科技创新服务平台认定文件。　</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4、认定的慈溪市公共科技创新服务平台每三年由市科技局组织一次复核。对于复核不合格的，取消慈溪市公共科技创新服务平台称号。</w:t>
      </w:r>
    </w:p>
    <w:p>
      <w:pPr>
        <w:pStyle w:val="4"/>
        <w:spacing w:line="560" w:lineRule="exact"/>
        <w:ind w:firstLine="643" w:firstLineChars="200"/>
        <w:jc w:val="both"/>
        <w:rPr>
          <w:rFonts w:ascii="仿宋_GB2312" w:eastAsia="仿宋_GB2312"/>
          <w:b/>
          <w:sz w:val="32"/>
          <w:szCs w:val="32"/>
        </w:rPr>
      </w:pPr>
      <w:r>
        <w:rPr>
          <w:rFonts w:hint="eastAsia" w:ascii="仿宋_GB2312" w:eastAsia="仿宋_GB2312"/>
          <w:b/>
          <w:sz w:val="32"/>
          <w:szCs w:val="32"/>
        </w:rPr>
        <w:t>（二）奖励程序</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1、经认定的慈溪市公共科技创新服务平台奖励申请应在次年1月31日前向市科技局提出，并提交申请材料一式二份：</w:t>
      </w:r>
    </w:p>
    <w:p>
      <w:pPr>
        <w:pStyle w:val="4"/>
        <w:spacing w:line="560" w:lineRule="exact"/>
        <w:ind w:firstLine="640"/>
        <w:jc w:val="both"/>
        <w:rPr>
          <w:rFonts w:ascii="仿宋_GB2312" w:eastAsia="仿宋_GB2312"/>
          <w:sz w:val="32"/>
          <w:szCs w:val="32"/>
        </w:rPr>
      </w:pPr>
      <w:r>
        <w:rPr>
          <w:rFonts w:hint="eastAsia" w:ascii="仿宋_GB2312" w:eastAsia="仿宋_GB2312"/>
          <w:sz w:val="32"/>
          <w:szCs w:val="32"/>
        </w:rPr>
        <w:t xml:space="preserve">①慈溪市公共科技创新服务投入奖励申请表（附表4）； </w:t>
      </w:r>
    </w:p>
    <w:p>
      <w:pPr>
        <w:pStyle w:val="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②平台当年度研发设备、仪器、软件投入清单，其中包括名称、型号、用途、采购金额等，并附上相应采购凭证；</w:t>
      </w:r>
    </w:p>
    <w:p>
      <w:pPr>
        <w:pStyle w:val="4"/>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③企业年度财务报表及主营业收入汇总表。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市科技局把已审核的慈溪市公共科技创新服务平台奖励资料递交至市财政局，市财政局对其资料进行完整性、合规性审核后确定经费安排。再由市科技局向有关部门进行书面意见征询并在其官网上进行7天的公示，经征询意见和公示无异议后，联合市财政局下达经费文件。　</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四、其他要求</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公共科技创新服务平台必须自觉接受市科技管理部门、行业主管部门及有关部门的指导和监管。若发现在认定、奖励过程中有弄虚作假行为的，撤销其“慈溪市公共科技创新服务平台”称号、追回奖励资金，并按照有关规定，对平台及其相关负责人给予相应处理。</w:t>
      </w:r>
    </w:p>
    <w:p>
      <w:pPr>
        <w:spacing w:line="600" w:lineRule="exact"/>
        <w:jc w:val="left"/>
        <w:rPr>
          <w:rFonts w:ascii="仿宋" w:hAnsi="仿宋" w:eastAsia="仿宋"/>
          <w:sz w:val="24"/>
        </w:rPr>
      </w:pPr>
      <w:r>
        <w:rPr>
          <w:rFonts w:ascii="仿宋_GB2312" w:eastAsia="仿宋_GB2312"/>
          <w:sz w:val="32"/>
          <w:szCs w:val="32"/>
        </w:rPr>
        <w:br w:type="page"/>
      </w:r>
      <w:r>
        <w:rPr>
          <w:rFonts w:hint="eastAsia" w:ascii="仿宋" w:hAnsi="仿宋" w:eastAsia="仿宋"/>
          <w:sz w:val="24"/>
        </w:rPr>
        <w:t>附表1</w:t>
      </w:r>
    </w:p>
    <w:p>
      <w:pPr>
        <w:spacing w:line="600" w:lineRule="exact"/>
        <w:ind w:left="-178" w:leftChars="-85"/>
        <w:jc w:val="center"/>
        <w:rPr>
          <w:rFonts w:ascii="仿宋" w:hAnsi="仿宋" w:eastAsia="仿宋"/>
          <w:sz w:val="24"/>
        </w:rPr>
      </w:pPr>
      <w:r>
        <w:rPr>
          <w:rFonts w:hint="eastAsia" w:ascii="黑体" w:hAnsi="黑体" w:eastAsia="黑体"/>
          <w:sz w:val="36"/>
          <w:szCs w:val="36"/>
        </w:rPr>
        <w:t>慈溪市公共科技创新服务平台认定申请表</w:t>
      </w:r>
    </w:p>
    <w:p/>
    <w:tbl>
      <w:tblPr>
        <w:tblStyle w:val="14"/>
        <w:tblpPr w:leftFromText="180" w:rightFromText="180" w:vertAnchor="text" w:tblpXSpec="center" w:tblpY="1"/>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
      <w:tblGrid>
        <w:gridCol w:w="1531"/>
        <w:gridCol w:w="1991"/>
        <w:gridCol w:w="1140"/>
        <w:gridCol w:w="852"/>
        <w:gridCol w:w="571"/>
        <w:gridCol w:w="114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申请单位</w:t>
            </w:r>
          </w:p>
        </w:tc>
        <w:tc>
          <w:tcPr>
            <w:tcW w:w="4554" w:type="dxa"/>
            <w:gridSpan w:val="4"/>
            <w:tcBorders>
              <w:top w:val="single" w:color="auto" w:sz="4" w:space="0"/>
              <w:left w:val="single" w:color="auto" w:sz="4" w:space="0"/>
              <w:bottom w:val="single" w:color="auto" w:sz="4" w:space="0"/>
              <w:right w:val="single" w:color="auto" w:sz="4" w:space="0"/>
            </w:tcBorders>
            <w:vAlign w:val="center"/>
          </w:tcPr>
          <w:p>
            <w:pPr>
              <w:jc w:val="right"/>
            </w:pPr>
            <w:r>
              <w:rPr>
                <w:rFonts w:hint="eastAsia"/>
              </w:rPr>
              <w:t>（盖章）</w:t>
            </w:r>
          </w:p>
        </w:tc>
        <w:tc>
          <w:tcPr>
            <w:tcW w:w="1141" w:type="dxa"/>
            <w:tcBorders>
              <w:top w:val="single" w:color="auto" w:sz="4" w:space="0"/>
              <w:left w:val="single" w:color="auto" w:sz="4" w:space="0"/>
              <w:bottom w:val="single" w:color="auto" w:sz="4" w:space="0"/>
              <w:right w:val="single" w:color="auto" w:sz="4" w:space="0"/>
            </w:tcBorders>
            <w:vAlign w:val="center"/>
          </w:tcPr>
          <w:p>
            <w:r>
              <w:rPr>
                <w:rFonts w:hint="eastAsia"/>
              </w:rPr>
              <w:t>法人代码</w:t>
            </w:r>
          </w:p>
        </w:tc>
        <w:tc>
          <w:tcPr>
            <w:tcW w:w="156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法人代表</w:t>
            </w:r>
          </w:p>
        </w:tc>
        <w:tc>
          <w:tcPr>
            <w:tcW w:w="1991" w:type="dxa"/>
            <w:tcBorders>
              <w:top w:val="single" w:color="auto" w:sz="4" w:space="0"/>
              <w:left w:val="single" w:color="auto" w:sz="4" w:space="0"/>
              <w:bottom w:val="single" w:color="auto" w:sz="4" w:space="0"/>
              <w:right w:val="single" w:color="auto" w:sz="4" w:space="0"/>
            </w:tcBorders>
            <w:vAlign w:val="center"/>
          </w:tcPr>
          <w:p/>
        </w:tc>
        <w:tc>
          <w:tcPr>
            <w:tcW w:w="114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423" w:type="dxa"/>
            <w:gridSpan w:val="2"/>
            <w:tcBorders>
              <w:top w:val="single" w:color="auto" w:sz="4" w:space="0"/>
              <w:left w:val="single" w:color="auto" w:sz="4" w:space="0"/>
              <w:bottom w:val="single" w:color="auto" w:sz="4" w:space="0"/>
              <w:right w:val="single" w:color="auto" w:sz="4" w:space="0"/>
            </w:tcBorders>
            <w:vAlign w:val="center"/>
          </w:tcPr>
          <w:p/>
        </w:tc>
        <w:tc>
          <w:tcPr>
            <w:tcW w:w="1141" w:type="dxa"/>
            <w:tcBorders>
              <w:top w:val="single" w:color="auto" w:sz="4" w:space="0"/>
              <w:left w:val="single" w:color="auto" w:sz="4" w:space="0"/>
              <w:bottom w:val="single" w:color="auto" w:sz="4" w:space="0"/>
              <w:right w:val="single" w:color="auto" w:sz="4" w:space="0"/>
            </w:tcBorders>
            <w:vAlign w:val="center"/>
          </w:tcPr>
          <w:p>
            <w:r>
              <w:rPr>
                <w:rFonts w:hint="eastAsia"/>
              </w:rPr>
              <w:t>手   机</w:t>
            </w:r>
          </w:p>
        </w:tc>
        <w:tc>
          <w:tcPr>
            <w:tcW w:w="156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 系 人</w:t>
            </w:r>
          </w:p>
        </w:tc>
        <w:tc>
          <w:tcPr>
            <w:tcW w:w="1991" w:type="dxa"/>
            <w:tcBorders>
              <w:top w:val="single" w:color="auto" w:sz="4" w:space="0"/>
              <w:left w:val="single" w:color="auto" w:sz="4" w:space="0"/>
              <w:bottom w:val="single" w:color="auto" w:sz="4" w:space="0"/>
              <w:right w:val="single" w:color="auto" w:sz="4" w:space="0"/>
            </w:tcBorders>
            <w:vAlign w:val="center"/>
          </w:tcPr>
          <w:p/>
        </w:tc>
        <w:tc>
          <w:tcPr>
            <w:tcW w:w="1140"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423" w:type="dxa"/>
            <w:gridSpan w:val="2"/>
            <w:tcBorders>
              <w:top w:val="single" w:color="auto" w:sz="4" w:space="0"/>
              <w:left w:val="single" w:color="auto" w:sz="4" w:space="0"/>
              <w:bottom w:val="single" w:color="auto" w:sz="4" w:space="0"/>
              <w:right w:val="single" w:color="auto" w:sz="4" w:space="0"/>
            </w:tcBorders>
            <w:vAlign w:val="center"/>
          </w:tcPr>
          <w:p/>
        </w:tc>
        <w:tc>
          <w:tcPr>
            <w:tcW w:w="1141" w:type="dxa"/>
            <w:tcBorders>
              <w:top w:val="single" w:color="auto" w:sz="4" w:space="0"/>
              <w:left w:val="single" w:color="auto" w:sz="4" w:space="0"/>
              <w:bottom w:val="single" w:color="auto" w:sz="4" w:space="0"/>
              <w:right w:val="single" w:color="auto" w:sz="4" w:space="0"/>
            </w:tcBorders>
            <w:vAlign w:val="center"/>
          </w:tcPr>
          <w:p>
            <w:r>
              <w:rPr>
                <w:rFonts w:hint="eastAsia"/>
              </w:rPr>
              <w:t>手   机</w:t>
            </w:r>
          </w:p>
        </w:tc>
        <w:tc>
          <w:tcPr>
            <w:tcW w:w="156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地    址</w:t>
            </w:r>
          </w:p>
        </w:tc>
        <w:tc>
          <w:tcPr>
            <w:tcW w:w="3131" w:type="dxa"/>
            <w:gridSpan w:val="2"/>
            <w:tcBorders>
              <w:top w:val="single" w:color="auto" w:sz="4" w:space="0"/>
              <w:left w:val="single" w:color="auto" w:sz="4" w:space="0"/>
              <w:bottom w:val="single" w:color="auto" w:sz="4" w:space="0"/>
              <w:right w:val="single" w:color="auto" w:sz="4" w:space="0"/>
            </w:tcBorders>
            <w:vAlign w:val="center"/>
          </w:tcPr>
          <w:p/>
        </w:tc>
        <w:tc>
          <w:tcPr>
            <w:tcW w:w="142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电子邮件</w:t>
            </w:r>
          </w:p>
        </w:tc>
        <w:tc>
          <w:tcPr>
            <w:tcW w:w="270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主要业务范围</w:t>
            </w:r>
          </w:p>
        </w:tc>
        <w:tc>
          <w:tcPr>
            <w:tcW w:w="7259" w:type="dxa"/>
            <w:gridSpan w:val="6"/>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营业场所面积</w:t>
            </w:r>
          </w:p>
        </w:tc>
        <w:tc>
          <w:tcPr>
            <w:tcW w:w="1991" w:type="dxa"/>
            <w:tcBorders>
              <w:left w:val="single" w:color="auto" w:sz="4" w:space="0"/>
              <w:right w:val="single" w:color="auto" w:sz="4" w:space="0"/>
            </w:tcBorders>
            <w:vAlign w:val="center"/>
          </w:tcPr>
          <w:p/>
        </w:tc>
        <w:tc>
          <w:tcPr>
            <w:tcW w:w="1992" w:type="dxa"/>
            <w:gridSpan w:val="2"/>
            <w:tcBorders>
              <w:left w:val="single" w:color="auto" w:sz="4" w:space="0"/>
              <w:right w:val="single" w:color="auto" w:sz="4" w:space="0"/>
            </w:tcBorders>
            <w:vAlign w:val="center"/>
          </w:tcPr>
          <w:p>
            <w:pPr>
              <w:jc w:val="center"/>
            </w:pPr>
            <w:r>
              <w:rPr>
                <w:rFonts w:hint="eastAsia"/>
              </w:rPr>
              <w:t>注册资金</w:t>
            </w:r>
          </w:p>
        </w:tc>
        <w:tc>
          <w:tcPr>
            <w:tcW w:w="3276" w:type="dxa"/>
            <w:gridSpan w:val="3"/>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主要资金来源</w:t>
            </w:r>
          </w:p>
        </w:tc>
        <w:tc>
          <w:tcPr>
            <w:tcW w:w="1991" w:type="dxa"/>
            <w:tcBorders>
              <w:left w:val="single" w:color="auto" w:sz="4" w:space="0"/>
              <w:right w:val="single" w:color="auto" w:sz="4" w:space="0"/>
            </w:tcBorders>
            <w:vAlign w:val="center"/>
          </w:tcPr>
          <w:p/>
        </w:tc>
        <w:tc>
          <w:tcPr>
            <w:tcW w:w="1992" w:type="dxa"/>
            <w:gridSpan w:val="2"/>
            <w:tcBorders>
              <w:left w:val="single" w:color="auto" w:sz="4" w:space="0"/>
              <w:right w:val="single" w:color="auto" w:sz="4" w:space="0"/>
            </w:tcBorders>
            <w:vAlign w:val="center"/>
          </w:tcPr>
          <w:p>
            <w:pPr>
              <w:jc w:val="center"/>
            </w:pPr>
            <w:r>
              <w:rPr>
                <w:rFonts w:hint="eastAsia"/>
              </w:rPr>
              <w:t>主要设备类型</w:t>
            </w:r>
          </w:p>
        </w:tc>
        <w:tc>
          <w:tcPr>
            <w:tcW w:w="3276" w:type="dxa"/>
            <w:gridSpan w:val="3"/>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vMerge w:val="restart"/>
            <w:tcBorders>
              <w:top w:val="single" w:color="auto" w:sz="4" w:space="0"/>
              <w:left w:val="single" w:color="auto" w:sz="4" w:space="0"/>
              <w:right w:val="single" w:color="auto" w:sz="4" w:space="0"/>
            </w:tcBorders>
            <w:vAlign w:val="center"/>
          </w:tcPr>
          <w:p>
            <w:pPr>
              <w:jc w:val="center"/>
            </w:pPr>
            <w:r>
              <w:rPr>
                <w:rFonts w:hint="eastAsia"/>
              </w:rPr>
              <w:t>财务情况</w:t>
            </w:r>
          </w:p>
          <w:p>
            <w:pPr>
              <w:jc w:val="center"/>
            </w:pPr>
            <w:r>
              <w:rPr>
                <w:rFonts w:hint="eastAsia"/>
              </w:rPr>
              <w:t>（近二年）</w:t>
            </w:r>
          </w:p>
        </w:tc>
        <w:tc>
          <w:tcPr>
            <w:tcW w:w="1991" w:type="dxa"/>
            <w:tcBorders>
              <w:left w:val="single" w:color="auto" w:sz="4" w:space="0"/>
              <w:right w:val="single" w:color="auto" w:sz="4" w:space="0"/>
            </w:tcBorders>
            <w:vAlign w:val="center"/>
          </w:tcPr>
          <w:p>
            <w:pPr>
              <w:jc w:val="right"/>
            </w:pPr>
            <w:r>
              <w:rPr>
                <w:rFonts w:hint="eastAsia"/>
              </w:rPr>
              <w:t>年度</w:t>
            </w:r>
          </w:p>
        </w:tc>
        <w:tc>
          <w:tcPr>
            <w:tcW w:w="1992" w:type="dxa"/>
            <w:gridSpan w:val="2"/>
            <w:tcBorders>
              <w:left w:val="single" w:color="auto" w:sz="4" w:space="0"/>
              <w:right w:val="single" w:color="auto" w:sz="4" w:space="0"/>
            </w:tcBorders>
            <w:vAlign w:val="center"/>
          </w:tcPr>
          <w:p>
            <w:pPr>
              <w:jc w:val="center"/>
            </w:pPr>
            <w:r>
              <w:rPr>
                <w:rFonts w:hint="eastAsia"/>
              </w:rPr>
              <w:t>主营业务收入</w:t>
            </w:r>
          </w:p>
        </w:tc>
        <w:tc>
          <w:tcPr>
            <w:tcW w:w="1712" w:type="dxa"/>
            <w:gridSpan w:val="2"/>
            <w:tcBorders>
              <w:left w:val="single" w:color="auto" w:sz="4" w:space="0"/>
              <w:right w:val="single" w:color="auto" w:sz="4" w:space="0"/>
            </w:tcBorders>
            <w:vAlign w:val="center"/>
          </w:tcPr>
          <w:p>
            <w:pPr>
              <w:jc w:val="center"/>
            </w:pPr>
            <w:r>
              <w:rPr>
                <w:rFonts w:hint="eastAsia"/>
              </w:rPr>
              <w:t>实现利润</w:t>
            </w:r>
          </w:p>
        </w:tc>
        <w:tc>
          <w:tcPr>
            <w:tcW w:w="1564" w:type="dxa"/>
            <w:tcBorders>
              <w:left w:val="single" w:color="auto" w:sz="4" w:space="0"/>
              <w:right w:val="single" w:color="auto" w:sz="4" w:space="0"/>
            </w:tcBorders>
            <w:vAlign w:val="center"/>
          </w:tcPr>
          <w:p>
            <w:pPr>
              <w:jc w:val="center"/>
            </w:pPr>
            <w:r>
              <w:rPr>
                <w:rFonts w:hint="eastAsia"/>
              </w:rPr>
              <w:t>研发设备投入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vMerge w:val="continue"/>
            <w:tcBorders>
              <w:left w:val="single" w:color="auto" w:sz="4" w:space="0"/>
              <w:right w:val="single" w:color="auto" w:sz="4" w:space="0"/>
            </w:tcBorders>
            <w:vAlign w:val="center"/>
          </w:tcPr>
          <w:p>
            <w:pPr>
              <w:jc w:val="center"/>
            </w:pPr>
          </w:p>
        </w:tc>
        <w:tc>
          <w:tcPr>
            <w:tcW w:w="1991" w:type="dxa"/>
            <w:tcBorders>
              <w:left w:val="single" w:color="auto" w:sz="4" w:space="0"/>
              <w:right w:val="single" w:color="auto" w:sz="4" w:space="0"/>
            </w:tcBorders>
            <w:vAlign w:val="center"/>
          </w:tcPr>
          <w:p>
            <w:pPr>
              <w:jc w:val="right"/>
            </w:pPr>
            <w:r>
              <w:rPr>
                <w:rFonts w:hint="eastAsia"/>
              </w:rPr>
              <w:t>年</w:t>
            </w:r>
          </w:p>
        </w:tc>
        <w:tc>
          <w:tcPr>
            <w:tcW w:w="1992" w:type="dxa"/>
            <w:gridSpan w:val="2"/>
            <w:tcBorders>
              <w:left w:val="single" w:color="auto" w:sz="4" w:space="0"/>
              <w:right w:val="single" w:color="auto" w:sz="4" w:space="0"/>
            </w:tcBorders>
            <w:vAlign w:val="center"/>
          </w:tcPr>
          <w:p>
            <w:pPr>
              <w:jc w:val="right"/>
            </w:pPr>
            <w:r>
              <w:rPr>
                <w:rFonts w:hint="eastAsia"/>
              </w:rPr>
              <w:t>万元</w:t>
            </w:r>
          </w:p>
        </w:tc>
        <w:tc>
          <w:tcPr>
            <w:tcW w:w="1712" w:type="dxa"/>
            <w:gridSpan w:val="2"/>
            <w:tcBorders>
              <w:left w:val="single" w:color="auto" w:sz="4" w:space="0"/>
              <w:right w:val="single" w:color="auto" w:sz="4" w:space="0"/>
            </w:tcBorders>
            <w:vAlign w:val="center"/>
          </w:tcPr>
          <w:p>
            <w:pPr>
              <w:jc w:val="right"/>
            </w:pPr>
            <w:r>
              <w:rPr>
                <w:rFonts w:hint="eastAsia"/>
              </w:rPr>
              <w:t>万元</w:t>
            </w:r>
          </w:p>
        </w:tc>
        <w:tc>
          <w:tcPr>
            <w:tcW w:w="1564" w:type="dxa"/>
            <w:tcBorders>
              <w:left w:val="single" w:color="auto" w:sz="4" w:space="0"/>
              <w:right w:val="single" w:color="auto" w:sz="4"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330" w:hRule="atLeast"/>
        </w:trPr>
        <w:tc>
          <w:tcPr>
            <w:tcW w:w="1531" w:type="dxa"/>
            <w:vMerge w:val="continue"/>
            <w:tcBorders>
              <w:left w:val="single" w:color="auto" w:sz="4" w:space="0"/>
              <w:bottom w:val="single" w:color="auto" w:sz="4" w:space="0"/>
              <w:right w:val="single" w:color="auto" w:sz="4" w:space="0"/>
            </w:tcBorders>
            <w:vAlign w:val="center"/>
          </w:tcPr>
          <w:p>
            <w:pPr>
              <w:jc w:val="center"/>
            </w:pPr>
          </w:p>
        </w:tc>
        <w:tc>
          <w:tcPr>
            <w:tcW w:w="1991" w:type="dxa"/>
            <w:tcBorders>
              <w:left w:val="single" w:color="auto" w:sz="4" w:space="0"/>
              <w:right w:val="single" w:color="auto" w:sz="4" w:space="0"/>
            </w:tcBorders>
            <w:vAlign w:val="center"/>
          </w:tcPr>
          <w:p>
            <w:pPr>
              <w:jc w:val="right"/>
            </w:pPr>
            <w:r>
              <w:rPr>
                <w:rFonts w:hint="eastAsia"/>
              </w:rPr>
              <w:t>年</w:t>
            </w:r>
          </w:p>
        </w:tc>
        <w:tc>
          <w:tcPr>
            <w:tcW w:w="1992" w:type="dxa"/>
            <w:gridSpan w:val="2"/>
            <w:tcBorders>
              <w:left w:val="single" w:color="auto" w:sz="4" w:space="0"/>
              <w:right w:val="single" w:color="auto" w:sz="4" w:space="0"/>
            </w:tcBorders>
            <w:vAlign w:val="center"/>
          </w:tcPr>
          <w:p>
            <w:pPr>
              <w:jc w:val="right"/>
            </w:pPr>
            <w:r>
              <w:rPr>
                <w:rFonts w:hint="eastAsia"/>
              </w:rPr>
              <w:t>万元</w:t>
            </w:r>
          </w:p>
        </w:tc>
        <w:tc>
          <w:tcPr>
            <w:tcW w:w="1712" w:type="dxa"/>
            <w:gridSpan w:val="2"/>
            <w:tcBorders>
              <w:left w:val="single" w:color="auto" w:sz="4" w:space="0"/>
              <w:right w:val="single" w:color="auto" w:sz="4" w:space="0"/>
            </w:tcBorders>
            <w:vAlign w:val="center"/>
          </w:tcPr>
          <w:p>
            <w:pPr>
              <w:jc w:val="right"/>
            </w:pPr>
            <w:r>
              <w:rPr>
                <w:rFonts w:hint="eastAsia"/>
              </w:rPr>
              <w:t>万元</w:t>
            </w:r>
          </w:p>
        </w:tc>
        <w:tc>
          <w:tcPr>
            <w:tcW w:w="1564" w:type="dxa"/>
            <w:tcBorders>
              <w:left w:val="single" w:color="auto" w:sz="4" w:space="0"/>
              <w:right w:val="single" w:color="auto" w:sz="4"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vMerge w:val="restart"/>
            <w:tcBorders>
              <w:top w:val="single" w:color="auto" w:sz="4" w:space="0"/>
              <w:left w:val="single" w:color="auto" w:sz="4" w:space="0"/>
              <w:right w:val="single" w:color="auto" w:sz="4" w:space="0"/>
            </w:tcBorders>
            <w:vAlign w:val="center"/>
          </w:tcPr>
          <w:p>
            <w:pPr>
              <w:jc w:val="center"/>
            </w:pPr>
            <w:r>
              <w:rPr>
                <w:rFonts w:hint="eastAsia"/>
              </w:rPr>
              <w:t>人员情况</w:t>
            </w:r>
          </w:p>
        </w:tc>
        <w:tc>
          <w:tcPr>
            <w:tcW w:w="1991" w:type="dxa"/>
            <w:tcBorders>
              <w:left w:val="single" w:color="auto" w:sz="4" w:space="0"/>
              <w:bottom w:val="single" w:color="auto" w:sz="4" w:space="0"/>
              <w:right w:val="single" w:color="auto" w:sz="4" w:space="0"/>
            </w:tcBorders>
            <w:vAlign w:val="center"/>
          </w:tcPr>
          <w:p>
            <w:pPr>
              <w:jc w:val="center"/>
            </w:pPr>
            <w:r>
              <w:rPr>
                <w:rFonts w:hint="eastAsia"/>
              </w:rPr>
              <w:t>员工总数</w:t>
            </w:r>
          </w:p>
        </w:tc>
        <w:tc>
          <w:tcPr>
            <w:tcW w:w="1992" w:type="dxa"/>
            <w:gridSpan w:val="2"/>
            <w:tcBorders>
              <w:left w:val="single" w:color="auto" w:sz="4" w:space="0"/>
              <w:bottom w:val="single" w:color="auto" w:sz="4" w:space="0"/>
              <w:right w:val="single" w:color="auto" w:sz="4" w:space="0"/>
            </w:tcBorders>
            <w:vAlign w:val="center"/>
          </w:tcPr>
          <w:p>
            <w:pPr>
              <w:jc w:val="right"/>
            </w:pPr>
            <w:r>
              <w:rPr>
                <w:rFonts w:hint="eastAsia"/>
              </w:rPr>
              <w:t>人</w:t>
            </w:r>
          </w:p>
        </w:tc>
        <w:tc>
          <w:tcPr>
            <w:tcW w:w="1712" w:type="dxa"/>
            <w:gridSpan w:val="2"/>
            <w:tcBorders>
              <w:left w:val="single" w:color="auto" w:sz="4" w:space="0"/>
              <w:bottom w:val="single" w:color="auto" w:sz="4" w:space="0"/>
              <w:right w:val="single" w:color="auto" w:sz="4" w:space="0"/>
            </w:tcBorders>
            <w:vAlign w:val="center"/>
          </w:tcPr>
          <w:p>
            <w:pPr>
              <w:jc w:val="center"/>
            </w:pPr>
            <w:r>
              <w:rPr>
                <w:rFonts w:hint="eastAsia"/>
              </w:rPr>
              <w:t>专职人数</w:t>
            </w:r>
          </w:p>
        </w:tc>
        <w:tc>
          <w:tcPr>
            <w:tcW w:w="1564" w:type="dxa"/>
            <w:tcBorders>
              <w:left w:val="single" w:color="auto" w:sz="4" w:space="0"/>
              <w:bottom w:val="single" w:color="auto" w:sz="4" w:space="0"/>
              <w:right w:val="single" w:color="auto" w:sz="4" w:space="0"/>
            </w:tcBorders>
            <w:vAlign w:val="center"/>
          </w:tcPr>
          <w:p>
            <w:pPr>
              <w:jc w:val="right"/>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 w:hRule="atLeast"/>
        </w:trPr>
        <w:tc>
          <w:tcPr>
            <w:tcW w:w="1531" w:type="dxa"/>
            <w:vMerge w:val="continue"/>
            <w:tcBorders>
              <w:left w:val="single" w:color="auto" w:sz="4" w:space="0"/>
              <w:right w:val="single" w:color="auto" w:sz="4" w:space="0"/>
            </w:tcBorders>
            <w:vAlign w:val="center"/>
          </w:tcPr>
          <w:p>
            <w:pPr>
              <w:jc w:val="center"/>
            </w:pPr>
          </w:p>
        </w:tc>
        <w:tc>
          <w:tcPr>
            <w:tcW w:w="1991" w:type="dxa"/>
            <w:tcBorders>
              <w:left w:val="single" w:color="auto" w:sz="4" w:space="0"/>
              <w:bottom w:val="single" w:color="auto" w:sz="4" w:space="0"/>
              <w:right w:val="single" w:color="auto" w:sz="4" w:space="0"/>
            </w:tcBorders>
            <w:vAlign w:val="center"/>
          </w:tcPr>
          <w:p>
            <w:pPr>
              <w:jc w:val="center"/>
            </w:pPr>
            <w:r>
              <w:rPr>
                <w:rFonts w:hint="eastAsia"/>
              </w:rPr>
              <w:t>大专以上技术人员</w:t>
            </w:r>
          </w:p>
        </w:tc>
        <w:tc>
          <w:tcPr>
            <w:tcW w:w="1992" w:type="dxa"/>
            <w:gridSpan w:val="2"/>
            <w:tcBorders>
              <w:left w:val="single" w:color="auto" w:sz="4" w:space="0"/>
              <w:bottom w:val="single" w:color="auto" w:sz="4" w:space="0"/>
              <w:right w:val="single" w:color="auto" w:sz="4" w:space="0"/>
            </w:tcBorders>
            <w:vAlign w:val="center"/>
          </w:tcPr>
          <w:p>
            <w:pPr>
              <w:jc w:val="right"/>
            </w:pPr>
            <w:r>
              <w:rPr>
                <w:rFonts w:hint="eastAsia"/>
              </w:rPr>
              <w:t>人</w:t>
            </w:r>
          </w:p>
        </w:tc>
        <w:tc>
          <w:tcPr>
            <w:tcW w:w="1712" w:type="dxa"/>
            <w:gridSpan w:val="2"/>
            <w:tcBorders>
              <w:left w:val="single" w:color="auto" w:sz="4" w:space="0"/>
              <w:bottom w:val="single" w:color="auto" w:sz="4" w:space="0"/>
              <w:right w:val="single" w:color="auto" w:sz="4" w:space="0"/>
            </w:tcBorders>
            <w:vAlign w:val="center"/>
          </w:tcPr>
          <w:p>
            <w:pPr>
              <w:jc w:val="center"/>
            </w:pPr>
            <w:r>
              <w:rPr>
                <w:rFonts w:hint="eastAsia"/>
              </w:rPr>
              <w:t>具有执业资格</w:t>
            </w:r>
          </w:p>
        </w:tc>
        <w:tc>
          <w:tcPr>
            <w:tcW w:w="1564" w:type="dxa"/>
            <w:tcBorders>
              <w:left w:val="single" w:color="auto" w:sz="4" w:space="0"/>
              <w:bottom w:val="single" w:color="auto" w:sz="4" w:space="0"/>
              <w:right w:val="single" w:color="auto" w:sz="4" w:space="0"/>
            </w:tcBorders>
            <w:vAlign w:val="center"/>
          </w:tcPr>
          <w:p>
            <w:pPr>
              <w:jc w:val="right"/>
            </w:pP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518" w:hRule="atLeast"/>
        </w:trPr>
        <w:tc>
          <w:tcPr>
            <w:tcW w:w="1531" w:type="dxa"/>
            <w:tcBorders>
              <w:left w:val="single" w:color="auto" w:sz="4" w:space="0"/>
              <w:right w:val="single" w:color="auto" w:sz="4" w:space="0"/>
            </w:tcBorders>
            <w:vAlign w:val="center"/>
          </w:tcPr>
          <w:p>
            <w:pPr>
              <w:jc w:val="center"/>
            </w:pPr>
            <w:r>
              <w:rPr>
                <w:rFonts w:hint="eastAsia"/>
              </w:rPr>
              <w:t>企业有关制度简介（限600字）</w:t>
            </w:r>
          </w:p>
        </w:tc>
        <w:tc>
          <w:tcPr>
            <w:tcW w:w="7259" w:type="dxa"/>
            <w:gridSpan w:val="6"/>
            <w:tcBorders>
              <w:left w:val="single" w:color="auto" w:sz="4" w:space="0"/>
              <w:bottom w:val="single" w:color="auto" w:sz="4" w:space="0"/>
              <w:right w:val="single" w:color="auto" w:sz="4" w:space="0"/>
            </w:tcBorders>
            <w:vAlign w:val="center"/>
          </w:tcP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3302" w:hRule="atLeast"/>
        </w:trPr>
        <w:tc>
          <w:tcPr>
            <w:tcW w:w="15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近二年工作情况总结（限800字）</w:t>
            </w:r>
          </w:p>
        </w:tc>
        <w:tc>
          <w:tcPr>
            <w:tcW w:w="7259" w:type="dxa"/>
            <w:gridSpan w:val="6"/>
            <w:tcBorders>
              <w:top w:val="single" w:color="auto" w:sz="4" w:space="0"/>
              <w:left w:val="single" w:color="auto" w:sz="4" w:space="0"/>
              <w:right w:val="single" w:color="auto" w:sz="4" w:space="0"/>
            </w:tcBorders>
            <w:vAlign w:val="center"/>
          </w:tcPr>
          <w:p/>
          <w:p/>
          <w:p/>
          <w:p/>
        </w:tc>
      </w:tr>
    </w:tbl>
    <w:p/>
    <w:p>
      <w:pPr>
        <w:jc w:val="center"/>
        <w:sectPr>
          <w:footerReference r:id="rId3" w:type="default"/>
          <w:footerReference r:id="rId4" w:type="even"/>
          <w:pgSz w:w="11906" w:h="16838"/>
          <w:pgMar w:top="1418" w:right="1418" w:bottom="1418" w:left="1418" w:header="851" w:footer="992" w:gutter="0"/>
          <w:pgNumType w:fmt="numberInDash"/>
          <w:cols w:space="425" w:num="1"/>
          <w:docGrid w:type="lines" w:linePitch="312" w:charSpace="0"/>
        </w:sectPr>
      </w:pPr>
    </w:p>
    <w:tbl>
      <w:tblPr>
        <w:tblStyle w:val="14"/>
        <w:tblW w:w="14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631"/>
        <w:gridCol w:w="1289"/>
        <w:gridCol w:w="1276"/>
        <w:gridCol w:w="815"/>
        <w:gridCol w:w="2496"/>
        <w:gridCol w:w="1286"/>
        <w:gridCol w:w="1286"/>
        <w:gridCol w:w="1286"/>
        <w:gridCol w:w="1761"/>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07" w:type="dxa"/>
            <w:vMerge w:val="restart"/>
            <w:vAlign w:val="center"/>
          </w:tcPr>
          <w:p>
            <w:pPr>
              <w:jc w:val="center"/>
              <w:rPr>
                <w:rFonts w:ascii="黑体" w:hAnsi="黑体" w:eastAsia="黑体"/>
                <w:sz w:val="24"/>
              </w:rPr>
            </w:pPr>
            <w:r>
              <w:rPr>
                <w:rFonts w:hint="eastAsia" w:ascii="黑体" w:hAnsi="黑体" w:eastAsia="黑体"/>
                <w:sz w:val="24"/>
              </w:rPr>
              <w:t>大专以上学历技术人员名单</w:t>
            </w:r>
          </w:p>
        </w:tc>
        <w:tc>
          <w:tcPr>
            <w:tcW w:w="631" w:type="dxa"/>
            <w:vAlign w:val="center"/>
          </w:tcPr>
          <w:p>
            <w:pPr>
              <w:jc w:val="center"/>
            </w:pPr>
            <w:r>
              <w:rPr>
                <w:rFonts w:hint="eastAsia"/>
              </w:rPr>
              <w:t>序号</w:t>
            </w:r>
          </w:p>
        </w:tc>
        <w:tc>
          <w:tcPr>
            <w:tcW w:w="1289" w:type="dxa"/>
            <w:vAlign w:val="center"/>
          </w:tcPr>
          <w:p>
            <w:pPr>
              <w:jc w:val="center"/>
              <w:rPr>
                <w:rFonts w:ascii="黑体" w:hAnsi="黑体" w:eastAsia="黑体"/>
                <w:sz w:val="24"/>
              </w:rPr>
            </w:pPr>
            <w:r>
              <w:rPr>
                <w:rFonts w:hint="eastAsia" w:ascii="黑体" w:hAnsi="黑体" w:eastAsia="黑体"/>
                <w:sz w:val="24"/>
              </w:rPr>
              <w:t>姓名</w:t>
            </w:r>
          </w:p>
        </w:tc>
        <w:tc>
          <w:tcPr>
            <w:tcW w:w="1276" w:type="dxa"/>
            <w:vAlign w:val="center"/>
          </w:tcPr>
          <w:p>
            <w:pPr>
              <w:jc w:val="center"/>
              <w:rPr>
                <w:rFonts w:ascii="黑体" w:hAnsi="黑体" w:eastAsia="黑体"/>
                <w:sz w:val="24"/>
              </w:rPr>
            </w:pPr>
            <w:r>
              <w:rPr>
                <w:rFonts w:hint="eastAsia" w:ascii="黑体" w:hAnsi="黑体" w:eastAsia="黑体"/>
                <w:sz w:val="24"/>
              </w:rPr>
              <w:t>人员</w:t>
            </w:r>
          </w:p>
          <w:p>
            <w:pPr>
              <w:jc w:val="center"/>
              <w:rPr>
                <w:rFonts w:ascii="黑体" w:hAnsi="黑体" w:eastAsia="黑体"/>
                <w:sz w:val="24"/>
              </w:rPr>
            </w:pPr>
            <w:r>
              <w:rPr>
                <w:rFonts w:hint="eastAsia" w:ascii="黑体" w:hAnsi="黑体" w:eastAsia="黑体"/>
                <w:sz w:val="24"/>
              </w:rPr>
              <w:t>性质</w:t>
            </w:r>
          </w:p>
        </w:tc>
        <w:tc>
          <w:tcPr>
            <w:tcW w:w="815" w:type="dxa"/>
            <w:vAlign w:val="center"/>
          </w:tcPr>
          <w:p>
            <w:pPr>
              <w:jc w:val="center"/>
              <w:rPr>
                <w:rFonts w:ascii="黑体" w:hAnsi="黑体" w:eastAsia="黑体"/>
                <w:sz w:val="24"/>
              </w:rPr>
            </w:pPr>
            <w:r>
              <w:rPr>
                <w:rFonts w:hint="eastAsia" w:ascii="黑体" w:hAnsi="黑体" w:eastAsia="黑体"/>
                <w:sz w:val="24"/>
              </w:rPr>
              <w:t>学历</w:t>
            </w:r>
          </w:p>
        </w:tc>
        <w:tc>
          <w:tcPr>
            <w:tcW w:w="2496" w:type="dxa"/>
            <w:vAlign w:val="center"/>
          </w:tcPr>
          <w:p>
            <w:pPr>
              <w:jc w:val="center"/>
              <w:rPr>
                <w:rFonts w:ascii="黑体" w:hAnsi="黑体" w:eastAsia="黑体"/>
                <w:sz w:val="24"/>
              </w:rPr>
            </w:pPr>
            <w:r>
              <w:rPr>
                <w:rFonts w:hint="eastAsia" w:ascii="黑体" w:hAnsi="黑体" w:eastAsia="黑体"/>
                <w:sz w:val="24"/>
              </w:rPr>
              <w:t>毕业院校</w:t>
            </w:r>
          </w:p>
        </w:tc>
        <w:tc>
          <w:tcPr>
            <w:tcW w:w="1286" w:type="dxa"/>
            <w:vAlign w:val="center"/>
          </w:tcPr>
          <w:p>
            <w:pPr>
              <w:jc w:val="center"/>
              <w:rPr>
                <w:rFonts w:ascii="黑体" w:hAnsi="黑体" w:eastAsia="黑体"/>
                <w:sz w:val="24"/>
              </w:rPr>
            </w:pPr>
            <w:r>
              <w:rPr>
                <w:rFonts w:hint="eastAsia" w:ascii="黑体" w:hAnsi="黑体" w:eastAsia="黑体"/>
                <w:sz w:val="24"/>
              </w:rPr>
              <w:t>所学专业</w:t>
            </w:r>
          </w:p>
        </w:tc>
        <w:tc>
          <w:tcPr>
            <w:tcW w:w="1286" w:type="dxa"/>
            <w:vAlign w:val="center"/>
          </w:tcPr>
          <w:p>
            <w:pPr>
              <w:jc w:val="center"/>
              <w:rPr>
                <w:rFonts w:ascii="黑体" w:hAnsi="黑体" w:eastAsia="黑体"/>
                <w:sz w:val="24"/>
              </w:rPr>
            </w:pPr>
            <w:r>
              <w:rPr>
                <w:rFonts w:hint="eastAsia" w:ascii="黑体" w:hAnsi="黑体" w:eastAsia="黑体"/>
                <w:sz w:val="24"/>
              </w:rPr>
              <w:t>出身年月</w:t>
            </w:r>
          </w:p>
        </w:tc>
        <w:tc>
          <w:tcPr>
            <w:tcW w:w="1286" w:type="dxa"/>
            <w:vAlign w:val="center"/>
          </w:tcPr>
          <w:p>
            <w:pPr>
              <w:jc w:val="center"/>
              <w:rPr>
                <w:rFonts w:ascii="黑体" w:hAnsi="黑体" w:eastAsia="黑体"/>
                <w:sz w:val="24"/>
              </w:rPr>
            </w:pPr>
            <w:r>
              <w:rPr>
                <w:rFonts w:hint="eastAsia" w:ascii="黑体" w:hAnsi="黑体" w:eastAsia="黑体"/>
                <w:sz w:val="24"/>
              </w:rPr>
              <w:t>入职时间</w:t>
            </w:r>
          </w:p>
        </w:tc>
        <w:tc>
          <w:tcPr>
            <w:tcW w:w="1761" w:type="dxa"/>
            <w:vAlign w:val="center"/>
          </w:tcPr>
          <w:p>
            <w:pPr>
              <w:jc w:val="center"/>
              <w:rPr>
                <w:rFonts w:ascii="黑体" w:hAnsi="黑体" w:eastAsia="黑体"/>
                <w:sz w:val="24"/>
              </w:rPr>
            </w:pPr>
            <w:r>
              <w:rPr>
                <w:rFonts w:hint="eastAsia" w:ascii="黑体" w:hAnsi="黑体" w:eastAsia="黑体"/>
                <w:sz w:val="24"/>
              </w:rPr>
              <w:t>部门/岗位</w:t>
            </w:r>
          </w:p>
        </w:tc>
        <w:tc>
          <w:tcPr>
            <w:tcW w:w="785" w:type="dxa"/>
            <w:vAlign w:val="center"/>
          </w:tcPr>
          <w:p>
            <w:pPr>
              <w:jc w:val="center"/>
              <w:rPr>
                <w:rFonts w:ascii="黑体" w:hAnsi="黑体" w:eastAsia="黑体"/>
                <w:sz w:val="24"/>
              </w:rPr>
            </w:pPr>
            <w:r>
              <w:rPr>
                <w:rFonts w:hint="eastAsia" w:ascii="黑体" w:hAnsi="黑体" w:eastAsia="黑体"/>
                <w:sz w:val="24"/>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307" w:type="dxa"/>
            <w:vMerge w:val="continue"/>
          </w:tcPr>
          <w:p/>
        </w:tc>
        <w:tc>
          <w:tcPr>
            <w:tcW w:w="631" w:type="dxa"/>
            <w:vAlign w:val="center"/>
          </w:tcPr>
          <w:p>
            <w:pPr>
              <w:pStyle w:val="18"/>
              <w:numPr>
                <w:ilvl w:val="0"/>
                <w:numId w:val="1"/>
              </w:numPr>
              <w:ind w:firstLineChars="0"/>
              <w:jc w:val="center"/>
            </w:pPr>
          </w:p>
        </w:tc>
        <w:tc>
          <w:tcPr>
            <w:tcW w:w="1289" w:type="dxa"/>
          </w:tcPr>
          <w:p/>
        </w:tc>
        <w:tc>
          <w:tcPr>
            <w:tcW w:w="1276" w:type="dxa"/>
          </w:tcPr>
          <w:p/>
        </w:tc>
        <w:tc>
          <w:tcPr>
            <w:tcW w:w="815" w:type="dxa"/>
          </w:tcPr>
          <w:p/>
        </w:tc>
        <w:tc>
          <w:tcPr>
            <w:tcW w:w="2496" w:type="dxa"/>
          </w:tcPr>
          <w:p/>
        </w:tc>
        <w:tc>
          <w:tcPr>
            <w:tcW w:w="1286" w:type="dxa"/>
          </w:tcPr>
          <w:p/>
        </w:tc>
        <w:tc>
          <w:tcPr>
            <w:tcW w:w="1286" w:type="dxa"/>
          </w:tcPr>
          <w:p/>
        </w:tc>
        <w:tc>
          <w:tcPr>
            <w:tcW w:w="1286" w:type="dxa"/>
          </w:tcPr>
          <w:p/>
        </w:tc>
        <w:tc>
          <w:tcPr>
            <w:tcW w:w="1761" w:type="dxa"/>
          </w:tcPr>
          <w:p/>
        </w:tc>
        <w:tc>
          <w:tcPr>
            <w:tcW w:w="785" w:type="dxa"/>
          </w:tcPr>
          <w:p/>
        </w:tc>
      </w:tr>
    </w:tbl>
    <w:p>
      <w:pPr>
        <w:sectPr>
          <w:pgSz w:w="16838" w:h="11906" w:orient="landscape"/>
          <w:pgMar w:top="1418" w:right="1418" w:bottom="1418" w:left="1418" w:header="851" w:footer="992" w:gutter="0"/>
          <w:cols w:space="425" w:num="1"/>
          <w:docGrid w:type="linesAndChars" w:linePitch="312" w:charSpace="0"/>
        </w:sectPr>
      </w:pPr>
      <w:r>
        <w:rPr>
          <w:rFonts w:hint="eastAsia"/>
        </w:rPr>
        <w:t>备注：人员性质分为：在职、兼职、临聘，专职人员打</w:t>
      </w:r>
      <w:r>
        <w:rPr>
          <w:rFonts w:hint="eastAsia" w:ascii="宋体" w:hAnsi="宋体"/>
        </w:rPr>
        <w:t>√。</w:t>
      </w:r>
    </w:p>
    <w:p>
      <w:pPr>
        <w:spacing w:line="600" w:lineRule="exact"/>
        <w:ind w:left="-718" w:leftChars="-342" w:firstLine="720" w:firstLineChars="300"/>
        <w:rPr>
          <w:rFonts w:ascii="仿宋" w:hAnsi="仿宋" w:eastAsia="仿宋"/>
          <w:sz w:val="24"/>
        </w:rPr>
      </w:pPr>
      <w:r>
        <w:rPr>
          <w:rFonts w:hint="eastAsia" w:ascii="仿宋" w:hAnsi="仿宋" w:eastAsia="仿宋"/>
          <w:sz w:val="24"/>
        </w:rPr>
        <w:t>附表2</w:t>
      </w:r>
    </w:p>
    <w:p>
      <w:pPr>
        <w:spacing w:line="600" w:lineRule="exact"/>
        <w:ind w:firstLine="720" w:firstLineChars="200"/>
        <w:jc w:val="center"/>
        <w:rPr>
          <w:rFonts w:ascii="黑体" w:hAnsi="黑体" w:eastAsia="黑体"/>
          <w:sz w:val="36"/>
          <w:szCs w:val="36"/>
        </w:rPr>
      </w:pPr>
      <w:r>
        <w:rPr>
          <w:rFonts w:hint="eastAsia" w:ascii="黑体" w:hAnsi="黑体" w:eastAsia="黑体"/>
          <w:sz w:val="36"/>
          <w:szCs w:val="36"/>
        </w:rPr>
        <w:t>企业主要仪器设备清单</w:t>
      </w:r>
    </w:p>
    <w:p>
      <w:pPr>
        <w:spacing w:line="600" w:lineRule="exact"/>
        <w:ind w:left="-539" w:leftChars="-257" w:firstLine="480" w:firstLineChars="200"/>
        <w:rPr>
          <w:rFonts w:ascii="仿宋" w:hAnsi="仿宋" w:eastAsia="仿宋"/>
          <w:sz w:val="24"/>
        </w:rPr>
      </w:pPr>
      <w:r>
        <w:rPr>
          <w:rFonts w:hint="eastAsia" w:ascii="仿宋" w:hAnsi="仿宋" w:eastAsia="仿宋"/>
          <w:sz w:val="24"/>
        </w:rPr>
        <w:t>单位：</w:t>
      </w:r>
      <w:r>
        <w:rPr>
          <w:rFonts w:hint="eastAsia" w:ascii="仿宋" w:hAnsi="仿宋" w:eastAsia="仿宋"/>
          <w:sz w:val="24"/>
          <w:u w:val="single"/>
        </w:rPr>
        <w:t xml:space="preserve">                          </w:t>
      </w:r>
      <w:r>
        <w:rPr>
          <w:rFonts w:hint="eastAsia" w:ascii="仿宋" w:hAnsi="仿宋" w:eastAsia="仿宋"/>
          <w:sz w:val="24"/>
        </w:rPr>
        <w:t>（盖章）</w:t>
      </w:r>
    </w:p>
    <w:tbl>
      <w:tblPr>
        <w:tblStyle w:val="14"/>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992"/>
        <w:gridCol w:w="2025"/>
        <w:gridCol w:w="1440"/>
        <w:gridCol w:w="1440"/>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851" w:type="dxa"/>
            <w:vAlign w:val="center"/>
          </w:tcPr>
          <w:p>
            <w:r>
              <w:rPr>
                <w:rFonts w:hint="eastAsia"/>
              </w:rPr>
              <w:t>序号</w:t>
            </w:r>
          </w:p>
        </w:tc>
        <w:tc>
          <w:tcPr>
            <w:tcW w:w="1701" w:type="dxa"/>
            <w:vAlign w:val="center"/>
          </w:tcPr>
          <w:p>
            <w:r>
              <w:rPr>
                <w:rFonts w:hint="eastAsia"/>
              </w:rPr>
              <w:t>设备名称</w:t>
            </w:r>
          </w:p>
        </w:tc>
        <w:tc>
          <w:tcPr>
            <w:tcW w:w="992" w:type="dxa"/>
            <w:vAlign w:val="center"/>
          </w:tcPr>
          <w:p>
            <w:r>
              <w:rPr>
                <w:rFonts w:hint="eastAsia"/>
              </w:rPr>
              <w:t>型 号</w:t>
            </w:r>
          </w:p>
        </w:tc>
        <w:tc>
          <w:tcPr>
            <w:tcW w:w="2025" w:type="dxa"/>
            <w:vAlign w:val="center"/>
          </w:tcPr>
          <w:p>
            <w:r>
              <w:rPr>
                <w:rFonts w:hint="eastAsia"/>
              </w:rPr>
              <w:t>用    途</w:t>
            </w:r>
          </w:p>
        </w:tc>
        <w:tc>
          <w:tcPr>
            <w:tcW w:w="1440" w:type="dxa"/>
            <w:vAlign w:val="center"/>
          </w:tcPr>
          <w:p>
            <w:r>
              <w:rPr>
                <w:rFonts w:hint="eastAsia"/>
              </w:rPr>
              <w:t>采购金额</w:t>
            </w:r>
          </w:p>
        </w:tc>
        <w:tc>
          <w:tcPr>
            <w:tcW w:w="1440" w:type="dxa"/>
            <w:vAlign w:val="center"/>
          </w:tcPr>
          <w:p>
            <w:r>
              <w:rPr>
                <w:rFonts w:hint="eastAsia"/>
              </w:rPr>
              <w:t>购买日期</w:t>
            </w:r>
          </w:p>
        </w:tc>
        <w:tc>
          <w:tcPr>
            <w:tcW w:w="1191" w:type="dxa"/>
          </w:tcPr>
          <w:p>
            <w:r>
              <w:rPr>
                <w:rFonts w:hint="eastAsia"/>
              </w:rPr>
              <w:t>是否开放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r>
              <w:tab/>
            </w: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 w:hRule="atLeast"/>
          <w:jc w:val="center"/>
        </w:trPr>
        <w:tc>
          <w:tcPr>
            <w:tcW w:w="851" w:type="dxa"/>
          </w:tcPr>
          <w:p/>
        </w:tc>
        <w:tc>
          <w:tcPr>
            <w:tcW w:w="1701" w:type="dxa"/>
          </w:tcPr>
          <w:p/>
        </w:tc>
        <w:tc>
          <w:tcPr>
            <w:tcW w:w="992" w:type="dxa"/>
          </w:tcPr>
          <w:p/>
        </w:tc>
        <w:tc>
          <w:tcPr>
            <w:tcW w:w="2025" w:type="dxa"/>
          </w:tcPr>
          <w:p/>
        </w:tc>
        <w:tc>
          <w:tcPr>
            <w:tcW w:w="1440" w:type="dxa"/>
          </w:tcPr>
          <w:p/>
        </w:tc>
        <w:tc>
          <w:tcPr>
            <w:tcW w:w="1440" w:type="dxa"/>
          </w:tcPr>
          <w:p/>
        </w:tc>
        <w:tc>
          <w:tcPr>
            <w:tcW w:w="1191" w:type="dxa"/>
          </w:tcPr>
          <w:p/>
        </w:tc>
      </w:tr>
    </w:tbl>
    <w:p>
      <w:pPr>
        <w:spacing w:line="600" w:lineRule="exact"/>
        <w:ind w:left="-718" w:leftChars="-342" w:firstLine="720" w:firstLineChars="300"/>
        <w:rPr>
          <w:rFonts w:ascii="仿宋" w:hAnsi="仿宋" w:eastAsia="仿宋"/>
          <w:sz w:val="24"/>
        </w:rPr>
      </w:pPr>
      <w:r>
        <w:rPr>
          <w:rFonts w:hint="eastAsia" w:ascii="仿宋" w:hAnsi="仿宋" w:eastAsia="仿宋"/>
          <w:sz w:val="24"/>
        </w:rPr>
        <w:t>填报人：                             联系电话：</w:t>
      </w:r>
    </w:p>
    <w:p>
      <w:pPr>
        <w:widowControl/>
        <w:jc w:val="left"/>
        <w:rPr>
          <w:rFonts w:ascii="仿宋" w:hAnsi="仿宋" w:eastAsia="仿宋"/>
          <w:sz w:val="24"/>
        </w:rPr>
      </w:pPr>
      <w:r>
        <w:rPr>
          <w:rFonts w:ascii="仿宋" w:hAnsi="仿宋" w:eastAsia="仿宋"/>
          <w:sz w:val="24"/>
        </w:rPr>
        <w:br w:type="page"/>
      </w:r>
      <w:r>
        <w:rPr>
          <w:rFonts w:hint="eastAsia" w:ascii="仿宋" w:hAnsi="仿宋" w:eastAsia="仿宋"/>
          <w:sz w:val="24"/>
        </w:rPr>
        <w:t>附表3</w:t>
      </w:r>
    </w:p>
    <w:p>
      <w:pPr>
        <w:spacing w:line="600" w:lineRule="exact"/>
        <w:ind w:left="-718" w:leftChars="-342" w:firstLine="900" w:firstLineChars="250"/>
        <w:jc w:val="center"/>
        <w:rPr>
          <w:rFonts w:ascii="仿宋" w:hAnsi="仿宋" w:eastAsia="仿宋"/>
          <w:sz w:val="24"/>
        </w:rPr>
      </w:pPr>
      <w:r>
        <w:rPr>
          <w:rFonts w:hint="eastAsia" w:ascii="黑体" w:hAnsi="黑体" w:eastAsia="黑体"/>
          <w:sz w:val="36"/>
          <w:szCs w:val="36"/>
        </w:rPr>
        <w:t>201</w:t>
      </w:r>
      <w:r>
        <w:rPr>
          <w:rFonts w:hint="eastAsia" w:ascii="黑体" w:hAnsi="黑体" w:eastAsia="黑体"/>
          <w:sz w:val="36"/>
          <w:szCs w:val="36"/>
          <w:u w:val="single"/>
        </w:rPr>
        <w:t xml:space="preserve">  </w:t>
      </w:r>
      <w:r>
        <w:rPr>
          <w:rFonts w:hint="eastAsia" w:ascii="黑体" w:hAnsi="黑体" w:eastAsia="黑体"/>
          <w:sz w:val="36"/>
          <w:szCs w:val="36"/>
        </w:rPr>
        <w:t>年企业主要服务情况统计</w:t>
      </w:r>
    </w:p>
    <w:p>
      <w:pPr>
        <w:spacing w:line="600" w:lineRule="exact"/>
        <w:ind w:left="-539" w:leftChars="-257" w:firstLine="240" w:firstLineChars="100"/>
        <w:rPr>
          <w:rFonts w:ascii="仿宋" w:hAnsi="仿宋" w:eastAsia="仿宋"/>
          <w:sz w:val="24"/>
        </w:rPr>
      </w:pPr>
      <w:r>
        <w:rPr>
          <w:rFonts w:hint="eastAsia" w:ascii="仿宋" w:hAnsi="仿宋" w:eastAsia="仿宋"/>
          <w:sz w:val="24"/>
        </w:rPr>
        <w:t>单位：</w:t>
      </w:r>
      <w:r>
        <w:rPr>
          <w:rFonts w:hint="eastAsia" w:ascii="仿宋" w:hAnsi="仿宋" w:eastAsia="仿宋"/>
          <w:sz w:val="24"/>
          <w:u w:val="single"/>
        </w:rPr>
        <w:t xml:space="preserve">                               </w:t>
      </w:r>
      <w:r>
        <w:rPr>
          <w:rFonts w:hint="eastAsia" w:ascii="仿宋" w:hAnsi="仿宋" w:eastAsia="仿宋"/>
          <w:sz w:val="24"/>
        </w:rPr>
        <w:t xml:space="preserve">（盖章） </w:t>
      </w:r>
    </w:p>
    <w:tbl>
      <w:tblPr>
        <w:tblStyle w:val="14"/>
        <w:tblW w:w="95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3641"/>
        <w:gridCol w:w="3260"/>
        <w:gridCol w:w="959"/>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vAlign w:val="center"/>
          </w:tcPr>
          <w:p>
            <w:r>
              <w:rPr>
                <w:rFonts w:hint="eastAsia"/>
              </w:rPr>
              <w:t>序号</w:t>
            </w:r>
          </w:p>
        </w:tc>
        <w:tc>
          <w:tcPr>
            <w:tcW w:w="3641" w:type="dxa"/>
            <w:vAlign w:val="center"/>
          </w:tcPr>
          <w:p>
            <w:r>
              <w:rPr>
                <w:rFonts w:hint="eastAsia"/>
              </w:rPr>
              <w:t>服务单位</w:t>
            </w:r>
          </w:p>
        </w:tc>
        <w:tc>
          <w:tcPr>
            <w:tcW w:w="3260" w:type="dxa"/>
            <w:vAlign w:val="center"/>
          </w:tcPr>
          <w:p>
            <w:r>
              <w:rPr>
                <w:rFonts w:hint="eastAsia"/>
              </w:rPr>
              <w:t>服务内容</w:t>
            </w:r>
          </w:p>
        </w:tc>
        <w:tc>
          <w:tcPr>
            <w:tcW w:w="959" w:type="dxa"/>
            <w:vAlign w:val="center"/>
          </w:tcPr>
          <w:p>
            <w:r>
              <w:rPr>
                <w:rFonts w:hint="eastAsia"/>
              </w:rPr>
              <w:t>年服</w:t>
            </w:r>
          </w:p>
          <w:p>
            <w:r>
              <w:rPr>
                <w:rFonts w:hint="eastAsia"/>
              </w:rPr>
              <w:t xml:space="preserve">务数  </w:t>
            </w:r>
          </w:p>
        </w:tc>
        <w:tc>
          <w:tcPr>
            <w:tcW w:w="1099" w:type="dxa"/>
            <w:vAlign w:val="center"/>
          </w:tcPr>
          <w:p>
            <w:r>
              <w:rPr>
                <w:rFonts w:hint="eastAsia"/>
              </w:rPr>
              <w:t>年服</w:t>
            </w:r>
          </w:p>
          <w:p>
            <w:r>
              <w:rPr>
                <w:rFonts w:hint="eastAsia"/>
              </w:rPr>
              <w:t>务额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578" w:type="dxa"/>
          </w:tcPr>
          <w:p/>
        </w:tc>
        <w:tc>
          <w:tcPr>
            <w:tcW w:w="3641" w:type="dxa"/>
          </w:tcPr>
          <w:p/>
        </w:tc>
        <w:tc>
          <w:tcPr>
            <w:tcW w:w="3260" w:type="dxa"/>
          </w:tcPr>
          <w:p/>
        </w:tc>
        <w:tc>
          <w:tcPr>
            <w:tcW w:w="959" w:type="dxa"/>
          </w:tcPr>
          <w:p/>
        </w:tc>
        <w:tc>
          <w:tcPr>
            <w:tcW w:w="1099" w:type="dxa"/>
          </w:tcPr>
          <w:p/>
        </w:tc>
      </w:tr>
    </w:tbl>
    <w:p>
      <w:pPr>
        <w:spacing w:line="600" w:lineRule="exact"/>
        <w:ind w:left="-718" w:leftChars="-342" w:firstLine="1200" w:firstLineChars="500"/>
        <w:rPr>
          <w:rFonts w:ascii="仿宋" w:hAnsi="仿宋" w:eastAsia="仿宋"/>
          <w:sz w:val="24"/>
        </w:rPr>
      </w:pPr>
      <w:r>
        <w:rPr>
          <w:rFonts w:hint="eastAsia" w:ascii="仿宋" w:hAnsi="仿宋" w:eastAsia="仿宋"/>
          <w:sz w:val="24"/>
        </w:rPr>
        <w:t>填报人：                             联系电话：</w:t>
      </w:r>
    </w:p>
    <w:p>
      <w:pPr>
        <w:spacing w:line="600" w:lineRule="exact"/>
        <w:ind w:firstLine="480" w:firstLineChars="200"/>
        <w:rPr>
          <w:rFonts w:ascii="仿宋" w:hAnsi="仿宋" w:eastAsia="仿宋"/>
          <w:sz w:val="24"/>
        </w:rPr>
      </w:pPr>
    </w:p>
    <w:p>
      <w:pPr>
        <w:spacing w:line="600" w:lineRule="exact"/>
        <w:rPr>
          <w:rFonts w:ascii="仿宋" w:hAnsi="仿宋" w:eastAsia="仿宋"/>
          <w:sz w:val="24"/>
        </w:rPr>
      </w:pPr>
      <w:r>
        <w:rPr>
          <w:rFonts w:ascii="仿宋" w:hAnsi="仿宋" w:eastAsia="仿宋"/>
          <w:sz w:val="24"/>
        </w:rPr>
        <w:br w:type="page"/>
      </w:r>
      <w:r>
        <w:rPr>
          <w:rFonts w:hint="eastAsia" w:ascii="仿宋" w:hAnsi="仿宋" w:eastAsia="仿宋"/>
          <w:sz w:val="24"/>
        </w:rPr>
        <w:t>附表4</w:t>
      </w:r>
    </w:p>
    <w:p>
      <w:pPr>
        <w:spacing w:line="600" w:lineRule="exact"/>
        <w:jc w:val="center"/>
        <w:rPr>
          <w:rFonts w:ascii="黑体" w:hAnsi="黑体" w:eastAsia="黑体"/>
          <w:sz w:val="36"/>
          <w:szCs w:val="36"/>
        </w:rPr>
      </w:pPr>
      <w:r>
        <w:rPr>
          <w:rFonts w:hint="eastAsia" w:ascii="黑体" w:hAnsi="黑体" w:eastAsia="黑体"/>
          <w:sz w:val="36"/>
          <w:szCs w:val="36"/>
        </w:rPr>
        <w:t>慈溪市公共科技创新服务奖励申请表</w:t>
      </w:r>
    </w:p>
    <w:p/>
    <w:tbl>
      <w:tblPr>
        <w:tblStyle w:val="14"/>
        <w:tblpPr w:leftFromText="180" w:rightFromText="180" w:vertAnchor="text" w:tblpXSpec="center" w:tblpY="1"/>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
      <w:tblGrid>
        <w:gridCol w:w="1912"/>
        <w:gridCol w:w="1417"/>
        <w:gridCol w:w="1276"/>
        <w:gridCol w:w="142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申请单位</w:t>
            </w:r>
          </w:p>
        </w:tc>
        <w:tc>
          <w:tcPr>
            <w:tcW w:w="4115" w:type="dxa"/>
            <w:gridSpan w:val="3"/>
            <w:tcBorders>
              <w:top w:val="single" w:color="auto" w:sz="4" w:space="0"/>
              <w:left w:val="single" w:color="auto" w:sz="4" w:space="0"/>
              <w:bottom w:val="single" w:color="auto" w:sz="4" w:space="0"/>
              <w:right w:val="single" w:color="auto" w:sz="4" w:space="0"/>
            </w:tcBorders>
            <w:vAlign w:val="center"/>
          </w:tc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法人代码</w:t>
            </w:r>
          </w:p>
        </w:tc>
        <w:tc>
          <w:tcPr>
            <w:tcW w:w="155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法人代表</w:t>
            </w:r>
          </w:p>
        </w:tc>
        <w:tc>
          <w:tcPr>
            <w:tcW w:w="1417" w:type="dxa"/>
            <w:tcBorders>
              <w:top w:val="single" w:color="auto" w:sz="4" w:space="0"/>
              <w:left w:val="single" w:color="auto" w:sz="4" w:space="0"/>
              <w:bottom w:val="single" w:color="auto" w:sz="4" w:space="0"/>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422" w:type="dxa"/>
            <w:tcBorders>
              <w:top w:val="single" w:color="auto" w:sz="4" w:space="0"/>
              <w:left w:val="single" w:color="auto" w:sz="4" w:space="0"/>
              <w:bottom w:val="single" w:color="auto" w:sz="4" w:space="0"/>
              <w:right w:val="single" w:color="auto" w:sz="4" w:space="0"/>
            </w:tcBorders>
            <w:vAlign w:val="center"/>
          </w:tc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   机</w:t>
            </w:r>
          </w:p>
        </w:tc>
        <w:tc>
          <w:tcPr>
            <w:tcW w:w="155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联 系 人</w:t>
            </w:r>
          </w:p>
        </w:tc>
        <w:tc>
          <w:tcPr>
            <w:tcW w:w="1417" w:type="dxa"/>
            <w:tcBorders>
              <w:top w:val="single" w:color="auto" w:sz="4" w:space="0"/>
              <w:left w:val="single" w:color="auto" w:sz="4" w:space="0"/>
              <w:bottom w:val="single" w:color="auto" w:sz="4" w:space="0"/>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1422" w:type="dxa"/>
            <w:tcBorders>
              <w:top w:val="single" w:color="auto" w:sz="4" w:space="0"/>
              <w:left w:val="single" w:color="auto" w:sz="4" w:space="0"/>
              <w:bottom w:val="single" w:color="auto" w:sz="4" w:space="0"/>
              <w:right w:val="single" w:color="auto" w:sz="4" w:space="0"/>
            </w:tcBorders>
            <w:vAlign w:val="center"/>
          </w:tc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   机</w:t>
            </w:r>
          </w:p>
        </w:tc>
        <w:tc>
          <w:tcPr>
            <w:tcW w:w="155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地    址</w:t>
            </w:r>
          </w:p>
        </w:tc>
        <w:tc>
          <w:tcPr>
            <w:tcW w:w="4115" w:type="dxa"/>
            <w:gridSpan w:val="3"/>
            <w:tcBorders>
              <w:top w:val="single" w:color="auto" w:sz="4" w:space="0"/>
              <w:left w:val="single" w:color="auto" w:sz="4" w:space="0"/>
              <w:bottom w:val="single" w:color="auto" w:sz="4" w:space="0"/>
              <w:right w:val="single" w:color="auto" w:sz="4" w:space="0"/>
            </w:tcBorders>
            <w:vAlign w:val="center"/>
          </w:tcP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电子邮件</w:t>
            </w:r>
          </w:p>
        </w:tc>
        <w:tc>
          <w:tcPr>
            <w:tcW w:w="155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认定时间</w:t>
            </w:r>
          </w:p>
        </w:tc>
        <w:tc>
          <w:tcPr>
            <w:tcW w:w="2693" w:type="dxa"/>
            <w:gridSpan w:val="2"/>
            <w:tcBorders>
              <w:top w:val="single" w:color="auto" w:sz="4" w:space="0"/>
              <w:left w:val="single" w:color="auto" w:sz="4" w:space="0"/>
              <w:bottom w:val="single" w:color="auto" w:sz="4" w:space="0"/>
              <w:right w:val="single" w:color="auto" w:sz="4" w:space="0"/>
            </w:tcBorders>
            <w:vAlign w:val="center"/>
          </w:tcPr>
          <w:p/>
        </w:tc>
        <w:tc>
          <w:tcPr>
            <w:tcW w:w="1422" w:type="dxa"/>
            <w:tcBorders>
              <w:top w:val="single" w:color="auto" w:sz="4" w:space="0"/>
              <w:left w:val="single" w:color="auto" w:sz="4" w:space="0"/>
              <w:bottom w:val="single" w:color="auto" w:sz="4" w:space="0"/>
              <w:right w:val="single" w:color="auto" w:sz="4" w:space="0"/>
            </w:tcBorders>
            <w:vAlign w:val="center"/>
          </w:tcPr>
          <w:p>
            <w:r>
              <w:rPr>
                <w:rFonts w:hint="eastAsia"/>
              </w:rPr>
              <w:t>批准文号</w:t>
            </w:r>
          </w:p>
        </w:tc>
        <w:tc>
          <w:tcPr>
            <w:tcW w:w="2977"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283" w:hRule="atLeast"/>
        </w:trPr>
        <w:tc>
          <w:tcPr>
            <w:tcW w:w="1912" w:type="dxa"/>
            <w:tcBorders>
              <w:top w:val="single" w:color="auto" w:sz="4" w:space="0"/>
              <w:left w:val="single" w:color="auto" w:sz="4" w:space="0"/>
              <w:bottom w:val="single" w:color="auto" w:sz="4" w:space="0"/>
              <w:right w:val="single" w:color="auto" w:sz="4" w:space="0"/>
            </w:tcBorders>
            <w:vAlign w:val="center"/>
          </w:tcPr>
          <w:p>
            <w:r>
              <w:rPr>
                <w:rFonts w:hint="eastAsia"/>
              </w:rPr>
              <w:t>主要业务范围</w:t>
            </w:r>
          </w:p>
        </w:tc>
        <w:tc>
          <w:tcPr>
            <w:tcW w:w="7092" w:type="dxa"/>
            <w:gridSpan w:val="5"/>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2988" w:hRule="atLeast"/>
        </w:trPr>
        <w:tc>
          <w:tcPr>
            <w:tcW w:w="9004" w:type="dxa"/>
            <w:gridSpan w:val="6"/>
            <w:tcBorders>
              <w:top w:val="single" w:color="auto" w:sz="4" w:space="0"/>
              <w:left w:val="single" w:color="auto" w:sz="4" w:space="0"/>
              <w:bottom w:val="single" w:color="auto" w:sz="4" w:space="0"/>
              <w:right w:val="single" w:color="auto" w:sz="4" w:space="0"/>
            </w:tcBorders>
          </w:tcPr>
          <w:p>
            <w:r>
              <w:rPr>
                <w:rFonts w:hint="eastAsia"/>
              </w:rPr>
              <w:t xml:space="preserve">   本单位</w:t>
            </w:r>
            <w:r>
              <w:rPr>
                <w:rFonts w:hint="eastAsia"/>
                <w:u w:val="single"/>
              </w:rPr>
              <w:t xml:space="preserve">         </w:t>
            </w:r>
            <w:r>
              <w:rPr>
                <w:rFonts w:hint="eastAsia"/>
              </w:rPr>
              <w:t>年度设备、仪器、软件投入金额         万元，公共服务主营业务收入额</w:t>
            </w:r>
            <w:r>
              <w:rPr>
                <w:rFonts w:hint="eastAsia"/>
                <w:u w:val="single"/>
              </w:rPr>
              <w:t xml:space="preserve">               </w:t>
            </w:r>
            <w:r>
              <w:rPr>
                <w:rFonts w:hint="eastAsia"/>
              </w:rPr>
              <w:t>万元。现根据《慈溪市优化产业政策促进产业转型发展的若干政策意见》的通知（慈党[2017]6号）文件精神，特提出慈溪市公共科技创新服务平台奖励申请，申请奖励资金        万元。有关合同、投入清单和营业收入清单等材料附后，请审核。</w:t>
            </w:r>
          </w:p>
          <w:p>
            <w:r>
              <w:rPr>
                <w:rFonts w:hint="eastAsia"/>
              </w:rPr>
              <w:t xml:space="preserve">    本单位承诺，本申请所涉及的内容和财务数据真实准确，无欺瞒和作假行为，愿承担相关的法律责任。</w:t>
            </w:r>
          </w:p>
          <w:p>
            <w:r>
              <w:rPr>
                <w:rFonts w:hint="eastAsia"/>
              </w:rPr>
              <w:t xml:space="preserve">     </w:t>
            </w:r>
          </w:p>
          <w:p/>
          <w:p/>
          <w:p>
            <w:pPr>
              <w:jc w:val="center"/>
            </w:pPr>
            <w:r>
              <w:rPr>
                <w:rFonts w:hint="eastAsia"/>
              </w:rPr>
              <w:t>法人代表（签名）                       单位（盖章）</w:t>
            </w:r>
          </w:p>
          <w:p>
            <w:pPr>
              <w:jc w:val="righ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8" w:type="dxa"/>
            <w:left w:w="108" w:type="dxa"/>
            <w:bottom w:w="68" w:type="dxa"/>
            <w:right w:w="108" w:type="dxa"/>
          </w:tblCellMar>
        </w:tblPrEx>
        <w:trPr>
          <w:cantSplit/>
          <w:trHeight w:val="283" w:hRule="atLeast"/>
        </w:trPr>
        <w:tc>
          <w:tcPr>
            <w:tcW w:w="9004" w:type="dxa"/>
            <w:gridSpan w:val="6"/>
            <w:tcBorders>
              <w:top w:val="single" w:color="auto" w:sz="4" w:space="0"/>
              <w:left w:val="single" w:color="auto" w:sz="4" w:space="0"/>
              <w:bottom w:val="single" w:color="auto" w:sz="4" w:space="0"/>
              <w:right w:val="single" w:color="auto" w:sz="4" w:space="0"/>
            </w:tcBorders>
            <w:vAlign w:val="center"/>
          </w:tcPr>
          <w:p>
            <w:r>
              <w:rPr>
                <w:rFonts w:hint="eastAsia"/>
              </w:rPr>
              <w:t>市科技局、市财政局审核意见：</w:t>
            </w:r>
          </w:p>
          <w:p/>
          <w:p/>
          <w:p/>
          <w:p/>
          <w:p/>
          <w:p/>
          <w:p>
            <w:pPr>
              <w:jc w:val="right"/>
            </w:pPr>
            <w:r>
              <w:rPr>
                <w:rFonts w:hint="eastAsia"/>
              </w:rPr>
              <w:t>年     月     日</w:t>
            </w:r>
          </w:p>
        </w:tc>
      </w:tr>
    </w:tbl>
    <w:p>
      <w:pPr>
        <w:spacing w:line="600" w:lineRule="exact"/>
        <w:jc w:val="left"/>
        <w:rPr>
          <w:rFonts w:ascii="仿宋" w:hAnsi="仿宋" w:eastAsia="仿宋"/>
          <w:sz w:val="24"/>
        </w:rPr>
      </w:pPr>
      <w:r>
        <w:rPr>
          <w:rFonts w:hint="eastAsia" w:ascii="仿宋" w:hAnsi="仿宋" w:eastAsia="仿宋"/>
          <w:sz w:val="24"/>
        </w:rPr>
        <w:t>注：相关的投入及营业收入的证明材料作为附件一并报上。</w:t>
      </w:r>
    </w:p>
    <w:p>
      <w:pPr>
        <w:widowControl/>
        <w:spacing w:line="600" w:lineRule="exact"/>
        <w:ind w:firstLine="640" w:firstLineChars="200"/>
        <w:rPr>
          <w:rFonts w:hint="eastAsia" w:ascii="仿宋_GB2312" w:eastAsia="仿宋_GB2312"/>
          <w:sz w:val="32"/>
          <w:szCs w:val="32"/>
        </w:rPr>
      </w:pPr>
    </w:p>
    <w:p>
      <w:pPr>
        <w:widowControl/>
        <w:spacing w:line="600" w:lineRule="exact"/>
        <w:rPr>
          <w:rFonts w:hint="eastAsia" w:ascii="黑体" w:hAnsi="宋体" w:eastAsia="黑体" w:cs="宋体"/>
          <w:kern w:val="0"/>
          <w:sz w:val="32"/>
          <w:szCs w:val="32"/>
        </w:rPr>
      </w:pPr>
    </w:p>
    <w:p>
      <w:pPr>
        <w:widowControl/>
        <w:spacing w:line="600" w:lineRule="exact"/>
        <w:rPr>
          <w:rFonts w:hint="eastAsia" w:ascii="仿宋_GB2312" w:eastAsia="仿宋_GB2312"/>
          <w:sz w:val="32"/>
          <w:szCs w:val="32"/>
        </w:rPr>
      </w:pPr>
    </w:p>
    <w:p>
      <w:pPr>
        <w:jc w:val="left"/>
        <w:rPr>
          <w:rFonts w:ascii="仿宋_GB2312" w:hAnsi="宋体" w:eastAsia="仿宋_GB2312" w:cs="Times New Roman"/>
          <w:color w:val="000000"/>
          <w:kern w:val="0"/>
          <w:sz w:val="30"/>
          <w:szCs w:val="30"/>
        </w:rPr>
      </w:pPr>
    </w:p>
    <w:sectPr>
      <w:footerReference r:id="rId5"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w:t>
    </w:r>
    <w:r>
      <w:t xml:space="preserve"> 2 -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- 21 -</w:t>
    </w:r>
    <w:r>
      <w:rPr>
        <w:rStyle w:val="12"/>
      </w:rPr>
      <w:fldChar w:fldCharType="end"/>
    </w:r>
  </w:p>
  <w:p>
    <w:pPr>
      <w:pStyle w:val="7"/>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A4F"/>
    <w:multiLevelType w:val="multilevel"/>
    <w:tmpl w:val="07672A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87655"/>
    <w:rsid w:val="000010A3"/>
    <w:rsid w:val="00002B9A"/>
    <w:rsid w:val="000401AC"/>
    <w:rsid w:val="000542BA"/>
    <w:rsid w:val="00066001"/>
    <w:rsid w:val="00097EC6"/>
    <w:rsid w:val="000A17F9"/>
    <w:rsid w:val="000B4D4A"/>
    <w:rsid w:val="000D2E6B"/>
    <w:rsid w:val="000E2CF5"/>
    <w:rsid w:val="001015D4"/>
    <w:rsid w:val="0015657B"/>
    <w:rsid w:val="001604B3"/>
    <w:rsid w:val="0018023D"/>
    <w:rsid w:val="001C2F19"/>
    <w:rsid w:val="001E0783"/>
    <w:rsid w:val="001E4DA7"/>
    <w:rsid w:val="001E66E7"/>
    <w:rsid w:val="001F2301"/>
    <w:rsid w:val="002247DD"/>
    <w:rsid w:val="002407CF"/>
    <w:rsid w:val="00244050"/>
    <w:rsid w:val="002567E3"/>
    <w:rsid w:val="00264485"/>
    <w:rsid w:val="00264F93"/>
    <w:rsid w:val="00267258"/>
    <w:rsid w:val="00270B9B"/>
    <w:rsid w:val="00277281"/>
    <w:rsid w:val="00287655"/>
    <w:rsid w:val="00291135"/>
    <w:rsid w:val="002A51E7"/>
    <w:rsid w:val="002B7A8B"/>
    <w:rsid w:val="002C242B"/>
    <w:rsid w:val="002D1156"/>
    <w:rsid w:val="002D34AB"/>
    <w:rsid w:val="002F7FD3"/>
    <w:rsid w:val="00324199"/>
    <w:rsid w:val="0035687C"/>
    <w:rsid w:val="00364144"/>
    <w:rsid w:val="00370057"/>
    <w:rsid w:val="00383B47"/>
    <w:rsid w:val="00397DA2"/>
    <w:rsid w:val="003A0003"/>
    <w:rsid w:val="003A3FE2"/>
    <w:rsid w:val="003A4C7B"/>
    <w:rsid w:val="003A5370"/>
    <w:rsid w:val="003D7C5F"/>
    <w:rsid w:val="003F604F"/>
    <w:rsid w:val="003F7EA7"/>
    <w:rsid w:val="0041069D"/>
    <w:rsid w:val="00422D7D"/>
    <w:rsid w:val="0043529E"/>
    <w:rsid w:val="00475E9C"/>
    <w:rsid w:val="004802A1"/>
    <w:rsid w:val="00482A2D"/>
    <w:rsid w:val="004B7404"/>
    <w:rsid w:val="004C717D"/>
    <w:rsid w:val="004D31CE"/>
    <w:rsid w:val="00510A7A"/>
    <w:rsid w:val="00524135"/>
    <w:rsid w:val="005317BC"/>
    <w:rsid w:val="00573157"/>
    <w:rsid w:val="005805CC"/>
    <w:rsid w:val="0059127B"/>
    <w:rsid w:val="005A026B"/>
    <w:rsid w:val="005A1B0D"/>
    <w:rsid w:val="005A6FFB"/>
    <w:rsid w:val="005F1718"/>
    <w:rsid w:val="0060337F"/>
    <w:rsid w:val="00604291"/>
    <w:rsid w:val="00611049"/>
    <w:rsid w:val="0061708A"/>
    <w:rsid w:val="00620E58"/>
    <w:rsid w:val="00650E97"/>
    <w:rsid w:val="00655906"/>
    <w:rsid w:val="00660716"/>
    <w:rsid w:val="00671A12"/>
    <w:rsid w:val="0067599D"/>
    <w:rsid w:val="006C187C"/>
    <w:rsid w:val="006C7B41"/>
    <w:rsid w:val="006D377B"/>
    <w:rsid w:val="006E689E"/>
    <w:rsid w:val="006F7D4D"/>
    <w:rsid w:val="00705B66"/>
    <w:rsid w:val="007100EA"/>
    <w:rsid w:val="007104B1"/>
    <w:rsid w:val="00714860"/>
    <w:rsid w:val="00760DC0"/>
    <w:rsid w:val="0076612B"/>
    <w:rsid w:val="00777225"/>
    <w:rsid w:val="0078071A"/>
    <w:rsid w:val="00792A1F"/>
    <w:rsid w:val="007949E9"/>
    <w:rsid w:val="007B3956"/>
    <w:rsid w:val="007C43EB"/>
    <w:rsid w:val="007C5D13"/>
    <w:rsid w:val="007F2B97"/>
    <w:rsid w:val="008333A6"/>
    <w:rsid w:val="00855797"/>
    <w:rsid w:val="00863990"/>
    <w:rsid w:val="0087422A"/>
    <w:rsid w:val="00876015"/>
    <w:rsid w:val="00887A7E"/>
    <w:rsid w:val="008A6E80"/>
    <w:rsid w:val="00923628"/>
    <w:rsid w:val="00926524"/>
    <w:rsid w:val="009725C2"/>
    <w:rsid w:val="00982E6C"/>
    <w:rsid w:val="00986E9E"/>
    <w:rsid w:val="009B2387"/>
    <w:rsid w:val="009B55E6"/>
    <w:rsid w:val="009B76D2"/>
    <w:rsid w:val="009D002F"/>
    <w:rsid w:val="009F3FA6"/>
    <w:rsid w:val="00A23682"/>
    <w:rsid w:val="00A26B2C"/>
    <w:rsid w:val="00A363A3"/>
    <w:rsid w:val="00A42F17"/>
    <w:rsid w:val="00A45291"/>
    <w:rsid w:val="00A61558"/>
    <w:rsid w:val="00A83DD4"/>
    <w:rsid w:val="00A859EB"/>
    <w:rsid w:val="00A93297"/>
    <w:rsid w:val="00A9723D"/>
    <w:rsid w:val="00AA3213"/>
    <w:rsid w:val="00AB1AD5"/>
    <w:rsid w:val="00AB7B4D"/>
    <w:rsid w:val="00AC0773"/>
    <w:rsid w:val="00AC6CBC"/>
    <w:rsid w:val="00AD1C8A"/>
    <w:rsid w:val="00AE5C2E"/>
    <w:rsid w:val="00AF4156"/>
    <w:rsid w:val="00AF7C7D"/>
    <w:rsid w:val="00B11FBF"/>
    <w:rsid w:val="00B12F12"/>
    <w:rsid w:val="00B226CC"/>
    <w:rsid w:val="00B449B3"/>
    <w:rsid w:val="00B45226"/>
    <w:rsid w:val="00B929FF"/>
    <w:rsid w:val="00BB10D8"/>
    <w:rsid w:val="00BC0149"/>
    <w:rsid w:val="00BC2656"/>
    <w:rsid w:val="00BE60AA"/>
    <w:rsid w:val="00BE7245"/>
    <w:rsid w:val="00BF7D8E"/>
    <w:rsid w:val="00C42D54"/>
    <w:rsid w:val="00C679F6"/>
    <w:rsid w:val="00C842E3"/>
    <w:rsid w:val="00C94585"/>
    <w:rsid w:val="00CC5989"/>
    <w:rsid w:val="00CD551B"/>
    <w:rsid w:val="00D313BF"/>
    <w:rsid w:val="00D33C3B"/>
    <w:rsid w:val="00D4193D"/>
    <w:rsid w:val="00D5357E"/>
    <w:rsid w:val="00D911D2"/>
    <w:rsid w:val="00D953E6"/>
    <w:rsid w:val="00DB69FE"/>
    <w:rsid w:val="00DC52C0"/>
    <w:rsid w:val="00DC5720"/>
    <w:rsid w:val="00E0537D"/>
    <w:rsid w:val="00E40C4E"/>
    <w:rsid w:val="00E72DA7"/>
    <w:rsid w:val="00E927E2"/>
    <w:rsid w:val="00ED2F78"/>
    <w:rsid w:val="00ED6F76"/>
    <w:rsid w:val="00EE0DF6"/>
    <w:rsid w:val="00EE2085"/>
    <w:rsid w:val="00EE7843"/>
    <w:rsid w:val="00EF2173"/>
    <w:rsid w:val="00F04665"/>
    <w:rsid w:val="00F048BA"/>
    <w:rsid w:val="00F04DAD"/>
    <w:rsid w:val="00F04FBF"/>
    <w:rsid w:val="00F26758"/>
    <w:rsid w:val="00F2789A"/>
    <w:rsid w:val="00F45784"/>
    <w:rsid w:val="00F63BED"/>
    <w:rsid w:val="00F6794D"/>
    <w:rsid w:val="00F74CAC"/>
    <w:rsid w:val="00F75AC4"/>
    <w:rsid w:val="00FA2498"/>
    <w:rsid w:val="00FC7FA6"/>
    <w:rsid w:val="00FD6B49"/>
    <w:rsid w:val="00FE1416"/>
    <w:rsid w:val="00FF1B47"/>
    <w:rsid w:val="3EAE4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0"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locked/>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iPriority w:val="0"/>
    <w:rPr>
      <w:rFonts w:ascii="Times New Roman" w:hAnsi="Times New Roman" w:cs="Times New Roman"/>
      <w:b/>
      <w:bCs/>
      <w:szCs w:val="24"/>
    </w:rPr>
  </w:style>
  <w:style w:type="paragraph" w:styleId="4">
    <w:name w:val="annotation text"/>
    <w:basedOn w:val="1"/>
    <w:link w:val="27"/>
    <w:semiHidden/>
    <w:unhideWhenUsed/>
    <w:uiPriority w:val="0"/>
    <w:pPr>
      <w:jc w:val="left"/>
    </w:pPr>
  </w:style>
  <w:style w:type="paragraph" w:styleId="5">
    <w:name w:val="Date"/>
    <w:basedOn w:val="1"/>
    <w:next w:val="1"/>
    <w:link w:val="20"/>
    <w:uiPriority w:val="99"/>
    <w:pPr>
      <w:ind w:left="100" w:leftChars="2500"/>
    </w:pPr>
  </w:style>
  <w:style w:type="paragraph" w:styleId="6">
    <w:name w:val="Balloon Text"/>
    <w:basedOn w:val="1"/>
    <w:link w:val="19"/>
    <w:semiHidden/>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locked/>
    <w:uiPriority w:val="0"/>
    <w:rPr>
      <w:b/>
      <w:bCs/>
    </w:rPr>
  </w:style>
  <w:style w:type="character" w:styleId="12">
    <w:name w:val="page number"/>
    <w:basedOn w:val="10"/>
    <w:uiPriority w:val="0"/>
  </w:style>
  <w:style w:type="character" w:styleId="13">
    <w:name w:val="annotation reference"/>
    <w:semiHidden/>
    <w:uiPriority w:val="0"/>
    <w:rPr>
      <w:sz w:val="21"/>
      <w:szCs w:val="21"/>
    </w:rPr>
  </w:style>
  <w:style w:type="table" w:styleId="15">
    <w:name w:val="Table Grid"/>
    <w:basedOn w:val="14"/>
    <w:locked/>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页眉 Char"/>
    <w:basedOn w:val="10"/>
    <w:link w:val="8"/>
    <w:semiHidden/>
    <w:locked/>
    <w:uiPriority w:val="99"/>
    <w:rPr>
      <w:sz w:val="18"/>
      <w:szCs w:val="18"/>
    </w:rPr>
  </w:style>
  <w:style w:type="character" w:customStyle="1" w:styleId="17">
    <w:name w:val="页脚 Char"/>
    <w:basedOn w:val="10"/>
    <w:link w:val="7"/>
    <w:locked/>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6"/>
    <w:semiHidden/>
    <w:locked/>
    <w:uiPriority w:val="99"/>
    <w:rPr>
      <w:sz w:val="18"/>
      <w:szCs w:val="18"/>
    </w:rPr>
  </w:style>
  <w:style w:type="character" w:customStyle="1" w:styleId="20">
    <w:name w:val="日期 Char"/>
    <w:basedOn w:val="10"/>
    <w:link w:val="5"/>
    <w:semiHidden/>
    <w:locked/>
    <w:uiPriority w:val="99"/>
  </w:style>
  <w:style w:type="character" w:customStyle="1" w:styleId="21">
    <w:name w:val="Char Char"/>
    <w:basedOn w:val="10"/>
    <w:semiHidden/>
    <w:uiPriority w:val="99"/>
    <w:rPr>
      <w:rFonts w:eastAsia="宋体"/>
      <w:kern w:val="2"/>
      <w:sz w:val="18"/>
      <w:szCs w:val="18"/>
      <w:lang w:val="en-US" w:eastAsia="zh-CN"/>
    </w:rPr>
  </w:style>
  <w:style w:type="character" w:customStyle="1" w:styleId="22">
    <w:name w:val="Char Char1"/>
    <w:uiPriority w:val="99"/>
    <w:rPr>
      <w:sz w:val="18"/>
      <w:szCs w:val="18"/>
    </w:rPr>
  </w:style>
  <w:style w:type="paragraph" w:customStyle="1" w:styleId="23">
    <w:name w:val="Char Char Char Char"/>
    <w:basedOn w:val="1"/>
    <w:uiPriority w:val="0"/>
    <w:rPr>
      <w:rFonts w:ascii="仿宋_GB2312" w:hAnsi="Times New Roman" w:eastAsia="仿宋_GB2312" w:cs="Times New Roman"/>
      <w:b/>
      <w:sz w:val="32"/>
      <w:szCs w:val="32"/>
    </w:rPr>
  </w:style>
  <w:style w:type="character" w:customStyle="1" w:styleId="24">
    <w:name w:val="标题 1 Char"/>
    <w:basedOn w:val="10"/>
    <w:link w:val="2"/>
    <w:uiPriority w:val="0"/>
    <w:rPr>
      <w:rFonts w:ascii="Times New Roman" w:hAnsi="Times New Roman"/>
      <w:b/>
      <w:bCs/>
      <w:kern w:val="44"/>
      <w:sz w:val="44"/>
      <w:szCs w:val="44"/>
    </w:rPr>
  </w:style>
  <w:style w:type="character" w:customStyle="1" w:styleId="25">
    <w:name w:val="批注文字 Char1"/>
    <w:semiHidden/>
    <w:uiPriority w:val="0"/>
    <w:rPr>
      <w:kern w:val="2"/>
      <w:sz w:val="21"/>
      <w:szCs w:val="24"/>
    </w:rPr>
  </w:style>
  <w:style w:type="character" w:customStyle="1" w:styleId="26">
    <w:name w:val="批注文字 Char"/>
    <w:semiHidden/>
    <w:uiPriority w:val="0"/>
    <w:rPr>
      <w:kern w:val="2"/>
      <w:sz w:val="21"/>
      <w:szCs w:val="24"/>
    </w:rPr>
  </w:style>
  <w:style w:type="character" w:customStyle="1" w:styleId="27">
    <w:name w:val="批注文字 Char2"/>
    <w:basedOn w:val="10"/>
    <w:link w:val="4"/>
    <w:semiHidden/>
    <w:uiPriority w:val="99"/>
    <w:rPr>
      <w:rFonts w:cs="Calibri"/>
      <w:kern w:val="2"/>
      <w:sz w:val="21"/>
      <w:szCs w:val="21"/>
    </w:rPr>
  </w:style>
  <w:style w:type="character" w:customStyle="1" w:styleId="28">
    <w:name w:val="批注主题 Char"/>
    <w:basedOn w:val="27"/>
    <w:link w:val="3"/>
    <w:semiHidden/>
    <w:uiPriority w:val="0"/>
    <w:rPr>
      <w:rFonts w:ascii="Times New Roman" w:hAnsi="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49493-CBA2-4AA5-BDC5-0679852D83D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1195</Words>
  <Characters>6817</Characters>
  <Lines>56</Lines>
  <Paragraphs>15</Paragraphs>
  <TotalTime>0</TotalTime>
  <ScaleCrop>false</ScaleCrop>
  <LinksUpToDate>false</LinksUpToDate>
  <CharactersWithSpaces>7997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2017-10-11T08:13:00Z</dcterms:created>
  <dc:creator>user</dc:creator>
  <cp:lastModifiedBy>翔</cp:lastModifiedBy>
  <cp:lastPrinted>2017-11-06T06:55:00Z</cp:lastPrinted>
  <dcterms:modified xsi:type="dcterms:W3CDTF">2018-03-10T06:24:28Z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