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5C" w:rsidRDefault="0020625C" w:rsidP="0020625C">
      <w:pPr>
        <w:spacing w:line="540" w:lineRule="exact"/>
        <w:ind w:right="-155"/>
      </w:pPr>
      <w:r>
        <w:rPr>
          <w:rFonts w:hint="eastAsia"/>
        </w:rPr>
        <w:t>附件</w:t>
      </w:r>
      <w:r>
        <w:t>2</w:t>
      </w:r>
    </w:p>
    <w:p w:rsidR="0020625C" w:rsidRDefault="0020625C" w:rsidP="0020625C">
      <w:pPr>
        <w:pStyle w:val="1"/>
        <w:spacing w:line="2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宁波市冷链物流发展绩效目标及相关指标情况表</w:t>
      </w:r>
    </w:p>
    <w:p w:rsidR="0020625C" w:rsidRDefault="0020625C" w:rsidP="0020625C">
      <w:pPr>
        <w:spacing w:line="240" w:lineRule="exac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区县（市）商务主管部门（盖章）：</w:t>
      </w:r>
      <w:r>
        <w:rPr>
          <w:sz w:val="21"/>
          <w:szCs w:val="21"/>
        </w:rPr>
        <w:t xml:space="preserve">                                        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080"/>
        <w:gridCol w:w="1080"/>
        <w:gridCol w:w="1080"/>
        <w:gridCol w:w="900"/>
        <w:gridCol w:w="1551"/>
        <w:gridCol w:w="684"/>
        <w:gridCol w:w="490"/>
        <w:gridCol w:w="1625"/>
      </w:tblGrid>
      <w:tr w:rsidR="0020625C" w:rsidTr="00806C4A">
        <w:trPr>
          <w:jc w:val="center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专项名称</w:t>
            </w:r>
          </w:p>
        </w:tc>
        <w:tc>
          <w:tcPr>
            <w:tcW w:w="6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中央服务业专项资金</w:t>
            </w:r>
          </w:p>
        </w:tc>
      </w:tr>
      <w:tr w:rsidR="0020625C" w:rsidTr="00806C4A">
        <w:trPr>
          <w:trHeight w:val="25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8"/>
                <w:szCs w:val="18"/>
              </w:rPr>
              <w:t>资金情况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实施期金额：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年度金额：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20625C" w:rsidTr="00806C4A">
        <w:trPr>
          <w:trHeight w:val="26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其中：中央补助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其中：中央补助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20625C" w:rsidTr="00806C4A">
        <w:trPr>
          <w:trHeight w:val="9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企业资金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企业资金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ind w:firstLineChars="750" w:firstLine="1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20625C" w:rsidTr="00806C4A">
        <w:trPr>
          <w:trHeight w:val="28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25C" w:rsidRDefault="0020625C" w:rsidP="00806C4A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总体目标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</w:t>
            </w:r>
            <w:proofErr w:type="gramStart"/>
            <w:r>
              <w:rPr>
                <w:rFonts w:hint="eastAsia"/>
                <w:sz w:val="18"/>
                <w:szCs w:val="18"/>
              </w:rPr>
              <w:t>期目标</w:t>
            </w:r>
            <w:proofErr w:type="gramEnd"/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年度目标</w:t>
            </w:r>
          </w:p>
        </w:tc>
      </w:tr>
      <w:tr w:rsidR="0020625C" w:rsidTr="00806C4A">
        <w:trPr>
          <w:trHeight w:val="499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  <w:p w:rsidR="0020625C" w:rsidRDefault="0020625C" w:rsidP="00806C4A">
            <w:pPr>
              <w:tabs>
                <w:tab w:val="left" w:pos="-3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  <w:p w:rsidR="0020625C" w:rsidRDefault="0020625C" w:rsidP="00806C4A">
            <w:pPr>
              <w:tabs>
                <w:tab w:val="left" w:pos="-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</w:tr>
      <w:tr w:rsidR="0020625C" w:rsidTr="00806C4A">
        <w:trPr>
          <w:trHeight w:val="263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0625C" w:rsidRDefault="0020625C" w:rsidP="00806C4A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</w:tr>
      <w:tr w:rsidR="0020625C" w:rsidTr="00806C4A">
        <w:trPr>
          <w:trHeight w:val="26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25C" w:rsidRDefault="0020625C" w:rsidP="00806C4A">
            <w:pPr>
              <w:spacing w:line="300" w:lineRule="exact"/>
              <w:ind w:left="113" w:right="113" w:firstLineChars="150" w:firstLine="2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1: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257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2: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13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17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07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5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27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0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2: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23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13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20625C" w:rsidRDefault="0020625C" w:rsidP="00806C4A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274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2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2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25C" w:rsidRDefault="0020625C" w:rsidP="00806C4A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1: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1: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1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34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23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27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3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29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20625C" w:rsidTr="00806C4A">
        <w:trPr>
          <w:trHeight w:val="28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43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34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137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70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301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285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0625C" w:rsidTr="00806C4A">
        <w:trPr>
          <w:trHeight w:val="70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5C" w:rsidRDefault="0020625C" w:rsidP="00806C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C" w:rsidRDefault="0020625C" w:rsidP="00806C4A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6B06DD" w:rsidRPr="0020625C" w:rsidRDefault="006B06DD" w:rsidP="0020625C">
      <w:bookmarkStart w:id="0" w:name="_GoBack"/>
      <w:bookmarkEnd w:id="0"/>
    </w:p>
    <w:sectPr w:rsidR="006B06DD" w:rsidRPr="0020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DD"/>
    <w:rsid w:val="0020625C"/>
    <w:rsid w:val="006B06DD"/>
    <w:rsid w:val="006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0625C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06DD"/>
    <w:pPr>
      <w:ind w:leftChars="2500" w:left="10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6B06DD"/>
  </w:style>
  <w:style w:type="character" w:customStyle="1" w:styleId="1Char">
    <w:name w:val="标题 1 Char"/>
    <w:basedOn w:val="a0"/>
    <w:link w:val="1"/>
    <w:rsid w:val="0020625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20625C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B06DD"/>
    <w:pPr>
      <w:ind w:leftChars="2500" w:left="10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6B06DD"/>
  </w:style>
  <w:style w:type="character" w:customStyle="1" w:styleId="1Char">
    <w:name w:val="标题 1 Char"/>
    <w:basedOn w:val="a0"/>
    <w:link w:val="1"/>
    <w:rsid w:val="0020625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pengc</dc:creator>
  <cp:lastModifiedBy>pengc</cp:lastModifiedBy>
  <cp:revision>2</cp:revision>
  <dcterms:created xsi:type="dcterms:W3CDTF">2017-01-24T07:29:00Z</dcterms:created>
  <dcterms:modified xsi:type="dcterms:W3CDTF">2017-01-24T07:29:00Z</dcterms:modified>
</cp:coreProperties>
</file>