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2E" w:rsidRDefault="00D07D2E" w:rsidP="00D07D2E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A2868" w:rsidRPr="00D07D2E" w:rsidRDefault="001A2868" w:rsidP="00D07D2E">
      <w:pPr>
        <w:spacing w:afterLines="50" w:after="156" w:line="5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1A2868">
        <w:rPr>
          <w:rFonts w:ascii="方正小标宋简体" w:eastAsia="方正小标宋简体"/>
          <w:sz w:val="36"/>
          <w:szCs w:val="36"/>
        </w:rPr>
        <w:t>2016年宁波市专业化</w:t>
      </w:r>
      <w:proofErr w:type="gramStart"/>
      <w:r w:rsidRPr="001A2868">
        <w:rPr>
          <w:rFonts w:ascii="方正小标宋简体" w:eastAsia="方正小标宋简体"/>
          <w:sz w:val="36"/>
          <w:szCs w:val="36"/>
        </w:rPr>
        <w:t>众创空间</w:t>
      </w:r>
      <w:proofErr w:type="gramEnd"/>
      <w:r w:rsidRPr="001A2868">
        <w:rPr>
          <w:rFonts w:ascii="方正小标宋简体" w:eastAsia="方正小标宋简体" w:hint="eastAsia"/>
          <w:sz w:val="36"/>
          <w:szCs w:val="36"/>
        </w:rPr>
        <w:t>备案</w:t>
      </w:r>
      <w:r w:rsidRPr="001A2868">
        <w:rPr>
          <w:rFonts w:ascii="方正小标宋简体" w:eastAsia="方正小标宋简体"/>
          <w:sz w:val="36"/>
          <w:szCs w:val="36"/>
        </w:rPr>
        <w:t>名单</w:t>
      </w:r>
    </w:p>
    <w:tbl>
      <w:tblPr>
        <w:tblW w:w="14227" w:type="dxa"/>
        <w:jc w:val="center"/>
        <w:tblLook w:val="04A0" w:firstRow="1" w:lastRow="0" w:firstColumn="1" w:lastColumn="0" w:noHBand="0" w:noVBand="1"/>
      </w:tblPr>
      <w:tblGrid>
        <w:gridCol w:w="788"/>
        <w:gridCol w:w="4250"/>
        <w:gridCol w:w="4792"/>
        <w:gridCol w:w="1404"/>
        <w:gridCol w:w="1559"/>
        <w:gridCol w:w="1434"/>
      </w:tblGrid>
      <w:tr w:rsidR="00D20BEB" w:rsidRPr="001A2868" w:rsidTr="001A2868">
        <w:trPr>
          <w:trHeight w:val="480"/>
          <w:jc w:val="center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专业化</w:t>
            </w:r>
            <w:proofErr w:type="gramStart"/>
            <w:r w:rsidRPr="001A286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众创空间</w:t>
            </w:r>
            <w:proofErr w:type="gramEnd"/>
            <w:r w:rsidRPr="001A286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运营主体名称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1A2868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主体</w:t>
            </w:r>
            <w:r w:rsidR="00D07D2E" w:rsidRPr="001A286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性质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专业化</w:t>
            </w:r>
          </w:p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方向</w:t>
            </w:r>
          </w:p>
        </w:tc>
        <w:tc>
          <w:tcPr>
            <w:tcW w:w="14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</w:rPr>
              <w:t>所属地</w:t>
            </w:r>
          </w:p>
        </w:tc>
      </w:tr>
      <w:tr w:rsidR="00D20BEB" w:rsidRPr="001A2868" w:rsidTr="001A2868">
        <w:trPr>
          <w:trHeight w:val="480"/>
          <w:jc w:val="center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宁波望</w:t>
            </w:r>
            <w:proofErr w:type="gramStart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春众创空间</w:t>
            </w:r>
            <w:proofErr w:type="gramEnd"/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宁波春华科技创业服务有限公司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曙</w:t>
            </w:r>
            <w:proofErr w:type="gramEnd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区</w:t>
            </w:r>
          </w:p>
        </w:tc>
      </w:tr>
      <w:tr w:rsidR="00D20BEB" w:rsidRPr="001A2868" w:rsidTr="001A2868">
        <w:trPr>
          <w:trHeight w:val="480"/>
          <w:jc w:val="center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博创梦</w:t>
            </w:r>
            <w:proofErr w:type="gramEnd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工场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宁波市好味当餐饮股份有限公司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健康食品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江北区</w:t>
            </w:r>
          </w:p>
        </w:tc>
      </w:tr>
      <w:tr w:rsidR="00D20BEB" w:rsidRPr="001A2868" w:rsidTr="001A2868">
        <w:trPr>
          <w:trHeight w:val="480"/>
          <w:jc w:val="center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镇海</w:t>
            </w: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329</w:t>
            </w: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软件设计</w:t>
            </w:r>
            <w:proofErr w:type="gramStart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宁波青</w:t>
            </w:r>
            <w:proofErr w:type="gramStart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创信息</w:t>
            </w:r>
            <w:proofErr w:type="gramEnd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软件设计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镇海区</w:t>
            </w:r>
          </w:p>
        </w:tc>
      </w:tr>
      <w:tr w:rsidR="00D20BEB" w:rsidRPr="001A2868" w:rsidTr="001A2868">
        <w:trPr>
          <w:trHeight w:val="480"/>
          <w:jc w:val="center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汇聚</w:t>
            </w: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.</w:t>
            </w: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创业里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宁波汇聚物资交易市场经营有限公司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电子信息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州区</w:t>
            </w:r>
          </w:p>
        </w:tc>
      </w:tr>
      <w:tr w:rsidR="00D20BEB" w:rsidRPr="001A2868" w:rsidTr="001A2868">
        <w:trPr>
          <w:trHeight w:val="480"/>
          <w:jc w:val="center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启迪之星（宁波）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宁波启迪创业孵化器有限公司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智能制造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州区</w:t>
            </w:r>
          </w:p>
        </w:tc>
      </w:tr>
      <w:tr w:rsidR="00D20BEB" w:rsidRPr="001A2868" w:rsidTr="001A2868">
        <w:trPr>
          <w:trHeight w:val="480"/>
          <w:jc w:val="center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浙药健康创客</w:t>
            </w:r>
            <w:proofErr w:type="gramEnd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公社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浙江医药高等专科学院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事业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生命健康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州区</w:t>
            </w:r>
          </w:p>
        </w:tc>
      </w:tr>
      <w:tr w:rsidR="00D20BEB" w:rsidRPr="001A2868" w:rsidTr="001A2868">
        <w:trPr>
          <w:trHeight w:val="480"/>
          <w:jc w:val="center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复旦大学宁波精准医学</w:t>
            </w:r>
            <w:proofErr w:type="gramStart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宁波复旦创新中心有限公司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精准医学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7D2E" w:rsidRPr="001A2868" w:rsidRDefault="00D07D2E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杭州湾</w:t>
            </w:r>
            <w:r w:rsidR="001A2868" w:rsidRPr="001A286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新区</w:t>
            </w:r>
          </w:p>
        </w:tc>
      </w:tr>
      <w:tr w:rsidR="001A2868" w:rsidRPr="001A2868" w:rsidTr="001A2868">
        <w:trPr>
          <w:trHeight w:val="480"/>
          <w:jc w:val="center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68" w:rsidRPr="001A2868" w:rsidRDefault="001A2868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68" w:rsidRPr="001A2868" w:rsidRDefault="001A2868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麟沣</w:t>
            </w:r>
            <w:proofErr w:type="gramEnd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医疗科技产业园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68" w:rsidRPr="001A2868" w:rsidRDefault="001A2868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麟沣</w:t>
            </w:r>
            <w:proofErr w:type="gramEnd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生物科技有限公司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68" w:rsidRPr="001A2868" w:rsidRDefault="001A2868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68" w:rsidRPr="001A2868" w:rsidRDefault="001A2868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医疗器械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68" w:rsidRPr="001A2868" w:rsidRDefault="001A2868" w:rsidP="002D4D5B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杭州湾</w:t>
            </w:r>
            <w:r w:rsidRPr="001A286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新区</w:t>
            </w:r>
          </w:p>
        </w:tc>
      </w:tr>
      <w:tr w:rsidR="001A2868" w:rsidRPr="001A2868" w:rsidTr="001A2868">
        <w:trPr>
          <w:trHeight w:val="480"/>
          <w:jc w:val="center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68" w:rsidRPr="001A2868" w:rsidRDefault="001A2868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68" w:rsidRPr="001A2868" w:rsidRDefault="001A2868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宁波杭州湾同济</w:t>
            </w:r>
            <w:proofErr w:type="gramStart"/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47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68" w:rsidRPr="001A2868" w:rsidRDefault="001A2868" w:rsidP="001A2868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浙江同济产业园有限公司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68" w:rsidRPr="001A2868" w:rsidRDefault="001A2868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68" w:rsidRPr="001A2868" w:rsidRDefault="001A2868" w:rsidP="001A2868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智能装备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868" w:rsidRPr="001A2868" w:rsidRDefault="001A2868" w:rsidP="002D4D5B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1A286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杭州湾</w:t>
            </w:r>
            <w:r w:rsidRPr="001A286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新区</w:t>
            </w:r>
          </w:p>
        </w:tc>
      </w:tr>
    </w:tbl>
    <w:p w:rsidR="00D07D2E" w:rsidRPr="00D07D2E" w:rsidRDefault="00D07D2E" w:rsidP="00D07D2E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sectPr w:rsidR="00D07D2E" w:rsidRPr="00D07D2E" w:rsidSect="008203FC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pgNumType w:fmt="numberInDash" w:start="3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0F" w:rsidRDefault="00301F0F" w:rsidP="00E04693">
      <w:r>
        <w:separator/>
      </w:r>
    </w:p>
  </w:endnote>
  <w:endnote w:type="continuationSeparator" w:id="0">
    <w:p w:rsidR="00301F0F" w:rsidRDefault="00301F0F" w:rsidP="00E0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73" w:rsidRDefault="00B94473">
    <w:pPr>
      <w:pStyle w:val="a4"/>
    </w:pPr>
    <w:r w:rsidRPr="00B94473">
      <w:rPr>
        <w:rFonts w:asciiTheme="majorEastAsia" w:eastAsiaTheme="majorEastAsia" w:hAnsiTheme="majorEastAsia"/>
        <w:sz w:val="28"/>
        <w:szCs w:val="28"/>
      </w:rPr>
      <w:fldChar w:fldCharType="begin"/>
    </w:r>
    <w:r w:rsidRPr="00B94473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B94473">
      <w:rPr>
        <w:rFonts w:asciiTheme="majorEastAsia" w:eastAsiaTheme="majorEastAsia" w:hAnsiTheme="majorEastAsia"/>
        <w:sz w:val="28"/>
        <w:szCs w:val="28"/>
      </w:rPr>
      <w:fldChar w:fldCharType="separate"/>
    </w:r>
    <w:r w:rsidR="005F6519" w:rsidRPr="005F6519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5F6519">
      <w:rPr>
        <w:rFonts w:asciiTheme="majorEastAsia" w:eastAsiaTheme="majorEastAsia" w:hAnsiTheme="majorEastAsia"/>
        <w:noProof/>
        <w:sz w:val="28"/>
        <w:szCs w:val="28"/>
      </w:rPr>
      <w:t xml:space="preserve"> 2 -</w:t>
    </w:r>
    <w:r w:rsidRPr="00B94473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95341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94473" w:rsidRDefault="00B94473">
        <w:pPr>
          <w:pStyle w:val="a4"/>
          <w:jc w:val="right"/>
        </w:pPr>
        <w:r>
          <w:ptab w:relativeTo="margin" w:alignment="right" w:leader="none"/>
        </w:r>
        <w:r w:rsidRPr="00B9447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94473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9447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F6519" w:rsidRPr="005F651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5F651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B9447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94473" w:rsidRDefault="00B944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0F" w:rsidRDefault="00301F0F" w:rsidP="00E04693">
      <w:r>
        <w:separator/>
      </w:r>
    </w:p>
  </w:footnote>
  <w:footnote w:type="continuationSeparator" w:id="0">
    <w:p w:rsidR="00301F0F" w:rsidRDefault="00301F0F" w:rsidP="00E04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B4"/>
    <w:rsid w:val="00151B4E"/>
    <w:rsid w:val="00174AAF"/>
    <w:rsid w:val="001A2868"/>
    <w:rsid w:val="001D0F32"/>
    <w:rsid w:val="00293223"/>
    <w:rsid w:val="00301F0F"/>
    <w:rsid w:val="003B38B8"/>
    <w:rsid w:val="0040570F"/>
    <w:rsid w:val="00450444"/>
    <w:rsid w:val="00495F4B"/>
    <w:rsid w:val="00496DC7"/>
    <w:rsid w:val="00502678"/>
    <w:rsid w:val="005119F2"/>
    <w:rsid w:val="005802F4"/>
    <w:rsid w:val="00594432"/>
    <w:rsid w:val="005E0EE1"/>
    <w:rsid w:val="005F6519"/>
    <w:rsid w:val="00620DCE"/>
    <w:rsid w:val="006F4016"/>
    <w:rsid w:val="00794295"/>
    <w:rsid w:val="007953BC"/>
    <w:rsid w:val="007E6C26"/>
    <w:rsid w:val="00810362"/>
    <w:rsid w:val="008148FF"/>
    <w:rsid w:val="008203FC"/>
    <w:rsid w:val="00880AC1"/>
    <w:rsid w:val="008C03B6"/>
    <w:rsid w:val="00926F41"/>
    <w:rsid w:val="009C3914"/>
    <w:rsid w:val="00A55A85"/>
    <w:rsid w:val="00B234B4"/>
    <w:rsid w:val="00B94473"/>
    <w:rsid w:val="00BF34FC"/>
    <w:rsid w:val="00C474F2"/>
    <w:rsid w:val="00CB32C8"/>
    <w:rsid w:val="00D07D2E"/>
    <w:rsid w:val="00D20BEB"/>
    <w:rsid w:val="00DE3AEA"/>
    <w:rsid w:val="00DF247A"/>
    <w:rsid w:val="00E04693"/>
    <w:rsid w:val="00E475B9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F0EFB-F783-4800-82E2-1F81372B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69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0570F"/>
  </w:style>
  <w:style w:type="character" w:customStyle="1" w:styleId="Char1">
    <w:name w:val="日期 Char"/>
    <w:basedOn w:val="a0"/>
    <w:link w:val="a5"/>
    <w:uiPriority w:val="99"/>
    <w:semiHidden/>
    <w:rsid w:val="0040570F"/>
  </w:style>
  <w:style w:type="paragraph" w:styleId="a6">
    <w:name w:val="Balloon Text"/>
    <w:basedOn w:val="a"/>
    <w:link w:val="Char2"/>
    <w:uiPriority w:val="99"/>
    <w:semiHidden/>
    <w:unhideWhenUsed/>
    <w:rsid w:val="008203F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20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Lenovo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章莉波</cp:lastModifiedBy>
  <cp:revision>2</cp:revision>
  <cp:lastPrinted>2017-01-18T01:38:00Z</cp:lastPrinted>
  <dcterms:created xsi:type="dcterms:W3CDTF">2017-01-22T02:34:00Z</dcterms:created>
  <dcterms:modified xsi:type="dcterms:W3CDTF">2017-01-22T02:34:00Z</dcterms:modified>
</cp:coreProperties>
</file>