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75" w:beforeAutospacing="0" w:after="75" w:afterAutospacing="0" w:line="585" w:lineRule="atLeast"/>
        <w:ind w:left="0" w:right="0" w:firstLine="0"/>
        <w:jc w:val="center"/>
        <w:rPr>
          <w:rFonts w:ascii="sans-serif" w:hAnsi="sans-serif" w:eastAsia="sans-serif" w:cs="sans-serif"/>
          <w:b w:val="0"/>
          <w:i w:val="0"/>
          <w:caps w:val="0"/>
          <w:color w:val="000000"/>
          <w:spacing w:val="0"/>
          <w:sz w:val="24"/>
          <w:szCs w:val="24"/>
        </w:rPr>
      </w:pPr>
      <w:r>
        <w:rPr>
          <w:rStyle w:val="4"/>
          <w:rFonts w:hint="eastAsia" w:ascii="宋体" w:hAnsi="宋体" w:eastAsia="宋体" w:cs="宋体"/>
          <w:i w:val="0"/>
          <w:caps w:val="0"/>
          <w:color w:val="000000"/>
          <w:spacing w:val="0"/>
          <w:sz w:val="27"/>
          <w:szCs w:val="27"/>
        </w:rPr>
        <w:t>2015年建设保险创新综合示范区重点任务分工</w:t>
      </w:r>
    </w:p>
    <w:tbl>
      <w:tblPr>
        <w:tblW w:w="9315" w:type="dxa"/>
        <w:jc w:val="center"/>
        <w:tblInd w:w="-399"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0" w:type="dxa"/>
          <w:left w:w="0" w:type="dxa"/>
          <w:bottom w:w="0" w:type="dxa"/>
          <w:right w:w="0" w:type="dxa"/>
        </w:tblCellMar>
      </w:tblPr>
      <w:tblGrid>
        <w:gridCol w:w="810"/>
        <w:gridCol w:w="4395"/>
        <w:gridCol w:w="2025"/>
        <w:gridCol w:w="2085"/>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570" w:hRule="atLeast"/>
          <w:tblHeader/>
          <w:jc w:val="center"/>
        </w:trPr>
        <w:tc>
          <w:tcPr>
            <w:tcW w:w="810"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val="0"/>
                <w:i w:val="0"/>
                <w:caps w:val="0"/>
                <w:color w:val="000000"/>
                <w:spacing w:val="0"/>
                <w:sz w:val="21"/>
                <w:szCs w:val="21"/>
                <w:bdr w:val="none" w:color="auto" w:sz="0" w:space="0"/>
              </w:rPr>
              <w:t>序号</w:t>
            </w:r>
          </w:p>
        </w:tc>
        <w:tc>
          <w:tcPr>
            <w:tcW w:w="4395"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val="0"/>
                <w:i w:val="0"/>
                <w:caps w:val="0"/>
                <w:color w:val="000000"/>
                <w:spacing w:val="0"/>
                <w:sz w:val="21"/>
                <w:szCs w:val="21"/>
                <w:bdr w:val="none" w:color="auto" w:sz="0" w:space="0"/>
              </w:rPr>
              <w:t>工作任务</w:t>
            </w:r>
          </w:p>
        </w:tc>
        <w:tc>
          <w:tcPr>
            <w:tcW w:w="2025"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val="0"/>
                <w:i w:val="0"/>
                <w:caps w:val="0"/>
                <w:color w:val="000000"/>
                <w:spacing w:val="0"/>
                <w:sz w:val="21"/>
                <w:szCs w:val="21"/>
                <w:bdr w:val="none" w:color="auto" w:sz="0" w:space="0"/>
              </w:rPr>
              <w:t>牵头部门</w:t>
            </w:r>
          </w:p>
        </w:tc>
        <w:tc>
          <w:tcPr>
            <w:tcW w:w="2085"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val="0"/>
                <w:i w:val="0"/>
                <w:caps w:val="0"/>
                <w:color w:val="000000"/>
                <w:spacing w:val="0"/>
                <w:sz w:val="21"/>
                <w:szCs w:val="21"/>
                <w:bdr w:val="none" w:color="auto" w:sz="0" w:space="0"/>
              </w:rPr>
              <w:t>配合部门</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945" w:hRule="atLeast"/>
          <w:jc w:val="center"/>
        </w:trPr>
        <w:tc>
          <w:tcPr>
            <w:tcW w:w="81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val="0"/>
                <w:i w:val="0"/>
                <w:caps w:val="0"/>
                <w:color w:val="000000"/>
                <w:spacing w:val="0"/>
                <w:sz w:val="21"/>
                <w:szCs w:val="21"/>
                <w:bdr w:val="none" w:color="auto" w:sz="0" w:space="0"/>
              </w:rPr>
              <w:t>1</w:t>
            </w:r>
          </w:p>
        </w:tc>
        <w:tc>
          <w:tcPr>
            <w:tcW w:w="439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 w:val="0"/>
                <w:i w:val="0"/>
                <w:caps w:val="0"/>
                <w:color w:val="000000"/>
                <w:spacing w:val="0"/>
                <w:sz w:val="21"/>
                <w:szCs w:val="21"/>
                <w:bdr w:val="none" w:color="auto" w:sz="0" w:space="0"/>
              </w:rPr>
              <w:t>高起点筹建航运保险法人机构，加快发展航运保险业务</w:t>
            </w:r>
          </w:p>
        </w:tc>
        <w:tc>
          <w:tcPr>
            <w:tcW w:w="202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val="0"/>
                <w:i w:val="0"/>
                <w:caps w:val="0"/>
                <w:color w:val="000000"/>
                <w:spacing w:val="0"/>
                <w:sz w:val="21"/>
                <w:szCs w:val="21"/>
                <w:bdr w:val="none" w:color="auto" w:sz="0" w:space="0"/>
              </w:rPr>
              <w:t>市金融办</w:t>
            </w:r>
          </w:p>
        </w:tc>
        <w:tc>
          <w:tcPr>
            <w:tcW w:w="208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val="0"/>
                <w:i w:val="0"/>
                <w:caps w:val="0"/>
                <w:color w:val="000000"/>
                <w:spacing w:val="0"/>
                <w:sz w:val="21"/>
                <w:szCs w:val="21"/>
                <w:bdr w:val="none" w:color="auto" w:sz="0" w:space="0"/>
              </w:rPr>
              <w:t>宁波保监局</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1080" w:hRule="atLeast"/>
          <w:jc w:val="center"/>
        </w:trPr>
        <w:tc>
          <w:tcPr>
            <w:tcW w:w="81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val="0"/>
                <w:i w:val="0"/>
                <w:caps w:val="0"/>
                <w:color w:val="000000"/>
                <w:spacing w:val="0"/>
                <w:sz w:val="21"/>
                <w:szCs w:val="21"/>
                <w:bdr w:val="none" w:color="auto" w:sz="0" w:space="0"/>
              </w:rPr>
              <w:t>2</w:t>
            </w:r>
          </w:p>
        </w:tc>
        <w:tc>
          <w:tcPr>
            <w:tcW w:w="439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 w:val="0"/>
                <w:i w:val="0"/>
                <w:caps w:val="0"/>
                <w:color w:val="000000"/>
                <w:spacing w:val="0"/>
                <w:sz w:val="21"/>
                <w:szCs w:val="21"/>
                <w:bdr w:val="none" w:color="auto" w:sz="0" w:space="0"/>
              </w:rPr>
              <w:t>加大总部型保险机构引进力度，加强与各保险总公司的对接合作，推进设立保险资产管理公司</w:t>
            </w:r>
          </w:p>
        </w:tc>
        <w:tc>
          <w:tcPr>
            <w:tcW w:w="202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val="0"/>
                <w:i w:val="0"/>
                <w:caps w:val="0"/>
                <w:color w:val="000000"/>
                <w:spacing w:val="0"/>
                <w:sz w:val="21"/>
                <w:szCs w:val="21"/>
                <w:bdr w:val="none" w:color="auto" w:sz="0" w:space="0"/>
              </w:rPr>
              <w:t>市金融办</w:t>
            </w:r>
          </w:p>
        </w:tc>
        <w:tc>
          <w:tcPr>
            <w:tcW w:w="208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val="0"/>
                <w:i w:val="0"/>
                <w:caps w:val="0"/>
                <w:color w:val="000000"/>
                <w:spacing w:val="0"/>
                <w:sz w:val="21"/>
                <w:szCs w:val="21"/>
                <w:bdr w:val="none" w:color="auto" w:sz="0" w:space="0"/>
              </w:rPr>
              <w:t>宁波保监局</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81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val="0"/>
                <w:i w:val="0"/>
                <w:caps w:val="0"/>
                <w:color w:val="000000"/>
                <w:spacing w:val="0"/>
                <w:sz w:val="21"/>
                <w:szCs w:val="21"/>
                <w:bdr w:val="none" w:color="auto" w:sz="0" w:space="0"/>
              </w:rPr>
              <w:t>3</w:t>
            </w:r>
          </w:p>
        </w:tc>
        <w:tc>
          <w:tcPr>
            <w:tcW w:w="439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 w:val="0"/>
                <w:i w:val="0"/>
                <w:caps w:val="0"/>
                <w:color w:val="000000"/>
                <w:spacing w:val="0"/>
                <w:sz w:val="21"/>
                <w:szCs w:val="21"/>
                <w:bdr w:val="none" w:color="auto" w:sz="0" w:space="0"/>
              </w:rPr>
              <w:t>引导保险机构积极参与示范区建设，鼓励保险机构在保险制度、组织、产品、服务、管理等方面全面开展创新</w:t>
            </w:r>
          </w:p>
        </w:tc>
        <w:tc>
          <w:tcPr>
            <w:tcW w:w="202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val="0"/>
                <w:i w:val="0"/>
                <w:caps w:val="0"/>
                <w:color w:val="000000"/>
                <w:spacing w:val="0"/>
                <w:sz w:val="21"/>
                <w:szCs w:val="21"/>
                <w:bdr w:val="none" w:color="auto" w:sz="0" w:space="0"/>
              </w:rPr>
              <w:t>宁波保监局</w:t>
            </w:r>
          </w:p>
        </w:tc>
        <w:tc>
          <w:tcPr>
            <w:tcW w:w="208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val="0"/>
                <w:i w:val="0"/>
                <w:caps w:val="0"/>
                <w:color w:val="000000"/>
                <w:spacing w:val="0"/>
                <w:sz w:val="21"/>
                <w:szCs w:val="21"/>
                <w:bdr w:val="none" w:color="auto" w:sz="0" w:space="0"/>
              </w:rPr>
              <w:t>市金融办</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705" w:hRule="atLeast"/>
          <w:jc w:val="center"/>
        </w:trPr>
        <w:tc>
          <w:tcPr>
            <w:tcW w:w="81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val="0"/>
                <w:i w:val="0"/>
                <w:caps w:val="0"/>
                <w:color w:val="000000"/>
                <w:spacing w:val="0"/>
                <w:sz w:val="21"/>
                <w:szCs w:val="21"/>
                <w:bdr w:val="none" w:color="auto" w:sz="0" w:space="0"/>
              </w:rPr>
              <w:t>4</w:t>
            </w:r>
          </w:p>
        </w:tc>
        <w:tc>
          <w:tcPr>
            <w:tcW w:w="439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 w:val="0"/>
                <w:i w:val="0"/>
                <w:caps w:val="0"/>
                <w:color w:val="000000"/>
                <w:spacing w:val="-15"/>
                <w:sz w:val="21"/>
                <w:szCs w:val="21"/>
                <w:bdr w:val="none" w:color="auto" w:sz="0" w:space="0"/>
              </w:rPr>
              <w:t>扩大农村保险互助社的试点范围和业务领域，提升互助社的自主经营能力</w:t>
            </w:r>
          </w:p>
        </w:tc>
        <w:tc>
          <w:tcPr>
            <w:tcW w:w="202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val="0"/>
                <w:i w:val="0"/>
                <w:caps w:val="0"/>
                <w:color w:val="000000"/>
                <w:spacing w:val="0"/>
                <w:sz w:val="21"/>
                <w:szCs w:val="21"/>
                <w:bdr w:val="none" w:color="auto" w:sz="0" w:space="0"/>
              </w:rPr>
              <w:t>宁波保监局</w:t>
            </w:r>
          </w:p>
        </w:tc>
        <w:tc>
          <w:tcPr>
            <w:tcW w:w="208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val="0"/>
                <w:i w:val="0"/>
                <w:caps w:val="0"/>
                <w:color w:val="000000"/>
                <w:spacing w:val="0"/>
                <w:sz w:val="21"/>
                <w:szCs w:val="21"/>
                <w:bdr w:val="none" w:color="auto" w:sz="0" w:space="0"/>
              </w:rPr>
              <w:t>市金融办</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81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val="0"/>
                <w:i w:val="0"/>
                <w:caps w:val="0"/>
                <w:color w:val="000000"/>
                <w:spacing w:val="0"/>
                <w:sz w:val="21"/>
                <w:szCs w:val="21"/>
                <w:bdr w:val="none" w:color="auto" w:sz="0" w:space="0"/>
              </w:rPr>
              <w:t>5</w:t>
            </w:r>
          </w:p>
        </w:tc>
        <w:tc>
          <w:tcPr>
            <w:tcW w:w="439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 w:val="0"/>
                <w:i w:val="0"/>
                <w:caps w:val="0"/>
                <w:color w:val="000000"/>
                <w:spacing w:val="0"/>
                <w:sz w:val="21"/>
                <w:szCs w:val="21"/>
                <w:bdr w:val="none" w:color="auto" w:sz="0" w:space="0"/>
              </w:rPr>
              <w:t>推动渔业互助保险规范化管理</w:t>
            </w:r>
          </w:p>
        </w:tc>
        <w:tc>
          <w:tcPr>
            <w:tcW w:w="202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val="0"/>
                <w:i w:val="0"/>
                <w:caps w:val="0"/>
                <w:color w:val="000000"/>
                <w:spacing w:val="-15"/>
                <w:sz w:val="21"/>
                <w:szCs w:val="21"/>
                <w:bdr w:val="none" w:color="auto" w:sz="0" w:space="0"/>
              </w:rPr>
              <w:t>市海洋与渔业局</w:t>
            </w:r>
          </w:p>
        </w:tc>
        <w:tc>
          <w:tcPr>
            <w:tcW w:w="208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 w:val="0"/>
                <w:i w:val="0"/>
                <w:caps w:val="0"/>
                <w:color w:val="000000"/>
                <w:spacing w:val="-15"/>
                <w:sz w:val="21"/>
                <w:szCs w:val="21"/>
                <w:bdr w:val="none" w:color="auto" w:sz="0" w:space="0"/>
              </w:rPr>
              <w:t>市财政局、市金融办、宁波保监局</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1275" w:hRule="atLeast"/>
          <w:jc w:val="center"/>
        </w:trPr>
        <w:tc>
          <w:tcPr>
            <w:tcW w:w="81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val="0"/>
                <w:i w:val="0"/>
                <w:caps w:val="0"/>
                <w:color w:val="000000"/>
                <w:spacing w:val="0"/>
                <w:sz w:val="21"/>
                <w:szCs w:val="21"/>
                <w:bdr w:val="none" w:color="auto" w:sz="0" w:space="0"/>
              </w:rPr>
              <w:t>6</w:t>
            </w:r>
          </w:p>
        </w:tc>
        <w:tc>
          <w:tcPr>
            <w:tcW w:w="439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 w:val="0"/>
                <w:i w:val="0"/>
                <w:caps w:val="0"/>
                <w:color w:val="000000"/>
                <w:spacing w:val="0"/>
                <w:sz w:val="21"/>
                <w:szCs w:val="21"/>
                <w:bdr w:val="none" w:color="auto" w:sz="0" w:space="0"/>
              </w:rPr>
              <w:t>完善小额贷款保证保险运行机制，拓宽资金来源渠道和贷款通道，扩大贷款支持范围</w:t>
            </w:r>
          </w:p>
        </w:tc>
        <w:tc>
          <w:tcPr>
            <w:tcW w:w="202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val="0"/>
                <w:i w:val="0"/>
                <w:caps w:val="0"/>
                <w:color w:val="000000"/>
                <w:spacing w:val="0"/>
                <w:sz w:val="21"/>
                <w:szCs w:val="21"/>
                <w:bdr w:val="none" w:color="auto" w:sz="0" w:space="0"/>
              </w:rPr>
              <w:t>市金融办</w:t>
            </w:r>
          </w:p>
        </w:tc>
        <w:tc>
          <w:tcPr>
            <w:tcW w:w="208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 w:val="0"/>
                <w:i w:val="0"/>
                <w:caps w:val="0"/>
                <w:color w:val="000000"/>
                <w:spacing w:val="0"/>
                <w:sz w:val="21"/>
                <w:szCs w:val="21"/>
                <w:bdr w:val="none" w:color="auto" w:sz="0" w:space="0"/>
              </w:rPr>
              <w:t>市财政局、宁波银监局、宁波保监局</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81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val="0"/>
                <w:i w:val="0"/>
                <w:caps w:val="0"/>
                <w:color w:val="000000"/>
                <w:spacing w:val="0"/>
                <w:sz w:val="21"/>
                <w:szCs w:val="21"/>
                <w:bdr w:val="none" w:color="auto" w:sz="0" w:space="0"/>
              </w:rPr>
              <w:t>7</w:t>
            </w:r>
          </w:p>
        </w:tc>
        <w:tc>
          <w:tcPr>
            <w:tcW w:w="439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 w:val="0"/>
                <w:i w:val="0"/>
                <w:caps w:val="0"/>
                <w:color w:val="000000"/>
                <w:spacing w:val="0"/>
                <w:sz w:val="21"/>
                <w:szCs w:val="21"/>
                <w:bdr w:val="none" w:color="auto" w:sz="0" w:space="0"/>
              </w:rPr>
              <w:t>开展小微企业综合保险试点，拓展小微企业保险服务面</w:t>
            </w:r>
          </w:p>
        </w:tc>
        <w:tc>
          <w:tcPr>
            <w:tcW w:w="202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val="0"/>
                <w:i w:val="0"/>
                <w:caps w:val="0"/>
                <w:color w:val="000000"/>
                <w:spacing w:val="0"/>
                <w:sz w:val="21"/>
                <w:szCs w:val="21"/>
                <w:bdr w:val="none" w:color="auto" w:sz="0" w:space="0"/>
              </w:rPr>
              <w:t>市经信委</w:t>
            </w:r>
          </w:p>
        </w:tc>
        <w:tc>
          <w:tcPr>
            <w:tcW w:w="208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 w:val="0"/>
                <w:i w:val="0"/>
                <w:caps w:val="0"/>
                <w:color w:val="000000"/>
                <w:spacing w:val="-15"/>
                <w:sz w:val="21"/>
                <w:szCs w:val="21"/>
                <w:bdr w:val="none" w:color="auto" w:sz="0" w:space="0"/>
              </w:rPr>
              <w:t>市财政局、市金融办、宁波保监局</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1381" w:hRule="atLeast"/>
          <w:jc w:val="center"/>
        </w:trPr>
        <w:tc>
          <w:tcPr>
            <w:tcW w:w="81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val="0"/>
                <w:i w:val="0"/>
                <w:caps w:val="0"/>
                <w:color w:val="000000"/>
                <w:spacing w:val="0"/>
                <w:sz w:val="21"/>
                <w:szCs w:val="21"/>
                <w:bdr w:val="none" w:color="auto" w:sz="0" w:space="0"/>
              </w:rPr>
              <w:t>8</w:t>
            </w:r>
          </w:p>
        </w:tc>
        <w:tc>
          <w:tcPr>
            <w:tcW w:w="439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 w:val="0"/>
                <w:i w:val="0"/>
                <w:caps w:val="0"/>
                <w:color w:val="000000"/>
                <w:spacing w:val="0"/>
                <w:sz w:val="21"/>
                <w:szCs w:val="21"/>
                <w:bdr w:val="none" w:color="auto" w:sz="0" w:space="0"/>
              </w:rPr>
              <w:t>发展科创企业贷款保证保险、专利保险和责任保险，为科创企业、项目、人员提供优质保险服务</w:t>
            </w:r>
          </w:p>
        </w:tc>
        <w:tc>
          <w:tcPr>
            <w:tcW w:w="202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val="0"/>
                <w:i w:val="0"/>
                <w:caps w:val="0"/>
                <w:color w:val="000000"/>
                <w:spacing w:val="0"/>
                <w:sz w:val="21"/>
                <w:szCs w:val="21"/>
                <w:bdr w:val="none" w:color="auto" w:sz="0" w:space="0"/>
              </w:rPr>
              <w:t>市科技局</w:t>
            </w:r>
          </w:p>
        </w:tc>
        <w:tc>
          <w:tcPr>
            <w:tcW w:w="208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val="0"/>
                <w:i w:val="0"/>
                <w:caps w:val="0"/>
                <w:color w:val="000000"/>
                <w:spacing w:val="0"/>
                <w:sz w:val="21"/>
                <w:szCs w:val="21"/>
                <w:bdr w:val="none" w:color="auto" w:sz="0" w:space="0"/>
              </w:rPr>
              <w:t>市金融办、</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val="0"/>
                <w:i w:val="0"/>
                <w:caps w:val="0"/>
                <w:color w:val="000000"/>
                <w:spacing w:val="0"/>
                <w:sz w:val="21"/>
                <w:szCs w:val="21"/>
                <w:bdr w:val="none" w:color="auto" w:sz="0" w:space="0"/>
              </w:rPr>
              <w:t>宁波保监局</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1155" w:hRule="atLeast"/>
          <w:jc w:val="center"/>
        </w:trPr>
        <w:tc>
          <w:tcPr>
            <w:tcW w:w="81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val="0"/>
                <w:i w:val="0"/>
                <w:caps w:val="0"/>
                <w:color w:val="000000"/>
                <w:spacing w:val="0"/>
                <w:sz w:val="21"/>
                <w:szCs w:val="21"/>
                <w:bdr w:val="none" w:color="auto" w:sz="0" w:space="0"/>
              </w:rPr>
              <w:t>9</w:t>
            </w:r>
          </w:p>
        </w:tc>
        <w:tc>
          <w:tcPr>
            <w:tcW w:w="439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 w:val="0"/>
                <w:i w:val="0"/>
                <w:caps w:val="0"/>
                <w:color w:val="000000"/>
                <w:spacing w:val="-15"/>
                <w:sz w:val="21"/>
                <w:szCs w:val="21"/>
                <w:bdr w:val="none" w:color="auto" w:sz="0" w:space="0"/>
              </w:rPr>
              <w:t>推进“首购首用”重大新产品、技术装备质量保证保险和产品责任保险</w:t>
            </w:r>
          </w:p>
        </w:tc>
        <w:tc>
          <w:tcPr>
            <w:tcW w:w="202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val="0"/>
                <w:i w:val="0"/>
                <w:caps w:val="0"/>
                <w:color w:val="000000"/>
                <w:spacing w:val="0"/>
                <w:sz w:val="21"/>
                <w:szCs w:val="21"/>
                <w:bdr w:val="none" w:color="auto" w:sz="0" w:space="0"/>
              </w:rPr>
              <w:t>市经信委</w:t>
            </w:r>
          </w:p>
        </w:tc>
        <w:tc>
          <w:tcPr>
            <w:tcW w:w="208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 w:val="0"/>
                <w:i w:val="0"/>
                <w:caps w:val="0"/>
                <w:color w:val="000000"/>
                <w:spacing w:val="-15"/>
                <w:sz w:val="21"/>
                <w:szCs w:val="21"/>
                <w:bdr w:val="none" w:color="auto" w:sz="0" w:space="0"/>
              </w:rPr>
              <w:t>市金融办、市行政审批管理办公室、宁波保监局</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81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val="0"/>
                <w:i w:val="0"/>
                <w:caps w:val="0"/>
                <w:color w:val="000000"/>
                <w:spacing w:val="0"/>
                <w:sz w:val="21"/>
                <w:szCs w:val="21"/>
                <w:bdr w:val="none" w:color="auto" w:sz="0" w:space="0"/>
              </w:rPr>
              <w:t>10</w:t>
            </w:r>
          </w:p>
        </w:tc>
        <w:tc>
          <w:tcPr>
            <w:tcW w:w="439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 w:val="0"/>
                <w:i w:val="0"/>
                <w:caps w:val="0"/>
                <w:color w:val="000000"/>
                <w:spacing w:val="0"/>
                <w:sz w:val="21"/>
                <w:szCs w:val="21"/>
                <w:bdr w:val="none" w:color="auto" w:sz="0" w:space="0"/>
              </w:rPr>
              <w:t>推广进出口信用保险，促进我市“港口经济圈”建设</w:t>
            </w:r>
          </w:p>
        </w:tc>
        <w:tc>
          <w:tcPr>
            <w:tcW w:w="202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val="0"/>
                <w:i w:val="0"/>
                <w:caps w:val="0"/>
                <w:color w:val="000000"/>
                <w:spacing w:val="0"/>
                <w:sz w:val="21"/>
                <w:szCs w:val="21"/>
                <w:bdr w:val="none" w:color="auto" w:sz="0" w:space="0"/>
              </w:rPr>
              <w:t>市商务委</w:t>
            </w:r>
          </w:p>
        </w:tc>
        <w:tc>
          <w:tcPr>
            <w:tcW w:w="208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val="0"/>
                <w:i w:val="0"/>
                <w:caps w:val="0"/>
                <w:color w:val="000000"/>
                <w:spacing w:val="0"/>
                <w:sz w:val="21"/>
                <w:szCs w:val="21"/>
                <w:bdr w:val="none" w:color="auto" w:sz="0" w:space="0"/>
              </w:rPr>
              <w:t>市金融办、</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val="0"/>
                <w:i w:val="0"/>
                <w:caps w:val="0"/>
                <w:color w:val="000000"/>
                <w:spacing w:val="0"/>
                <w:sz w:val="21"/>
                <w:szCs w:val="21"/>
                <w:bdr w:val="none" w:color="auto" w:sz="0" w:space="0"/>
              </w:rPr>
              <w:t>宁波保监局</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735" w:hRule="atLeast"/>
          <w:jc w:val="center"/>
        </w:trPr>
        <w:tc>
          <w:tcPr>
            <w:tcW w:w="81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val="0"/>
                <w:i w:val="0"/>
                <w:caps w:val="0"/>
                <w:color w:val="000000"/>
                <w:spacing w:val="0"/>
                <w:sz w:val="21"/>
                <w:szCs w:val="21"/>
                <w:bdr w:val="none" w:color="auto" w:sz="0" w:space="0"/>
              </w:rPr>
              <w:t>11</w:t>
            </w:r>
          </w:p>
        </w:tc>
        <w:tc>
          <w:tcPr>
            <w:tcW w:w="439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 w:val="0"/>
                <w:i w:val="0"/>
                <w:caps w:val="0"/>
                <w:color w:val="000000"/>
                <w:spacing w:val="0"/>
                <w:sz w:val="21"/>
                <w:szCs w:val="21"/>
                <w:bdr w:val="none" w:color="auto" w:sz="0" w:space="0"/>
              </w:rPr>
              <w:t>开展家政服务员职业责任保险、单用途预付卡履约保证保险</w:t>
            </w:r>
          </w:p>
        </w:tc>
        <w:tc>
          <w:tcPr>
            <w:tcW w:w="202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val="0"/>
                <w:i w:val="0"/>
                <w:caps w:val="0"/>
                <w:color w:val="000000"/>
                <w:spacing w:val="0"/>
                <w:sz w:val="21"/>
                <w:szCs w:val="21"/>
                <w:bdr w:val="none" w:color="auto" w:sz="0" w:space="0"/>
              </w:rPr>
              <w:t>市商务委</w:t>
            </w:r>
          </w:p>
        </w:tc>
        <w:tc>
          <w:tcPr>
            <w:tcW w:w="208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val="0"/>
                <w:i w:val="0"/>
                <w:caps w:val="0"/>
                <w:color w:val="000000"/>
                <w:spacing w:val="0"/>
                <w:sz w:val="21"/>
                <w:szCs w:val="21"/>
                <w:bdr w:val="none" w:color="auto" w:sz="0" w:space="0"/>
              </w:rPr>
              <w:t>市金融办、</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val="0"/>
                <w:i w:val="0"/>
                <w:caps w:val="0"/>
                <w:color w:val="000000"/>
                <w:spacing w:val="0"/>
                <w:sz w:val="21"/>
                <w:szCs w:val="21"/>
                <w:bdr w:val="none" w:color="auto" w:sz="0" w:space="0"/>
              </w:rPr>
              <w:t>宁波保监局</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975" w:hRule="atLeast"/>
          <w:jc w:val="center"/>
        </w:trPr>
        <w:tc>
          <w:tcPr>
            <w:tcW w:w="81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val="0"/>
                <w:i w:val="0"/>
                <w:caps w:val="0"/>
                <w:color w:val="000000"/>
                <w:spacing w:val="0"/>
                <w:sz w:val="21"/>
                <w:szCs w:val="21"/>
                <w:bdr w:val="none" w:color="auto" w:sz="0" w:space="0"/>
              </w:rPr>
              <w:t>12</w:t>
            </w:r>
          </w:p>
        </w:tc>
        <w:tc>
          <w:tcPr>
            <w:tcW w:w="439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 w:val="0"/>
                <w:i w:val="0"/>
                <w:caps w:val="0"/>
                <w:color w:val="000000"/>
                <w:spacing w:val="0"/>
                <w:sz w:val="21"/>
                <w:szCs w:val="21"/>
                <w:bdr w:val="none" w:color="auto" w:sz="0" w:space="0"/>
              </w:rPr>
              <w:t>完善医疗责任保险“宁波解法”，推进医责险向村卫生室及社区卫生服务站延伸</w:t>
            </w:r>
          </w:p>
        </w:tc>
        <w:tc>
          <w:tcPr>
            <w:tcW w:w="202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val="0"/>
                <w:i w:val="0"/>
                <w:caps w:val="0"/>
                <w:color w:val="000000"/>
                <w:spacing w:val="0"/>
                <w:sz w:val="21"/>
                <w:szCs w:val="21"/>
                <w:bdr w:val="none" w:color="auto" w:sz="0" w:space="0"/>
              </w:rPr>
              <w:t>市卫生计生委</w:t>
            </w:r>
          </w:p>
        </w:tc>
        <w:tc>
          <w:tcPr>
            <w:tcW w:w="208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 w:val="0"/>
                <w:i w:val="0"/>
                <w:caps w:val="0"/>
                <w:color w:val="000000"/>
                <w:spacing w:val="-15"/>
                <w:sz w:val="21"/>
                <w:szCs w:val="21"/>
                <w:bdr w:val="none" w:color="auto" w:sz="0" w:space="0"/>
              </w:rPr>
              <w:t>市司法局、市公安局、宁波保监局</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81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val="0"/>
                <w:i w:val="0"/>
                <w:caps w:val="0"/>
                <w:color w:val="000000"/>
                <w:spacing w:val="0"/>
                <w:sz w:val="21"/>
                <w:szCs w:val="21"/>
                <w:bdr w:val="none" w:color="auto" w:sz="0" w:space="0"/>
              </w:rPr>
              <w:t>13</w:t>
            </w:r>
          </w:p>
        </w:tc>
        <w:tc>
          <w:tcPr>
            <w:tcW w:w="439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 w:val="0"/>
                <w:i w:val="0"/>
                <w:caps w:val="0"/>
                <w:color w:val="000000"/>
                <w:spacing w:val="-15"/>
                <w:sz w:val="21"/>
                <w:szCs w:val="21"/>
                <w:bdr w:val="none" w:color="auto" w:sz="0" w:space="0"/>
              </w:rPr>
              <w:t>出台食品安全责任保险试点方案，探索在部分区域、重点领域启动食责险</w:t>
            </w:r>
          </w:p>
        </w:tc>
        <w:tc>
          <w:tcPr>
            <w:tcW w:w="202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val="0"/>
                <w:i w:val="0"/>
                <w:caps w:val="0"/>
                <w:color w:val="000000"/>
                <w:spacing w:val="0"/>
                <w:sz w:val="21"/>
                <w:szCs w:val="21"/>
                <w:bdr w:val="none" w:color="auto" w:sz="0" w:space="0"/>
              </w:rPr>
              <w:t>市市场监管局</w:t>
            </w:r>
          </w:p>
        </w:tc>
        <w:tc>
          <w:tcPr>
            <w:tcW w:w="208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 w:val="0"/>
                <w:i w:val="0"/>
                <w:caps w:val="0"/>
                <w:color w:val="000000"/>
                <w:spacing w:val="-15"/>
                <w:sz w:val="21"/>
                <w:szCs w:val="21"/>
                <w:bdr w:val="none" w:color="auto" w:sz="0" w:space="0"/>
              </w:rPr>
              <w:t>市商务委、市金融办、宁波保监局</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81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val="0"/>
                <w:i w:val="0"/>
                <w:caps w:val="0"/>
                <w:color w:val="000000"/>
                <w:spacing w:val="0"/>
                <w:sz w:val="21"/>
                <w:szCs w:val="21"/>
                <w:bdr w:val="none" w:color="auto" w:sz="0" w:space="0"/>
              </w:rPr>
              <w:t>14</w:t>
            </w:r>
          </w:p>
        </w:tc>
        <w:tc>
          <w:tcPr>
            <w:tcW w:w="439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 w:val="0"/>
                <w:i w:val="0"/>
                <w:caps w:val="0"/>
                <w:color w:val="000000"/>
                <w:spacing w:val="0"/>
                <w:sz w:val="21"/>
                <w:szCs w:val="21"/>
                <w:bdr w:val="none" w:color="auto" w:sz="0" w:space="0"/>
              </w:rPr>
              <w:t>完善、推广环境污染责任保险</w:t>
            </w:r>
          </w:p>
        </w:tc>
        <w:tc>
          <w:tcPr>
            <w:tcW w:w="202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val="0"/>
                <w:i w:val="0"/>
                <w:caps w:val="0"/>
                <w:color w:val="000000"/>
                <w:spacing w:val="0"/>
                <w:sz w:val="21"/>
                <w:szCs w:val="21"/>
                <w:bdr w:val="none" w:color="auto" w:sz="0" w:space="0"/>
              </w:rPr>
              <w:t>市环保局</w:t>
            </w:r>
          </w:p>
        </w:tc>
        <w:tc>
          <w:tcPr>
            <w:tcW w:w="208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val="0"/>
                <w:i w:val="0"/>
                <w:caps w:val="0"/>
                <w:color w:val="000000"/>
                <w:spacing w:val="0"/>
                <w:sz w:val="21"/>
                <w:szCs w:val="21"/>
                <w:bdr w:val="none" w:color="auto" w:sz="0" w:space="0"/>
              </w:rPr>
              <w:t>市金融办、</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val="0"/>
                <w:i w:val="0"/>
                <w:caps w:val="0"/>
                <w:color w:val="000000"/>
                <w:spacing w:val="0"/>
                <w:sz w:val="21"/>
                <w:szCs w:val="21"/>
                <w:bdr w:val="none" w:color="auto" w:sz="0" w:space="0"/>
              </w:rPr>
              <w:t>宁波保监局</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81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val="0"/>
                <w:i w:val="0"/>
                <w:caps w:val="0"/>
                <w:color w:val="000000"/>
                <w:spacing w:val="0"/>
                <w:sz w:val="21"/>
                <w:szCs w:val="21"/>
                <w:bdr w:val="none" w:color="auto" w:sz="0" w:space="0"/>
              </w:rPr>
              <w:t>15</w:t>
            </w:r>
          </w:p>
        </w:tc>
        <w:tc>
          <w:tcPr>
            <w:tcW w:w="439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 w:val="0"/>
                <w:i w:val="0"/>
                <w:caps w:val="0"/>
                <w:color w:val="000000"/>
                <w:spacing w:val="0"/>
                <w:sz w:val="21"/>
                <w:szCs w:val="21"/>
                <w:bdr w:val="none" w:color="auto" w:sz="0" w:space="0"/>
              </w:rPr>
              <w:t>开展社区治安综合保险</w:t>
            </w:r>
          </w:p>
        </w:tc>
        <w:tc>
          <w:tcPr>
            <w:tcW w:w="202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val="0"/>
                <w:i w:val="0"/>
                <w:caps w:val="0"/>
                <w:color w:val="000000"/>
                <w:spacing w:val="0"/>
                <w:sz w:val="21"/>
                <w:szCs w:val="21"/>
                <w:bdr w:val="none" w:color="auto" w:sz="0" w:space="0"/>
              </w:rPr>
              <w:t>市综治办</w:t>
            </w:r>
          </w:p>
        </w:tc>
        <w:tc>
          <w:tcPr>
            <w:tcW w:w="208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val="0"/>
                <w:i w:val="0"/>
                <w:caps w:val="0"/>
                <w:color w:val="000000"/>
                <w:spacing w:val="0"/>
                <w:sz w:val="21"/>
                <w:szCs w:val="21"/>
                <w:bdr w:val="none" w:color="auto" w:sz="0" w:space="0"/>
              </w:rPr>
              <w:t>市公安局、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val="0"/>
                <w:i w:val="0"/>
                <w:caps w:val="0"/>
                <w:color w:val="000000"/>
                <w:spacing w:val="0"/>
                <w:sz w:val="21"/>
                <w:szCs w:val="21"/>
                <w:bdr w:val="none" w:color="auto" w:sz="0" w:space="0"/>
              </w:rPr>
              <w:t>宁波保监局</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915" w:hRule="atLeast"/>
          <w:jc w:val="center"/>
        </w:trPr>
        <w:tc>
          <w:tcPr>
            <w:tcW w:w="81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val="0"/>
                <w:i w:val="0"/>
                <w:caps w:val="0"/>
                <w:color w:val="000000"/>
                <w:spacing w:val="0"/>
                <w:sz w:val="21"/>
                <w:szCs w:val="21"/>
                <w:bdr w:val="none" w:color="auto" w:sz="0" w:space="0"/>
              </w:rPr>
              <w:t>16</w:t>
            </w:r>
          </w:p>
        </w:tc>
        <w:tc>
          <w:tcPr>
            <w:tcW w:w="439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 w:val="0"/>
                <w:i w:val="0"/>
                <w:caps w:val="0"/>
                <w:color w:val="000000"/>
                <w:spacing w:val="0"/>
                <w:sz w:val="21"/>
                <w:szCs w:val="21"/>
                <w:bdr w:val="none" w:color="auto" w:sz="0" w:space="0"/>
              </w:rPr>
              <w:t>深化巨灾保险试点，建立巨灾保险联络员制度，拓展巨灾基金来源渠道，完善巨灾保险制度</w:t>
            </w:r>
          </w:p>
        </w:tc>
        <w:tc>
          <w:tcPr>
            <w:tcW w:w="202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val="0"/>
                <w:i w:val="0"/>
                <w:caps w:val="0"/>
                <w:color w:val="000000"/>
                <w:spacing w:val="0"/>
                <w:sz w:val="21"/>
                <w:szCs w:val="21"/>
                <w:bdr w:val="none" w:color="auto" w:sz="0" w:space="0"/>
              </w:rPr>
              <w:t>市民政局</w:t>
            </w:r>
          </w:p>
        </w:tc>
        <w:tc>
          <w:tcPr>
            <w:tcW w:w="208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 w:val="0"/>
                <w:i w:val="0"/>
                <w:caps w:val="0"/>
                <w:color w:val="000000"/>
                <w:spacing w:val="-15"/>
                <w:sz w:val="21"/>
                <w:szCs w:val="21"/>
                <w:bdr w:val="none" w:color="auto" w:sz="0" w:space="0"/>
              </w:rPr>
              <w:t>市财政局、市金融办、宁波保监局</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81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val="0"/>
                <w:i w:val="0"/>
                <w:caps w:val="0"/>
                <w:color w:val="000000"/>
                <w:spacing w:val="0"/>
                <w:sz w:val="21"/>
                <w:szCs w:val="21"/>
                <w:bdr w:val="none" w:color="auto" w:sz="0" w:space="0"/>
              </w:rPr>
              <w:t>17</w:t>
            </w:r>
          </w:p>
        </w:tc>
        <w:tc>
          <w:tcPr>
            <w:tcW w:w="439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 w:val="0"/>
                <w:i w:val="0"/>
                <w:caps w:val="0"/>
                <w:color w:val="000000"/>
                <w:spacing w:val="0"/>
                <w:sz w:val="21"/>
                <w:szCs w:val="21"/>
                <w:bdr w:val="none" w:color="auto" w:sz="0" w:space="0"/>
              </w:rPr>
              <w:t>探索商业保险机构经办社会养老保险业务，探索开展利用城镇职工医保个人账户资金购买商业健康保险试点工作</w:t>
            </w:r>
          </w:p>
        </w:tc>
        <w:tc>
          <w:tcPr>
            <w:tcW w:w="202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val="0"/>
                <w:i w:val="0"/>
                <w:caps w:val="0"/>
                <w:color w:val="000000"/>
                <w:spacing w:val="0"/>
                <w:sz w:val="21"/>
                <w:szCs w:val="21"/>
                <w:bdr w:val="none" w:color="auto" w:sz="0" w:space="0"/>
              </w:rPr>
              <w:t>市人力社保局</w:t>
            </w:r>
          </w:p>
        </w:tc>
        <w:tc>
          <w:tcPr>
            <w:tcW w:w="208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val="0"/>
                <w:i w:val="0"/>
                <w:caps w:val="0"/>
                <w:color w:val="000000"/>
                <w:spacing w:val="0"/>
                <w:sz w:val="21"/>
                <w:szCs w:val="21"/>
                <w:bdr w:val="none" w:color="auto" w:sz="0" w:space="0"/>
              </w:rPr>
              <w:t>市金融办、</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val="0"/>
                <w:i w:val="0"/>
                <w:caps w:val="0"/>
                <w:color w:val="000000"/>
                <w:spacing w:val="0"/>
                <w:sz w:val="21"/>
                <w:szCs w:val="21"/>
                <w:bdr w:val="none" w:color="auto" w:sz="0" w:space="0"/>
              </w:rPr>
              <w:t>宁波保监局</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81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val="0"/>
                <w:i w:val="0"/>
                <w:caps w:val="0"/>
                <w:color w:val="000000"/>
                <w:spacing w:val="0"/>
                <w:sz w:val="21"/>
                <w:szCs w:val="21"/>
                <w:bdr w:val="none" w:color="auto" w:sz="0" w:space="0"/>
              </w:rPr>
              <w:t>18</w:t>
            </w:r>
          </w:p>
        </w:tc>
        <w:tc>
          <w:tcPr>
            <w:tcW w:w="439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 w:val="0"/>
                <w:i w:val="0"/>
                <w:caps w:val="0"/>
                <w:color w:val="000000"/>
                <w:spacing w:val="0"/>
                <w:sz w:val="21"/>
                <w:szCs w:val="21"/>
                <w:bdr w:val="none" w:color="auto" w:sz="0" w:space="0"/>
              </w:rPr>
              <w:t>推进养老机构综合保险逐步覆盖全市养老服务机构，积极探索针对老年人、农村居民、流动人口等群体保障的新模式，完善对失独老人、残疾人等群体的保险保障</w:t>
            </w:r>
          </w:p>
        </w:tc>
        <w:tc>
          <w:tcPr>
            <w:tcW w:w="202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val="0"/>
                <w:i w:val="0"/>
                <w:caps w:val="0"/>
                <w:color w:val="000000"/>
                <w:spacing w:val="0"/>
                <w:sz w:val="21"/>
                <w:szCs w:val="21"/>
                <w:bdr w:val="none" w:color="auto" w:sz="0" w:space="0"/>
              </w:rPr>
              <w:t>市民政局</w:t>
            </w:r>
          </w:p>
        </w:tc>
        <w:tc>
          <w:tcPr>
            <w:tcW w:w="208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val="0"/>
                <w:i w:val="0"/>
                <w:caps w:val="0"/>
                <w:color w:val="000000"/>
                <w:spacing w:val="0"/>
                <w:sz w:val="21"/>
                <w:szCs w:val="21"/>
                <w:bdr w:val="none" w:color="auto" w:sz="0" w:space="0"/>
              </w:rPr>
              <w:t>市人力社保局、宁波保监局</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81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val="0"/>
                <w:i w:val="0"/>
                <w:caps w:val="0"/>
                <w:color w:val="000000"/>
                <w:spacing w:val="0"/>
                <w:sz w:val="21"/>
                <w:szCs w:val="21"/>
                <w:bdr w:val="none" w:color="auto" w:sz="0" w:space="0"/>
              </w:rPr>
              <w:t>19</w:t>
            </w:r>
          </w:p>
        </w:tc>
        <w:tc>
          <w:tcPr>
            <w:tcW w:w="439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 w:val="0"/>
                <w:i w:val="0"/>
                <w:caps w:val="0"/>
                <w:color w:val="000000"/>
                <w:spacing w:val="0"/>
                <w:sz w:val="21"/>
                <w:szCs w:val="21"/>
                <w:bdr w:val="none" w:color="auto" w:sz="0" w:space="0"/>
              </w:rPr>
              <w:t>开展商业保险机构经办建筑行业工伤保险业务</w:t>
            </w:r>
          </w:p>
        </w:tc>
        <w:tc>
          <w:tcPr>
            <w:tcW w:w="202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val="0"/>
                <w:i w:val="0"/>
                <w:caps w:val="0"/>
                <w:color w:val="000000"/>
                <w:spacing w:val="0"/>
                <w:sz w:val="21"/>
                <w:szCs w:val="21"/>
                <w:bdr w:val="none" w:color="auto" w:sz="0" w:space="0"/>
              </w:rPr>
              <w:t>市人力社保局</w:t>
            </w:r>
          </w:p>
        </w:tc>
        <w:tc>
          <w:tcPr>
            <w:tcW w:w="208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 w:val="0"/>
                <w:i w:val="0"/>
                <w:caps w:val="0"/>
                <w:color w:val="000000"/>
                <w:spacing w:val="-15"/>
                <w:sz w:val="21"/>
                <w:szCs w:val="21"/>
                <w:bdr w:val="none" w:color="auto" w:sz="0" w:space="0"/>
              </w:rPr>
              <w:t>市住建委、市金融办、宁波保监局</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81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val="0"/>
                <w:i w:val="0"/>
                <w:caps w:val="0"/>
                <w:color w:val="000000"/>
                <w:spacing w:val="0"/>
                <w:sz w:val="21"/>
                <w:szCs w:val="21"/>
                <w:bdr w:val="none" w:color="auto" w:sz="0" w:space="0"/>
              </w:rPr>
              <w:t>20</w:t>
            </w:r>
          </w:p>
        </w:tc>
        <w:tc>
          <w:tcPr>
            <w:tcW w:w="439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 w:val="0"/>
                <w:i w:val="0"/>
                <w:caps w:val="0"/>
                <w:color w:val="000000"/>
                <w:spacing w:val="0"/>
                <w:sz w:val="21"/>
                <w:szCs w:val="21"/>
                <w:bdr w:val="none" w:color="auto" w:sz="0" w:space="0"/>
              </w:rPr>
              <w:t>积极争取个人税收递延型养老保险在我市试点</w:t>
            </w:r>
          </w:p>
        </w:tc>
        <w:tc>
          <w:tcPr>
            <w:tcW w:w="202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val="0"/>
                <w:i w:val="0"/>
                <w:caps w:val="0"/>
                <w:color w:val="000000"/>
                <w:spacing w:val="0"/>
                <w:sz w:val="21"/>
                <w:szCs w:val="21"/>
                <w:bdr w:val="none" w:color="auto" w:sz="0" w:space="0"/>
              </w:rPr>
              <w:t>宁波保监局</w:t>
            </w:r>
          </w:p>
        </w:tc>
        <w:tc>
          <w:tcPr>
            <w:tcW w:w="208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 w:val="0"/>
                <w:i w:val="0"/>
                <w:caps w:val="0"/>
                <w:color w:val="000000"/>
                <w:spacing w:val="0"/>
                <w:sz w:val="21"/>
                <w:szCs w:val="21"/>
                <w:bdr w:val="none" w:color="auto" w:sz="0" w:space="0"/>
              </w:rPr>
              <w:t>市人力社保局、市国税局、市金融办</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81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val="0"/>
                <w:i w:val="0"/>
                <w:caps w:val="0"/>
                <w:color w:val="000000"/>
                <w:spacing w:val="0"/>
                <w:sz w:val="21"/>
                <w:szCs w:val="21"/>
                <w:bdr w:val="none" w:color="auto" w:sz="0" w:space="0"/>
              </w:rPr>
              <w:t>21</w:t>
            </w:r>
          </w:p>
        </w:tc>
        <w:tc>
          <w:tcPr>
            <w:tcW w:w="439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 w:val="0"/>
                <w:i w:val="0"/>
                <w:caps w:val="0"/>
                <w:color w:val="000000"/>
                <w:spacing w:val="0"/>
                <w:sz w:val="21"/>
                <w:szCs w:val="21"/>
                <w:bdr w:val="none" w:color="auto" w:sz="0" w:space="0"/>
              </w:rPr>
              <w:t>完善商业保险机构和医疗卫生机构合作机制，鼓励保险机构参与地方医疗机构改制</w:t>
            </w:r>
          </w:p>
        </w:tc>
        <w:tc>
          <w:tcPr>
            <w:tcW w:w="202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val="0"/>
                <w:i w:val="0"/>
                <w:caps w:val="0"/>
                <w:color w:val="000000"/>
                <w:spacing w:val="0"/>
                <w:sz w:val="21"/>
                <w:szCs w:val="21"/>
                <w:bdr w:val="none" w:color="auto" w:sz="0" w:space="0"/>
              </w:rPr>
              <w:t>市卫生计生委、宁波保监局</w:t>
            </w:r>
          </w:p>
        </w:tc>
        <w:tc>
          <w:tcPr>
            <w:tcW w:w="208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val="0"/>
                <w:i w:val="0"/>
                <w:caps w:val="0"/>
                <w:color w:val="000000"/>
                <w:spacing w:val="0"/>
                <w:sz w:val="21"/>
                <w:szCs w:val="21"/>
                <w:bdr w:val="none" w:color="auto" w:sz="0" w:space="0"/>
              </w:rPr>
              <w:t>市金融办</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81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val="0"/>
                <w:i w:val="0"/>
                <w:caps w:val="0"/>
                <w:color w:val="000000"/>
                <w:spacing w:val="0"/>
                <w:sz w:val="21"/>
                <w:szCs w:val="21"/>
                <w:bdr w:val="none" w:color="auto" w:sz="0" w:space="0"/>
              </w:rPr>
              <w:t>22</w:t>
            </w:r>
          </w:p>
        </w:tc>
        <w:tc>
          <w:tcPr>
            <w:tcW w:w="439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 w:val="0"/>
                <w:i w:val="0"/>
                <w:caps w:val="0"/>
                <w:color w:val="000000"/>
                <w:spacing w:val="0"/>
                <w:sz w:val="21"/>
                <w:szCs w:val="21"/>
                <w:bdr w:val="none" w:color="auto" w:sz="0" w:space="0"/>
              </w:rPr>
              <w:t>引进保险资金对接优质项目资产，投资我市基础设施建设老旧城区改造和战略性新兴产业发展</w:t>
            </w:r>
          </w:p>
        </w:tc>
        <w:tc>
          <w:tcPr>
            <w:tcW w:w="202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val="0"/>
                <w:i w:val="0"/>
                <w:caps w:val="0"/>
                <w:color w:val="000000"/>
                <w:spacing w:val="0"/>
                <w:sz w:val="21"/>
                <w:szCs w:val="21"/>
                <w:bdr w:val="none" w:color="auto" w:sz="0" w:space="0"/>
              </w:rPr>
              <w:t>市发改委</w:t>
            </w:r>
          </w:p>
        </w:tc>
        <w:tc>
          <w:tcPr>
            <w:tcW w:w="208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 w:val="0"/>
                <w:i w:val="0"/>
                <w:caps w:val="0"/>
                <w:color w:val="000000"/>
                <w:spacing w:val="0"/>
                <w:sz w:val="21"/>
                <w:szCs w:val="21"/>
                <w:bdr w:val="none" w:color="auto" w:sz="0" w:space="0"/>
              </w:rPr>
              <w:t>市财政局、市金融办、市国资委、宁波保监局</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81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val="0"/>
                <w:i w:val="0"/>
                <w:caps w:val="0"/>
                <w:color w:val="000000"/>
                <w:spacing w:val="0"/>
                <w:sz w:val="21"/>
                <w:szCs w:val="21"/>
                <w:bdr w:val="none" w:color="auto" w:sz="0" w:space="0"/>
              </w:rPr>
              <w:t>23</w:t>
            </w:r>
          </w:p>
        </w:tc>
        <w:tc>
          <w:tcPr>
            <w:tcW w:w="439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 w:val="0"/>
                <w:i w:val="0"/>
                <w:caps w:val="0"/>
                <w:color w:val="000000"/>
                <w:spacing w:val="0"/>
                <w:sz w:val="21"/>
                <w:szCs w:val="21"/>
                <w:bdr w:val="none" w:color="auto" w:sz="0" w:space="0"/>
              </w:rPr>
              <w:t>围绕四明山区建设开发与保护工作，大力发展涉农保险，完善农业保险经营模式</w:t>
            </w:r>
          </w:p>
        </w:tc>
        <w:tc>
          <w:tcPr>
            <w:tcW w:w="202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val="0"/>
                <w:i w:val="0"/>
                <w:caps w:val="0"/>
                <w:color w:val="000000"/>
                <w:spacing w:val="0"/>
                <w:sz w:val="21"/>
                <w:szCs w:val="21"/>
                <w:bdr w:val="none" w:color="auto" w:sz="0" w:space="0"/>
              </w:rPr>
              <w:t>市农业局</w:t>
            </w:r>
          </w:p>
        </w:tc>
        <w:tc>
          <w:tcPr>
            <w:tcW w:w="208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 w:val="0"/>
                <w:i w:val="0"/>
                <w:caps w:val="0"/>
                <w:color w:val="000000"/>
                <w:spacing w:val="0"/>
                <w:sz w:val="21"/>
                <w:szCs w:val="21"/>
                <w:bdr w:val="none" w:color="auto" w:sz="0" w:space="0"/>
              </w:rPr>
              <w:t>市发改委、市财政局、市金融办、宁波保监局</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81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val="0"/>
                <w:i w:val="0"/>
                <w:caps w:val="0"/>
                <w:color w:val="000000"/>
                <w:spacing w:val="0"/>
                <w:sz w:val="21"/>
                <w:szCs w:val="21"/>
                <w:bdr w:val="none" w:color="auto" w:sz="0" w:space="0"/>
              </w:rPr>
              <w:t>24</w:t>
            </w:r>
          </w:p>
        </w:tc>
        <w:tc>
          <w:tcPr>
            <w:tcW w:w="439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 w:val="0"/>
                <w:i w:val="0"/>
                <w:caps w:val="0"/>
                <w:color w:val="000000"/>
                <w:spacing w:val="0"/>
                <w:sz w:val="21"/>
                <w:szCs w:val="21"/>
                <w:bdr w:val="none" w:color="auto" w:sz="0" w:space="0"/>
              </w:rPr>
              <w:t>开展茶叶种植霜冻气象指数保险</w:t>
            </w:r>
          </w:p>
        </w:tc>
        <w:tc>
          <w:tcPr>
            <w:tcW w:w="202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val="0"/>
                <w:i w:val="0"/>
                <w:caps w:val="0"/>
                <w:color w:val="000000"/>
                <w:spacing w:val="0"/>
                <w:sz w:val="21"/>
                <w:szCs w:val="21"/>
                <w:bdr w:val="none" w:color="auto" w:sz="0" w:space="0"/>
              </w:rPr>
              <w:t>市林业局</w:t>
            </w:r>
          </w:p>
        </w:tc>
        <w:tc>
          <w:tcPr>
            <w:tcW w:w="208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 w:val="0"/>
                <w:i w:val="0"/>
                <w:caps w:val="0"/>
                <w:color w:val="000000"/>
                <w:spacing w:val="0"/>
                <w:sz w:val="21"/>
                <w:szCs w:val="21"/>
                <w:bdr w:val="none" w:color="auto" w:sz="0" w:space="0"/>
              </w:rPr>
              <w:t>市发改委、市财政局、市金融办、市气象局、宁波保监局</w:t>
            </w:r>
          </w:p>
        </w:tc>
      </w:tr>
    </w:tbl>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b w:val="0"/>
          <w:i w:val="0"/>
          <w:caps w:val="0"/>
          <w:color w:val="000000"/>
          <w:spacing w:val="0"/>
          <w:sz w:val="24"/>
          <w:szCs w:val="24"/>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2CE5694"/>
    <w:rsid w:val="22CE569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2018-04-04T03:12:00Z</dcterms:created>
  <dc:creator>小简夫人</dc:creator>
  <cp:lastModifiedBy>小简夫人</cp:lastModifiedBy>
  <dcterms:modified xsi:type="dcterms:W3CDTF">2018-04-04T03:13:25Z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2052-10.1.0.7223</vt:lpwstr>
  </property>
</Properties>
</file>