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48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>附件</w:t>
      </w:r>
      <w:r>
        <w:rPr>
          <w:rFonts w:ascii="宋体" w:hAnsi="宋体" w:cs="宋体"/>
        </w:rPr>
        <w:t>1</w:t>
      </w:r>
      <w:bookmarkStart w:id="0" w:name="_GoBack"/>
      <w:bookmarkEnd w:id="0"/>
    </w:p>
    <w:p>
      <w:pPr>
        <w:snapToGrid w:val="0"/>
        <w:spacing w:line="32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公共平台扶持资金申请表</w:t>
      </w:r>
    </w:p>
    <w:p>
      <w:pPr>
        <w:snapToGrid w:val="0"/>
        <w:spacing w:line="320" w:lineRule="exact"/>
        <w:jc w:val="center"/>
        <w:rPr>
          <w:rFonts w:ascii="仿宋_GB2312" w:eastAsia="仿宋_GB2312"/>
          <w:sz w:val="24"/>
        </w:rPr>
      </w:pPr>
    </w:p>
    <w:tbl>
      <w:tblPr>
        <w:tblStyle w:val="4"/>
        <w:tblW w:w="10236" w:type="dxa"/>
        <w:jc w:val="center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80"/>
        <w:gridCol w:w="540"/>
        <w:gridCol w:w="360"/>
        <w:gridCol w:w="900"/>
        <w:gridCol w:w="180"/>
        <w:gridCol w:w="1080"/>
        <w:gridCol w:w="180"/>
        <w:gridCol w:w="720"/>
        <w:gridCol w:w="1416"/>
        <w:gridCol w:w="360"/>
        <w:gridCol w:w="180"/>
        <w:gridCol w:w="72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3"/>
            <w:vAlign w:val="top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申报单位名称</w:t>
            </w:r>
          </w:p>
        </w:tc>
        <w:tc>
          <w:tcPr>
            <w:tcW w:w="2700" w:type="dxa"/>
            <w:gridSpan w:val="5"/>
            <w:vAlign w:val="top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676" w:type="dxa"/>
            <w:gridSpan w:val="4"/>
            <w:vAlign w:val="top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法定代表人姓名</w:t>
            </w:r>
          </w:p>
        </w:tc>
        <w:tc>
          <w:tcPr>
            <w:tcW w:w="2880" w:type="dxa"/>
            <w:gridSpan w:val="2"/>
            <w:vAlign w:val="top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3"/>
            <w:vAlign w:val="top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注册地</w:t>
            </w:r>
          </w:p>
        </w:tc>
        <w:tc>
          <w:tcPr>
            <w:tcW w:w="2700" w:type="dxa"/>
            <w:gridSpan w:val="5"/>
            <w:vAlign w:val="top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区县（市）</w:t>
            </w:r>
          </w:p>
        </w:tc>
        <w:tc>
          <w:tcPr>
            <w:tcW w:w="2136" w:type="dxa"/>
            <w:gridSpan w:val="2"/>
            <w:vAlign w:val="top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420" w:type="dxa"/>
            <w:gridSpan w:val="4"/>
            <w:vAlign w:val="top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4"/>
            <w:vAlign w:val="top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统一社会信用代码</w:t>
            </w:r>
          </w:p>
        </w:tc>
        <w:tc>
          <w:tcPr>
            <w:tcW w:w="2340" w:type="dxa"/>
            <w:gridSpan w:val="4"/>
            <w:vAlign w:val="top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36" w:type="dxa"/>
            <w:gridSpan w:val="2"/>
            <w:vAlign w:val="top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注册资金（万元）</w:t>
            </w:r>
          </w:p>
        </w:tc>
        <w:tc>
          <w:tcPr>
            <w:tcW w:w="3420" w:type="dxa"/>
            <w:gridSpan w:val="4"/>
            <w:vAlign w:val="top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gridSpan w:val="2"/>
            <w:vAlign w:val="top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开户银行</w:t>
            </w:r>
          </w:p>
        </w:tc>
        <w:tc>
          <w:tcPr>
            <w:tcW w:w="1800" w:type="dxa"/>
            <w:gridSpan w:val="3"/>
            <w:vAlign w:val="top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账户户名</w:t>
            </w:r>
          </w:p>
        </w:tc>
        <w:tc>
          <w:tcPr>
            <w:tcW w:w="2136" w:type="dxa"/>
            <w:gridSpan w:val="2"/>
            <w:vAlign w:val="top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top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银行账号</w:t>
            </w:r>
          </w:p>
        </w:tc>
        <w:tc>
          <w:tcPr>
            <w:tcW w:w="2160" w:type="dxa"/>
            <w:vAlign w:val="top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gridSpan w:val="2"/>
            <w:vAlign w:val="top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1800" w:type="dxa"/>
            <w:gridSpan w:val="3"/>
            <w:vAlign w:val="top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固定电话</w:t>
            </w:r>
          </w:p>
        </w:tc>
        <w:tc>
          <w:tcPr>
            <w:tcW w:w="2136" w:type="dxa"/>
            <w:gridSpan w:val="2"/>
            <w:vAlign w:val="top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top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移动电话</w:t>
            </w:r>
          </w:p>
        </w:tc>
        <w:tc>
          <w:tcPr>
            <w:tcW w:w="2160" w:type="dxa"/>
            <w:vAlign w:val="top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gridSpan w:val="2"/>
            <w:vAlign w:val="top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联系传真</w:t>
            </w:r>
          </w:p>
        </w:tc>
        <w:tc>
          <w:tcPr>
            <w:tcW w:w="1800" w:type="dxa"/>
            <w:gridSpan w:val="3"/>
            <w:vAlign w:val="top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电子邮件</w:t>
            </w:r>
          </w:p>
        </w:tc>
        <w:tc>
          <w:tcPr>
            <w:tcW w:w="2136" w:type="dxa"/>
            <w:gridSpan w:val="2"/>
            <w:vAlign w:val="top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top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2160" w:type="dxa"/>
            <w:vAlign w:val="top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0" w:type="dxa"/>
            <w:gridSpan w:val="8"/>
            <w:vAlign w:val="top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平台名称：</w:t>
            </w:r>
          </w:p>
        </w:tc>
        <w:tc>
          <w:tcPr>
            <w:tcW w:w="5556" w:type="dxa"/>
            <w:gridSpan w:val="6"/>
            <w:vAlign w:val="top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平台投入运营并提供首次服务时间：年月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6" w:type="dxa"/>
            <w:gridSpan w:val="14"/>
            <w:vAlign w:val="top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平台类别（请在相应方框内选择其中之一打勾）：□公共技术服务平台□公共信息服务平台□公共培训服务平台□综合性公共服务平台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6" w:type="dxa"/>
            <w:gridSpan w:val="14"/>
            <w:vAlign w:val="top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平台主要服务项目：</w:t>
            </w:r>
          </w:p>
          <w:p>
            <w:pPr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6" w:type="dxa"/>
            <w:gridSpan w:val="14"/>
            <w:vAlign w:val="top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申请支持内容（请在相应方框内打勾）：□新建平台费用补助□运维费用补助□业绩奖励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top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建设费用（万元）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运维费用（万元）</w:t>
            </w:r>
          </w:p>
        </w:tc>
        <w:tc>
          <w:tcPr>
            <w:tcW w:w="2676" w:type="dxa"/>
            <w:gridSpan w:val="4"/>
            <w:vAlign w:val="center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上上年度服务的服务外包企业数量（家）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上年度服务的服务外包企业数量（家）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top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新建平台</w:t>
            </w:r>
          </w:p>
        </w:tc>
        <w:tc>
          <w:tcPr>
            <w:tcW w:w="2160" w:type="dxa"/>
            <w:gridSpan w:val="5"/>
            <w:vAlign w:val="top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r2bl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676" w:type="dxa"/>
            <w:gridSpan w:val="4"/>
            <w:tcBorders>
              <w:tr2bl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top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原有平台</w:t>
            </w:r>
          </w:p>
        </w:tc>
        <w:tc>
          <w:tcPr>
            <w:tcW w:w="2160" w:type="dxa"/>
            <w:gridSpan w:val="5"/>
            <w:tcBorders>
              <w:tr2bl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vAlign w:val="top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676" w:type="dxa"/>
            <w:gridSpan w:val="4"/>
            <w:vAlign w:val="top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3"/>
            <w:vMerge w:val="restart"/>
            <w:vAlign w:val="top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近三年取得的与公共服务平台相关的资助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资助年度</w:t>
            </w:r>
          </w:p>
        </w:tc>
        <w:tc>
          <w:tcPr>
            <w:tcW w:w="2676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资助类别（建设费用/运维费用/业绩奖励）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资助金额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3"/>
            <w:vMerge w:val="continue"/>
            <w:vAlign w:val="top"/>
          </w:tcPr>
          <w:p>
            <w:pPr>
              <w:snapToGrid w:val="0"/>
              <w:spacing w:before="100" w:beforeAutospacing="1" w:after="100" w:afterAutospacing="1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4"/>
            <w:vAlign w:val="top"/>
          </w:tcPr>
          <w:p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76" w:type="dxa"/>
            <w:gridSpan w:val="4"/>
            <w:vAlign w:val="top"/>
          </w:tcPr>
          <w:p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3"/>
            <w:vAlign w:val="top"/>
          </w:tcPr>
          <w:p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3"/>
            <w:vMerge w:val="continue"/>
            <w:vAlign w:val="top"/>
          </w:tcPr>
          <w:p>
            <w:pPr>
              <w:snapToGrid w:val="0"/>
              <w:spacing w:before="100" w:beforeAutospacing="1" w:after="100" w:afterAutospacing="1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4"/>
            <w:vAlign w:val="top"/>
          </w:tcPr>
          <w:p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76" w:type="dxa"/>
            <w:gridSpan w:val="4"/>
            <w:vAlign w:val="top"/>
          </w:tcPr>
          <w:p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3"/>
            <w:vAlign w:val="top"/>
          </w:tcPr>
          <w:p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3"/>
            <w:vMerge w:val="continue"/>
            <w:vAlign w:val="top"/>
          </w:tcPr>
          <w:p>
            <w:pPr>
              <w:snapToGrid w:val="0"/>
              <w:spacing w:before="100" w:beforeAutospacing="1" w:after="100" w:afterAutospacing="1"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4"/>
            <w:vAlign w:val="top"/>
          </w:tcPr>
          <w:p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76" w:type="dxa"/>
            <w:gridSpan w:val="4"/>
            <w:vAlign w:val="top"/>
          </w:tcPr>
          <w:p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3"/>
            <w:vAlign w:val="top"/>
          </w:tcPr>
          <w:p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0236" w:type="dxa"/>
            <w:gridSpan w:val="14"/>
            <w:vAlign w:val="top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单位郑重声明：1.申报的所有文件、资料是准确、真实、完整、有效的，并承担相应的法律责任；2.本单位近五年来无违法违规行为，无拖欠应缴还的财政性资金等情况；3.承诺接受有关部门为审核本申请而进行的必要核查。</w:t>
            </w:r>
          </w:p>
          <w:p>
            <w:pPr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申报单位法定代表人或被授权人签字及盖章</w:t>
            </w:r>
          </w:p>
          <w:p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320" w:lineRule="exact"/>
              <w:ind w:firstLine="1920" w:firstLineChars="8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4680" w:type="dxa"/>
            <w:gridSpan w:val="8"/>
            <w:vAlign w:val="top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区县（市）商务主管部门审核意见：</w:t>
            </w:r>
          </w:p>
          <w:p>
            <w:pPr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320" w:lineRule="exact"/>
              <w:ind w:firstLine="1920" w:firstLineChars="8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snapToGrid w:val="0"/>
              <w:spacing w:line="320" w:lineRule="exact"/>
              <w:ind w:firstLine="1920" w:firstLineChars="8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年月日</w:t>
            </w:r>
          </w:p>
          <w:p>
            <w:pPr>
              <w:snapToGrid w:val="0"/>
              <w:spacing w:line="320" w:lineRule="exact"/>
              <w:ind w:firstLine="1920" w:firstLineChars="800"/>
              <w:rPr>
                <w:rFonts w:ascii="仿宋_GB2312" w:eastAsia="仿宋_GB2312"/>
                <w:sz w:val="24"/>
              </w:rPr>
            </w:pPr>
          </w:p>
        </w:tc>
        <w:tc>
          <w:tcPr>
            <w:tcW w:w="5556" w:type="dxa"/>
            <w:gridSpan w:val="6"/>
            <w:vAlign w:val="top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区县（市）财政主管部门审核意见：</w:t>
            </w:r>
          </w:p>
          <w:p>
            <w:pPr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320" w:lineRule="exact"/>
              <w:ind w:firstLine="2160" w:firstLineChars="9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snapToGrid w:val="0"/>
              <w:spacing w:line="320" w:lineRule="exact"/>
              <w:ind w:firstLine="2160" w:firstLineChars="9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年月日</w:t>
            </w:r>
          </w:p>
          <w:p>
            <w:pPr>
              <w:snapToGrid w:val="0"/>
              <w:spacing w:line="320" w:lineRule="exact"/>
              <w:ind w:firstLine="2160" w:firstLineChars="900"/>
              <w:rPr>
                <w:rFonts w:ascii="仿宋_GB2312" w:eastAsia="仿宋_GB2312"/>
                <w:sz w:val="24"/>
              </w:rPr>
            </w:pPr>
          </w:p>
        </w:tc>
      </w:tr>
    </w:tbl>
    <w:p>
      <w:r>
        <w:rPr>
          <w:rFonts w:hint="eastAsia" w:ascii="仿宋_GB2312" w:eastAsia="仿宋_GB2312"/>
          <w:sz w:val="24"/>
        </w:rPr>
        <w:t>备注：1．申报单位法定代表人或被授权人签名栏须手签，使用名章无效；2．若由被授权人签署，须提交由法定代表人手签并加盖单位印章的授权书原件；3．银行账户信息须为申请单位账户，用于拨付资金，务必正确填写。</w:t>
      </w:r>
    </w:p>
    <w:p>
      <w:r>
        <w:rPr>
          <w:rFonts w:ascii="宋体" w:hAnsi="宋体" w:cs="宋体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5B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uiPriority w:val="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yu</dc:creator>
  <cp:lastModifiedBy>云雪渊</cp:lastModifiedBy>
  <dcterms:modified xsi:type="dcterms:W3CDTF">2018-04-25T09:02:23Z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