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附件1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宁波市参与西部开发、振兴东北、中部崛起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以及山海协作工程考评奖励资金申请表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kern w:val="0"/>
          <w:sz w:val="24"/>
          <w:szCs w:val="24"/>
        </w:rPr>
      </w:pP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申报日期: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　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　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　　　　　　　　　　</w:t>
      </w:r>
      <w:r>
        <w:rPr>
          <w:rFonts w:hint="eastAsia" w:ascii="宋体" w:hAnsi="宋体" w:cs="宋体"/>
          <w:kern w:val="0"/>
          <w:sz w:val="24"/>
          <w:szCs w:val="24"/>
        </w:rPr>
        <w:t>单位：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　　　　　　　　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万元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申报单位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联系电话及传真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投资项目名称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项目实施地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市外合作单位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项目签约日期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开工建设日期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项目竣工日期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项目竣工决算额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项目投资总额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宁波方投资总额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申报期新增固定资产投资额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其中宁波投资方所占新增固定资产投资额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项目建设情况及经营情况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260" w:type="dxa"/>
            <w:gridSpan w:val="2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法人代表签字：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申报单位盖章：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县（市）、区经合部门核实情况及推荐意见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盖章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B45DB"/>
    <w:rsid w:val="0C4B45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2018-04-27T01:42:00Z</dcterms:created>
  <dc:creator>云雪渊</dc:creator>
  <cp:lastModifiedBy>云雪渊</cp:lastModifiedBy>
  <dcterms:modified xsi:type="dcterms:W3CDTF">2018-04-27T01:43:16Z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