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pStyle w:val="2"/>
        <w:spacing w:line="300" w:lineRule="exact"/>
        <w:jc w:val="center"/>
        <w:rPr>
          <w:rFonts w:hint="eastAsia" w:ascii="方正小标宋简体" w:eastAsia="方正小标宋简体"/>
          <w:b w:val="0"/>
        </w:rPr>
      </w:pPr>
      <w:bookmarkStart w:id="0" w:name="_GoBack"/>
      <w:r>
        <w:rPr>
          <w:rFonts w:hint="eastAsia" w:ascii="方正小标宋简体" w:eastAsia="方正小标宋简体"/>
          <w:b w:val="0"/>
        </w:rPr>
        <w:t>打击特种作业人员专项行动统计表</w:t>
      </w:r>
      <w:bookmarkEnd w:id="0"/>
    </w:p>
    <w:tbl>
      <w:tblPr>
        <w:tblStyle w:val="4"/>
        <w:tblW w:w="847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120"/>
        <w:gridCol w:w="1297"/>
        <w:gridCol w:w="992"/>
        <w:gridCol w:w="426"/>
        <w:gridCol w:w="708"/>
        <w:gridCol w:w="1035"/>
        <w:gridCol w:w="10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2" w:type="dxa"/>
            <w:gridSpan w:val="8"/>
            <w:vAlign w:val="top"/>
          </w:tcPr>
          <w:p>
            <w:pPr>
              <w:jc w:val="left"/>
            </w:pPr>
            <w:r>
              <w:rPr>
                <w:rFonts w:hint="eastAsia"/>
              </w:rPr>
              <w:t>工程名称：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2" w:type="dxa"/>
            <w:gridSpan w:val="8"/>
            <w:vAlign w:val="top"/>
          </w:tcPr>
          <w:p>
            <w:pPr>
              <w:jc w:val="left"/>
            </w:pPr>
            <w:r>
              <w:rPr>
                <w:rFonts w:hint="eastAsia"/>
              </w:rPr>
              <w:t>施工单位：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2" w:type="dxa"/>
            <w:gridSpan w:val="8"/>
            <w:vAlign w:val="top"/>
          </w:tcPr>
          <w:p>
            <w:pPr>
              <w:jc w:val="left"/>
            </w:pPr>
            <w:r>
              <w:rPr>
                <w:rFonts w:hint="eastAsia"/>
              </w:rPr>
              <w:t>监理单位：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2922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特种作业人员</w:t>
            </w:r>
          </w:p>
        </w:tc>
        <w:tc>
          <w:tcPr>
            <w:tcW w:w="129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依法持证人数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无证上岗人数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持有假证人数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发现数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整改数</w:t>
            </w:r>
          </w:p>
        </w:tc>
        <w:tc>
          <w:tcPr>
            <w:tcW w:w="10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发现数</w:t>
            </w:r>
          </w:p>
        </w:tc>
        <w:tc>
          <w:tcPr>
            <w:tcW w:w="109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整改数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建筑电工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建筑焊工（含焊接工、切割工）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92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建筑普通脚手架架子工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92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建筑附着升降脚手架架子工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建筑起重信号司索工</w:t>
            </w:r>
            <w:r>
              <w:t>(</w:t>
            </w:r>
            <w:r>
              <w:rPr>
                <w:rFonts w:hint="eastAsia"/>
              </w:rPr>
              <w:t>含指挥</w:t>
            </w:r>
            <w:r>
              <w:t>)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92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建筑塔式起重机司机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92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建筑施工升降机司机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92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建筑物料提升机司机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92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建筑塔式起重机安装拆卸工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建筑施工升降机</w:t>
            </w:r>
          </w:p>
          <w:p>
            <w:pPr>
              <w:jc w:val="center"/>
            </w:pPr>
            <w:r>
              <w:rPr>
                <w:rFonts w:hint="eastAsia"/>
              </w:rPr>
              <w:t>安装拆卸工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292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建筑物料提升机</w:t>
            </w:r>
          </w:p>
          <w:p>
            <w:pPr>
              <w:jc w:val="center"/>
            </w:pPr>
            <w:r>
              <w:rPr>
                <w:rFonts w:hint="eastAsia"/>
              </w:rPr>
              <w:t>安装拆卸工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292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高处作业吊篮</w:t>
            </w:r>
          </w:p>
          <w:p>
            <w:pPr>
              <w:jc w:val="center"/>
            </w:pPr>
            <w:r>
              <w:rPr>
                <w:rFonts w:hint="eastAsia"/>
              </w:rPr>
              <w:t>安装拆卸工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92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</w:trPr>
        <w:tc>
          <w:tcPr>
            <w:tcW w:w="2802" w:type="dxa"/>
            <w:vAlign w:val="top"/>
          </w:tcPr>
          <w:p>
            <w:r>
              <w:rPr>
                <w:rFonts w:hint="eastAsia"/>
              </w:rPr>
              <w:t>建设单位意见：</w:t>
            </w:r>
          </w:p>
          <w:p/>
          <w:p/>
          <w:p/>
          <w:p/>
          <w:p>
            <w:pPr>
              <w:wordWrap w:val="0"/>
              <w:jc w:val="right"/>
            </w:pPr>
            <w:r>
              <w:rPr>
                <w:rFonts w:hint="eastAsia"/>
              </w:rPr>
              <w:t>项目负责人：</w:t>
            </w:r>
            <w:r>
              <w:t xml:space="preserve">    </w:t>
            </w:r>
          </w:p>
          <w:p>
            <w:pPr>
              <w:wordWrap w:val="0"/>
              <w:jc w:val="right"/>
            </w:pPr>
            <w:r>
              <w:rPr>
                <w:rFonts w:hint="eastAsia"/>
              </w:rPr>
              <w:t>（盖章）</w:t>
            </w:r>
            <w:r>
              <w:t xml:space="preserve">   </w:t>
            </w: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2835" w:type="dxa"/>
            <w:gridSpan w:val="4"/>
            <w:vAlign w:val="top"/>
          </w:tcPr>
          <w:p>
            <w:r>
              <w:rPr>
                <w:rFonts w:hint="eastAsia"/>
              </w:rPr>
              <w:t>监理单位意见：</w:t>
            </w:r>
          </w:p>
          <w:p/>
          <w:p/>
          <w:p/>
          <w:p/>
          <w:p>
            <w:pPr>
              <w:wordWrap w:val="0"/>
              <w:jc w:val="right"/>
            </w:pPr>
            <w:r>
              <w:rPr>
                <w:rFonts w:hint="eastAsia"/>
              </w:rPr>
              <w:t>项目负责人：</w:t>
            </w:r>
            <w:r>
              <w:t xml:space="preserve">    </w:t>
            </w:r>
          </w:p>
          <w:p>
            <w:pPr>
              <w:wordWrap w:val="0"/>
              <w:jc w:val="right"/>
            </w:pPr>
            <w:r>
              <w:rPr>
                <w:rFonts w:hint="eastAsia"/>
              </w:rPr>
              <w:t>（盖章）</w:t>
            </w:r>
            <w:r>
              <w:t xml:space="preserve">   </w:t>
            </w:r>
          </w:p>
          <w:p>
            <w:pPr>
              <w:ind w:firstLine="1050" w:firstLineChars="500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2835" w:type="dxa"/>
            <w:gridSpan w:val="3"/>
            <w:vAlign w:val="top"/>
          </w:tcPr>
          <w:p>
            <w:r>
              <w:rPr>
                <w:rFonts w:hint="eastAsia"/>
              </w:rPr>
              <w:t>施工单位意见：</w:t>
            </w:r>
          </w:p>
          <w:p/>
          <w:p/>
          <w:p/>
          <w:p/>
          <w:p>
            <w:pPr>
              <w:wordWrap w:val="0"/>
              <w:jc w:val="right"/>
            </w:pPr>
            <w:r>
              <w:rPr>
                <w:rFonts w:hint="eastAsia"/>
              </w:rPr>
              <w:t>项目负责人：</w:t>
            </w:r>
            <w:r>
              <w:t xml:space="preserve">    </w:t>
            </w:r>
          </w:p>
          <w:p>
            <w:pPr>
              <w:wordWrap w:val="0"/>
              <w:jc w:val="right"/>
            </w:pPr>
            <w:r>
              <w:rPr>
                <w:rFonts w:hint="eastAsia"/>
              </w:rPr>
              <w:t>（盖章）</w:t>
            </w:r>
            <w:r>
              <w:t xml:space="preserve">   </w:t>
            </w:r>
          </w:p>
          <w:p>
            <w:pPr>
              <w:ind w:firstLine="1050" w:firstLineChars="500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r>
        <w:t>1.</w:t>
      </w:r>
      <w:r>
        <w:rPr>
          <w:rFonts w:hint="eastAsia"/>
        </w:rPr>
        <w:t>此表每个月</w:t>
      </w:r>
      <w:r>
        <w:t>10</w:t>
      </w:r>
      <w:r>
        <w:rPr>
          <w:rFonts w:hint="eastAsia"/>
        </w:rPr>
        <w:t>号前上报给各项目联系人</w:t>
      </w:r>
    </w:p>
    <w:p>
      <w:r>
        <w:t>2.</w:t>
      </w:r>
      <w:r>
        <w:rPr>
          <w:rFonts w:hint="eastAsia"/>
        </w:rPr>
        <w:t>所有的数量都是累计数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B68E4"/>
    <w:rsid w:val="3DCB68E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rFonts w:ascii="Calibri" w:hAnsi="Calibri" w:cs="Arial"/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2018-08-02T08:15:00Z</dcterms:created>
  <dc:creator>Await●</dc:creator>
  <cp:lastModifiedBy>Await●</cp:lastModifiedBy>
  <dcterms:modified xsi:type="dcterms:W3CDTF">2018-08-02T08:15:48Z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