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C9" w:rsidRDefault="00A57BC9" w:rsidP="00A57BC9">
      <w:pPr>
        <w:jc w:val="center"/>
        <w:rPr>
          <w:rFonts w:ascii="创艺简标宋" w:eastAsia="创艺简标宋" w:hAnsi="微软雅黑" w:hint="eastAsia"/>
          <w:sz w:val="30"/>
          <w:szCs w:val="30"/>
        </w:rPr>
      </w:pPr>
      <w:bookmarkStart w:id="0" w:name="_GoBack"/>
      <w:r w:rsidRPr="007C690B">
        <w:rPr>
          <w:rFonts w:ascii="创艺简标宋" w:eastAsia="创艺简标宋" w:hAnsi="微软雅黑" w:hint="eastAsia"/>
          <w:sz w:val="30"/>
          <w:szCs w:val="30"/>
        </w:rPr>
        <w:t>宁波市商品交易市场提升</w:t>
      </w:r>
      <w:bookmarkEnd w:id="0"/>
      <w:r w:rsidRPr="007C690B">
        <w:rPr>
          <w:rFonts w:ascii="创艺简标宋" w:eastAsia="创艺简标宋" w:hAnsi="微软雅黑" w:hint="eastAsia"/>
          <w:sz w:val="30"/>
          <w:szCs w:val="30"/>
        </w:rPr>
        <w:t>发展奖励申请表（</w:t>
      </w:r>
      <w:r>
        <w:rPr>
          <w:rFonts w:ascii="创艺简标宋" w:eastAsia="创艺简标宋" w:hAnsi="微软雅黑" w:hint="eastAsia"/>
          <w:sz w:val="30"/>
          <w:szCs w:val="30"/>
        </w:rPr>
        <w:t>2</w:t>
      </w:r>
      <w:r w:rsidRPr="007C690B">
        <w:rPr>
          <w:rFonts w:ascii="创艺简标宋" w:eastAsia="创艺简标宋" w:hAnsi="微软雅黑" w:hint="eastAsia"/>
          <w:sz w:val="30"/>
          <w:szCs w:val="30"/>
        </w:rPr>
        <w:t>）</w:t>
      </w:r>
    </w:p>
    <w:p w:rsidR="00A57BC9" w:rsidRPr="004B7EF0" w:rsidRDefault="00A57BC9" w:rsidP="00A57BC9">
      <w:pPr>
        <w:rPr>
          <w:rFonts w:ascii="创艺简标宋" w:eastAsia="创艺简标宋" w:hAnsi="微软雅黑" w:hint="eastAsia"/>
          <w:sz w:val="28"/>
          <w:szCs w:val="28"/>
        </w:rPr>
      </w:pPr>
    </w:p>
    <w:p w:rsidR="00A57BC9" w:rsidRPr="004B7EF0" w:rsidRDefault="00A57BC9" w:rsidP="00A57BC9">
      <w:pPr>
        <w:jc w:val="left"/>
        <w:rPr>
          <w:rFonts w:ascii="仿宋_GB2312" w:eastAsia="仿宋_GB2312" w:hint="eastAsia"/>
          <w:sz w:val="24"/>
          <w:szCs w:val="24"/>
        </w:rPr>
      </w:pPr>
      <w:r w:rsidRPr="004B7EF0">
        <w:rPr>
          <w:rFonts w:ascii="仿宋_GB2312" w:eastAsia="仿宋_GB2312" w:hint="eastAsia"/>
          <w:sz w:val="24"/>
          <w:szCs w:val="24"/>
        </w:rPr>
        <w:t>申请单位：（公章）                                  金额单位：    万元</w:t>
      </w:r>
    </w:p>
    <w:tbl>
      <w:tblPr>
        <w:tblStyle w:val="a3"/>
        <w:tblW w:w="0" w:type="auto"/>
        <w:tblLook w:val="04A0" w:firstRow="1" w:lastRow="0" w:firstColumn="1" w:lastColumn="0" w:noHBand="0" w:noVBand="1"/>
      </w:tblPr>
      <w:tblGrid>
        <w:gridCol w:w="1809"/>
        <w:gridCol w:w="1701"/>
        <w:gridCol w:w="750"/>
        <w:gridCol w:w="1235"/>
        <w:gridCol w:w="1276"/>
        <w:gridCol w:w="1751"/>
      </w:tblGrid>
      <w:tr w:rsidR="00A57BC9" w:rsidRPr="004B7EF0" w:rsidTr="00E311D7">
        <w:trPr>
          <w:trHeight w:val="589"/>
        </w:trPr>
        <w:tc>
          <w:tcPr>
            <w:tcW w:w="1809"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市场名称</w:t>
            </w:r>
          </w:p>
        </w:tc>
        <w:tc>
          <w:tcPr>
            <w:tcW w:w="2451" w:type="dxa"/>
            <w:gridSpan w:val="2"/>
            <w:vAlign w:val="center"/>
          </w:tcPr>
          <w:p w:rsidR="00A57BC9" w:rsidRPr="004B7EF0" w:rsidRDefault="00A57BC9" w:rsidP="00E311D7">
            <w:pPr>
              <w:jc w:val="center"/>
              <w:rPr>
                <w:rFonts w:ascii="仿宋_GB2312" w:eastAsia="仿宋_GB2312" w:hint="eastAsia"/>
                <w:sz w:val="24"/>
                <w:szCs w:val="24"/>
              </w:rPr>
            </w:pPr>
          </w:p>
        </w:tc>
        <w:tc>
          <w:tcPr>
            <w:tcW w:w="1235"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市场举办单位名称</w:t>
            </w:r>
          </w:p>
        </w:tc>
        <w:tc>
          <w:tcPr>
            <w:tcW w:w="3027" w:type="dxa"/>
            <w:gridSpan w:val="2"/>
            <w:vAlign w:val="center"/>
          </w:tcPr>
          <w:p w:rsidR="00A57BC9" w:rsidRPr="004B7EF0" w:rsidRDefault="00A57BC9" w:rsidP="00E311D7">
            <w:pPr>
              <w:jc w:val="center"/>
              <w:rPr>
                <w:rFonts w:ascii="仿宋_GB2312" w:eastAsia="仿宋_GB2312" w:hint="eastAsia"/>
                <w:sz w:val="24"/>
                <w:szCs w:val="24"/>
              </w:rPr>
            </w:pPr>
          </w:p>
        </w:tc>
      </w:tr>
      <w:tr w:rsidR="00A57BC9" w:rsidRPr="004B7EF0" w:rsidTr="00E311D7">
        <w:trPr>
          <w:trHeight w:val="554"/>
        </w:trPr>
        <w:tc>
          <w:tcPr>
            <w:tcW w:w="1809"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负 责 人</w:t>
            </w:r>
          </w:p>
        </w:tc>
        <w:tc>
          <w:tcPr>
            <w:tcW w:w="1701" w:type="dxa"/>
            <w:vAlign w:val="center"/>
          </w:tcPr>
          <w:p w:rsidR="00A57BC9" w:rsidRPr="004B7EF0" w:rsidRDefault="00A57BC9" w:rsidP="00E311D7">
            <w:pPr>
              <w:jc w:val="center"/>
              <w:rPr>
                <w:rFonts w:ascii="仿宋_GB2312" w:eastAsia="仿宋_GB2312" w:hint="eastAsia"/>
                <w:sz w:val="24"/>
                <w:szCs w:val="24"/>
              </w:rPr>
            </w:pPr>
          </w:p>
        </w:tc>
        <w:tc>
          <w:tcPr>
            <w:tcW w:w="750"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办公电话</w:t>
            </w:r>
          </w:p>
        </w:tc>
        <w:tc>
          <w:tcPr>
            <w:tcW w:w="1235" w:type="dxa"/>
            <w:vAlign w:val="center"/>
          </w:tcPr>
          <w:p w:rsidR="00A57BC9" w:rsidRPr="004B7EF0" w:rsidRDefault="00A57BC9" w:rsidP="00E311D7">
            <w:pPr>
              <w:jc w:val="center"/>
              <w:rPr>
                <w:rFonts w:ascii="仿宋_GB2312" w:eastAsia="仿宋_GB2312" w:hint="eastAsia"/>
                <w:sz w:val="24"/>
                <w:szCs w:val="24"/>
              </w:rPr>
            </w:pPr>
          </w:p>
        </w:tc>
        <w:tc>
          <w:tcPr>
            <w:tcW w:w="1276"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手 机</w:t>
            </w:r>
          </w:p>
        </w:tc>
        <w:tc>
          <w:tcPr>
            <w:tcW w:w="1751" w:type="dxa"/>
            <w:vAlign w:val="center"/>
          </w:tcPr>
          <w:p w:rsidR="00A57BC9" w:rsidRPr="004B7EF0" w:rsidRDefault="00A57BC9" w:rsidP="00E311D7">
            <w:pPr>
              <w:jc w:val="center"/>
              <w:rPr>
                <w:rFonts w:ascii="仿宋_GB2312" w:eastAsia="仿宋_GB2312" w:hint="eastAsia"/>
                <w:sz w:val="24"/>
                <w:szCs w:val="24"/>
              </w:rPr>
            </w:pPr>
          </w:p>
        </w:tc>
      </w:tr>
      <w:tr w:rsidR="00A57BC9" w:rsidRPr="004B7EF0" w:rsidTr="00E311D7">
        <w:trPr>
          <w:trHeight w:val="1134"/>
        </w:trPr>
        <w:tc>
          <w:tcPr>
            <w:tcW w:w="1809"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申请奖励项目</w:t>
            </w:r>
          </w:p>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（逐项注明）</w:t>
            </w:r>
          </w:p>
        </w:tc>
        <w:tc>
          <w:tcPr>
            <w:tcW w:w="6713" w:type="dxa"/>
            <w:gridSpan w:val="5"/>
            <w:vAlign w:val="center"/>
          </w:tcPr>
          <w:p w:rsidR="00A57BC9" w:rsidRPr="004B7EF0" w:rsidRDefault="00A57BC9" w:rsidP="00E311D7">
            <w:pPr>
              <w:jc w:val="center"/>
              <w:rPr>
                <w:rFonts w:ascii="仿宋_GB2312" w:eastAsia="仿宋_GB2312" w:hint="eastAsia"/>
                <w:sz w:val="24"/>
                <w:szCs w:val="24"/>
              </w:rPr>
            </w:pPr>
          </w:p>
        </w:tc>
      </w:tr>
      <w:tr w:rsidR="00A57BC9" w:rsidRPr="004B7EF0" w:rsidTr="00E311D7">
        <w:trPr>
          <w:trHeight w:val="1690"/>
        </w:trPr>
        <w:tc>
          <w:tcPr>
            <w:tcW w:w="1809" w:type="dxa"/>
            <w:vAlign w:val="center"/>
          </w:tcPr>
          <w:p w:rsidR="00A57BC9" w:rsidRPr="004B7EF0" w:rsidRDefault="00A57BC9" w:rsidP="00E311D7">
            <w:pPr>
              <w:jc w:val="center"/>
              <w:rPr>
                <w:rFonts w:ascii="仿宋_GB2312" w:eastAsia="仿宋_GB2312" w:hint="eastAsia"/>
                <w:sz w:val="24"/>
                <w:szCs w:val="24"/>
              </w:rPr>
            </w:pPr>
            <w:r>
              <w:rPr>
                <w:rFonts w:ascii="仿宋_GB2312" w:eastAsia="仿宋_GB2312" w:hint="eastAsia"/>
                <w:sz w:val="24"/>
                <w:szCs w:val="24"/>
              </w:rPr>
              <w:t>申请奖励年份的市场成交额以及历年最高市场成交额（亿元）</w:t>
            </w:r>
          </w:p>
        </w:tc>
        <w:tc>
          <w:tcPr>
            <w:tcW w:w="6713" w:type="dxa"/>
            <w:gridSpan w:val="5"/>
            <w:vAlign w:val="center"/>
          </w:tcPr>
          <w:p w:rsidR="00A57BC9" w:rsidRPr="004B7EF0" w:rsidRDefault="00A57BC9" w:rsidP="00E311D7">
            <w:pPr>
              <w:jc w:val="center"/>
              <w:rPr>
                <w:rFonts w:ascii="仿宋_GB2312" w:eastAsia="仿宋_GB2312" w:hint="eastAsia"/>
                <w:sz w:val="24"/>
                <w:szCs w:val="24"/>
              </w:rPr>
            </w:pPr>
          </w:p>
        </w:tc>
      </w:tr>
      <w:tr w:rsidR="00A57BC9" w:rsidRPr="004B7EF0" w:rsidTr="00E311D7">
        <w:trPr>
          <w:trHeight w:val="1403"/>
        </w:trPr>
        <w:tc>
          <w:tcPr>
            <w:tcW w:w="1809"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奖励资金总额</w:t>
            </w:r>
          </w:p>
        </w:tc>
        <w:tc>
          <w:tcPr>
            <w:tcW w:w="2451" w:type="dxa"/>
            <w:gridSpan w:val="2"/>
            <w:vAlign w:val="center"/>
          </w:tcPr>
          <w:p w:rsidR="00A57BC9" w:rsidRPr="004B7EF0" w:rsidRDefault="00A57BC9" w:rsidP="00E311D7">
            <w:pPr>
              <w:jc w:val="center"/>
              <w:rPr>
                <w:rFonts w:ascii="仿宋_GB2312" w:eastAsia="仿宋_GB2312" w:hint="eastAsia"/>
                <w:sz w:val="24"/>
                <w:szCs w:val="24"/>
              </w:rPr>
            </w:pPr>
          </w:p>
        </w:tc>
        <w:tc>
          <w:tcPr>
            <w:tcW w:w="1235"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其</w:t>
            </w:r>
            <w:r>
              <w:rPr>
                <w:rFonts w:ascii="仿宋_GB2312" w:eastAsia="仿宋_GB2312" w:hint="eastAsia"/>
                <w:sz w:val="24"/>
                <w:szCs w:val="24"/>
              </w:rPr>
              <w:t>中</w:t>
            </w:r>
            <w:r w:rsidRPr="004B7EF0">
              <w:rPr>
                <w:rFonts w:ascii="仿宋_GB2312" w:eastAsia="仿宋_GB2312" w:hint="eastAsia"/>
                <w:sz w:val="24"/>
                <w:szCs w:val="24"/>
              </w:rPr>
              <w:t>，实际奖励资金总额</w:t>
            </w:r>
          </w:p>
        </w:tc>
        <w:tc>
          <w:tcPr>
            <w:tcW w:w="3027" w:type="dxa"/>
            <w:gridSpan w:val="2"/>
            <w:vAlign w:val="center"/>
          </w:tcPr>
          <w:p w:rsidR="00A57BC9" w:rsidRPr="004B7EF0" w:rsidRDefault="00A57BC9" w:rsidP="00E311D7">
            <w:pPr>
              <w:jc w:val="center"/>
              <w:rPr>
                <w:rFonts w:ascii="仿宋_GB2312" w:eastAsia="仿宋_GB2312" w:hint="eastAsia"/>
                <w:sz w:val="24"/>
                <w:szCs w:val="24"/>
              </w:rPr>
            </w:pPr>
          </w:p>
        </w:tc>
      </w:tr>
      <w:tr w:rsidR="00A57BC9" w:rsidRPr="004B7EF0" w:rsidTr="00E311D7">
        <w:trPr>
          <w:trHeight w:val="1830"/>
        </w:trPr>
        <w:tc>
          <w:tcPr>
            <w:tcW w:w="1809"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县（市）区商品交易市场提升发展工作领导小组办公室审核意见</w:t>
            </w:r>
          </w:p>
        </w:tc>
        <w:tc>
          <w:tcPr>
            <w:tcW w:w="2451" w:type="dxa"/>
            <w:gridSpan w:val="2"/>
            <w:vAlign w:val="bottom"/>
          </w:tcPr>
          <w:p w:rsidR="00A57BC9" w:rsidRPr="004B7EF0" w:rsidRDefault="00A57BC9" w:rsidP="00E311D7">
            <w:pPr>
              <w:jc w:val="left"/>
              <w:rPr>
                <w:rFonts w:ascii="仿宋_GB2312" w:eastAsia="仿宋_GB2312" w:hint="eastAsia"/>
                <w:sz w:val="24"/>
                <w:szCs w:val="24"/>
              </w:rPr>
            </w:pPr>
            <w:r w:rsidRPr="004B7EF0">
              <w:rPr>
                <w:rFonts w:ascii="仿宋_GB2312" w:eastAsia="仿宋_GB2312" w:hint="eastAsia"/>
                <w:sz w:val="24"/>
                <w:szCs w:val="24"/>
              </w:rPr>
              <w:t>（签署意见、盖章）</w:t>
            </w:r>
          </w:p>
          <w:p w:rsidR="00A57BC9" w:rsidRPr="004B7EF0" w:rsidRDefault="00A57BC9" w:rsidP="00E311D7">
            <w:pPr>
              <w:wordWrap w:val="0"/>
              <w:jc w:val="right"/>
              <w:rPr>
                <w:rFonts w:ascii="仿宋_GB2312" w:eastAsia="仿宋_GB2312" w:hint="eastAsia"/>
                <w:sz w:val="24"/>
                <w:szCs w:val="24"/>
              </w:rPr>
            </w:pPr>
            <w:r w:rsidRPr="004B7EF0">
              <w:rPr>
                <w:rFonts w:ascii="仿宋_GB2312" w:eastAsia="仿宋_GB2312" w:hint="eastAsia"/>
                <w:sz w:val="24"/>
                <w:szCs w:val="24"/>
              </w:rPr>
              <w:t>年    月    日</w:t>
            </w:r>
          </w:p>
        </w:tc>
        <w:tc>
          <w:tcPr>
            <w:tcW w:w="1235"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县（市）区财政局审核意见</w:t>
            </w:r>
          </w:p>
        </w:tc>
        <w:tc>
          <w:tcPr>
            <w:tcW w:w="3027" w:type="dxa"/>
            <w:gridSpan w:val="2"/>
            <w:vAlign w:val="bottom"/>
          </w:tcPr>
          <w:p w:rsidR="00A57BC9" w:rsidRPr="004B7EF0" w:rsidRDefault="00A57BC9" w:rsidP="00E311D7">
            <w:pPr>
              <w:jc w:val="left"/>
              <w:rPr>
                <w:rFonts w:ascii="仿宋_GB2312" w:eastAsia="仿宋_GB2312" w:hint="eastAsia"/>
                <w:sz w:val="24"/>
                <w:szCs w:val="24"/>
              </w:rPr>
            </w:pPr>
            <w:r w:rsidRPr="004B7EF0">
              <w:rPr>
                <w:rFonts w:ascii="仿宋_GB2312" w:eastAsia="仿宋_GB2312" w:hint="eastAsia"/>
                <w:sz w:val="24"/>
                <w:szCs w:val="24"/>
              </w:rPr>
              <w:t>（签署意见、盖章）</w:t>
            </w:r>
          </w:p>
          <w:p w:rsidR="00A57BC9" w:rsidRPr="004B7EF0" w:rsidRDefault="00A57BC9" w:rsidP="00E311D7">
            <w:pPr>
              <w:wordWrap w:val="0"/>
              <w:jc w:val="right"/>
              <w:rPr>
                <w:rFonts w:ascii="仿宋_GB2312" w:eastAsia="仿宋_GB2312" w:hint="eastAsia"/>
                <w:sz w:val="24"/>
                <w:szCs w:val="24"/>
              </w:rPr>
            </w:pPr>
            <w:r w:rsidRPr="004B7EF0">
              <w:rPr>
                <w:rFonts w:ascii="仿宋_GB2312" w:eastAsia="仿宋_GB2312" w:hint="eastAsia"/>
                <w:sz w:val="24"/>
                <w:szCs w:val="24"/>
              </w:rPr>
              <w:t>年    月    日</w:t>
            </w:r>
          </w:p>
        </w:tc>
      </w:tr>
      <w:tr w:rsidR="00A57BC9" w:rsidRPr="004B7EF0" w:rsidTr="00E311D7">
        <w:trPr>
          <w:trHeight w:val="1686"/>
        </w:trPr>
        <w:tc>
          <w:tcPr>
            <w:tcW w:w="1809"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市商品交易市场提升发展工作领导小组办公室审核意见</w:t>
            </w:r>
          </w:p>
        </w:tc>
        <w:tc>
          <w:tcPr>
            <w:tcW w:w="2451" w:type="dxa"/>
            <w:gridSpan w:val="2"/>
            <w:vAlign w:val="bottom"/>
          </w:tcPr>
          <w:p w:rsidR="00A57BC9" w:rsidRPr="004B7EF0" w:rsidRDefault="00A57BC9" w:rsidP="00E311D7">
            <w:pPr>
              <w:jc w:val="left"/>
              <w:rPr>
                <w:rFonts w:ascii="仿宋_GB2312" w:eastAsia="仿宋_GB2312" w:hint="eastAsia"/>
                <w:sz w:val="24"/>
                <w:szCs w:val="24"/>
              </w:rPr>
            </w:pPr>
            <w:r w:rsidRPr="004B7EF0">
              <w:rPr>
                <w:rFonts w:ascii="仿宋_GB2312" w:eastAsia="仿宋_GB2312" w:hint="eastAsia"/>
                <w:sz w:val="24"/>
                <w:szCs w:val="24"/>
              </w:rPr>
              <w:t>（签署意见、盖章）</w:t>
            </w:r>
          </w:p>
          <w:p w:rsidR="00A57BC9" w:rsidRPr="004B7EF0" w:rsidRDefault="00A57BC9" w:rsidP="00E311D7">
            <w:pPr>
              <w:wordWrap w:val="0"/>
              <w:jc w:val="right"/>
              <w:rPr>
                <w:rFonts w:ascii="仿宋_GB2312" w:eastAsia="仿宋_GB2312" w:hint="eastAsia"/>
                <w:sz w:val="24"/>
                <w:szCs w:val="24"/>
              </w:rPr>
            </w:pPr>
            <w:r w:rsidRPr="004B7EF0">
              <w:rPr>
                <w:rFonts w:ascii="仿宋_GB2312" w:eastAsia="仿宋_GB2312" w:hint="eastAsia"/>
                <w:sz w:val="24"/>
                <w:szCs w:val="24"/>
              </w:rPr>
              <w:t>年    月    日</w:t>
            </w:r>
          </w:p>
        </w:tc>
        <w:tc>
          <w:tcPr>
            <w:tcW w:w="1235" w:type="dxa"/>
            <w:vAlign w:val="center"/>
          </w:tcPr>
          <w:p w:rsidR="00A57BC9" w:rsidRPr="004B7EF0" w:rsidRDefault="00A57BC9" w:rsidP="00E311D7">
            <w:pPr>
              <w:jc w:val="center"/>
              <w:rPr>
                <w:rFonts w:ascii="仿宋_GB2312" w:eastAsia="仿宋_GB2312" w:hint="eastAsia"/>
                <w:sz w:val="24"/>
                <w:szCs w:val="24"/>
              </w:rPr>
            </w:pPr>
            <w:r w:rsidRPr="004B7EF0">
              <w:rPr>
                <w:rFonts w:ascii="仿宋_GB2312" w:eastAsia="仿宋_GB2312" w:hint="eastAsia"/>
                <w:sz w:val="24"/>
                <w:szCs w:val="24"/>
              </w:rPr>
              <w:t>市财政局审核意见</w:t>
            </w:r>
          </w:p>
        </w:tc>
        <w:tc>
          <w:tcPr>
            <w:tcW w:w="3027" w:type="dxa"/>
            <w:gridSpan w:val="2"/>
            <w:vAlign w:val="bottom"/>
          </w:tcPr>
          <w:p w:rsidR="00A57BC9" w:rsidRPr="004B7EF0" w:rsidRDefault="00A57BC9" w:rsidP="00E311D7">
            <w:pPr>
              <w:jc w:val="left"/>
              <w:rPr>
                <w:rFonts w:ascii="仿宋_GB2312" w:eastAsia="仿宋_GB2312" w:hint="eastAsia"/>
                <w:sz w:val="24"/>
                <w:szCs w:val="24"/>
              </w:rPr>
            </w:pPr>
            <w:r w:rsidRPr="004B7EF0">
              <w:rPr>
                <w:rFonts w:ascii="仿宋_GB2312" w:eastAsia="仿宋_GB2312" w:hint="eastAsia"/>
                <w:sz w:val="24"/>
                <w:szCs w:val="24"/>
              </w:rPr>
              <w:t>（签署意见、盖章）</w:t>
            </w:r>
          </w:p>
          <w:p w:rsidR="00A57BC9" w:rsidRPr="004B7EF0" w:rsidRDefault="00A57BC9" w:rsidP="00E311D7">
            <w:pPr>
              <w:wordWrap w:val="0"/>
              <w:jc w:val="right"/>
              <w:rPr>
                <w:rFonts w:ascii="仿宋_GB2312" w:eastAsia="仿宋_GB2312" w:hint="eastAsia"/>
                <w:sz w:val="24"/>
                <w:szCs w:val="24"/>
              </w:rPr>
            </w:pPr>
            <w:r w:rsidRPr="004B7EF0">
              <w:rPr>
                <w:rFonts w:ascii="仿宋_GB2312" w:eastAsia="仿宋_GB2312" w:hint="eastAsia"/>
                <w:sz w:val="24"/>
                <w:szCs w:val="24"/>
              </w:rPr>
              <w:t>年    月    日</w:t>
            </w:r>
          </w:p>
        </w:tc>
      </w:tr>
    </w:tbl>
    <w:p w:rsidR="00A57BC9" w:rsidRPr="004B7EF0" w:rsidRDefault="00A57BC9" w:rsidP="00A57BC9">
      <w:pPr>
        <w:jc w:val="left"/>
        <w:rPr>
          <w:rFonts w:ascii="仿宋_GB2312" w:eastAsia="仿宋_GB2312" w:hint="eastAsia"/>
          <w:sz w:val="24"/>
          <w:szCs w:val="24"/>
        </w:rPr>
      </w:pPr>
      <w:r w:rsidRPr="004B7EF0">
        <w:rPr>
          <w:rFonts w:ascii="仿宋_GB2312" w:eastAsia="仿宋_GB2312" w:hint="eastAsia"/>
          <w:sz w:val="24"/>
          <w:szCs w:val="24"/>
        </w:rPr>
        <w:t>备注:1.</w:t>
      </w:r>
      <w:r w:rsidRPr="00FE449F">
        <w:rPr>
          <w:rFonts w:hint="eastAsia"/>
        </w:rPr>
        <w:t xml:space="preserve"> </w:t>
      </w:r>
      <w:r w:rsidRPr="00FE449F">
        <w:rPr>
          <w:rFonts w:ascii="仿宋_GB2312" w:eastAsia="仿宋_GB2312" w:hint="eastAsia"/>
          <w:sz w:val="24"/>
          <w:szCs w:val="24"/>
        </w:rPr>
        <w:t>此表为年交易额首次突破百亿的实体市场和百亿以上实体市场交易额增幅奖励申报表</w:t>
      </w:r>
      <w:r w:rsidRPr="004B7EF0">
        <w:rPr>
          <w:rFonts w:ascii="仿宋_GB2312" w:eastAsia="仿宋_GB2312" w:hint="eastAsia"/>
          <w:sz w:val="24"/>
          <w:szCs w:val="24"/>
        </w:rPr>
        <w:t>。2</w:t>
      </w:r>
      <w:r w:rsidRPr="004B7EF0">
        <w:rPr>
          <w:rFonts w:ascii="仿宋_GB2312" w:eastAsia="仿宋_GB2312"/>
          <w:sz w:val="24"/>
          <w:szCs w:val="24"/>
        </w:rPr>
        <w:t>.</w:t>
      </w:r>
      <w:r w:rsidRPr="004B7EF0">
        <w:rPr>
          <w:rFonts w:ascii="仿宋_GB2312" w:eastAsia="仿宋_GB2312" w:hint="eastAsia"/>
          <w:sz w:val="24"/>
          <w:szCs w:val="24"/>
        </w:rPr>
        <w:t>申请表内各项内容需全部填写,</w:t>
      </w:r>
      <w:proofErr w:type="gramStart"/>
      <w:r w:rsidRPr="004B7EF0">
        <w:rPr>
          <w:rFonts w:ascii="仿宋_GB2312" w:eastAsia="仿宋_GB2312" w:hint="eastAsia"/>
          <w:sz w:val="24"/>
          <w:szCs w:val="24"/>
        </w:rPr>
        <w:t>不</w:t>
      </w:r>
      <w:proofErr w:type="gramEnd"/>
      <w:r w:rsidRPr="004B7EF0">
        <w:rPr>
          <w:rFonts w:ascii="仿宋_GB2312" w:eastAsia="仿宋_GB2312" w:hint="eastAsia"/>
          <w:sz w:val="24"/>
          <w:szCs w:val="24"/>
        </w:rPr>
        <w:t>留空白。3</w:t>
      </w:r>
      <w:r w:rsidRPr="004B7EF0">
        <w:rPr>
          <w:rFonts w:ascii="仿宋_GB2312" w:eastAsia="仿宋_GB2312"/>
          <w:sz w:val="24"/>
          <w:szCs w:val="24"/>
        </w:rPr>
        <w:t>.</w:t>
      </w:r>
      <w:r w:rsidRPr="004B7EF0">
        <w:rPr>
          <w:rFonts w:ascii="仿宋_GB2312" w:eastAsia="仿宋_GB2312" w:hint="eastAsia"/>
          <w:sz w:val="24"/>
          <w:szCs w:val="24"/>
        </w:rPr>
        <w:t>各项内容需如实填写,不得虚报、谎报和弄虚作假。4</w:t>
      </w:r>
      <w:r w:rsidRPr="004B7EF0">
        <w:rPr>
          <w:rFonts w:ascii="仿宋_GB2312" w:eastAsia="仿宋_GB2312"/>
          <w:sz w:val="24"/>
          <w:szCs w:val="24"/>
        </w:rPr>
        <w:t>.</w:t>
      </w:r>
      <w:r w:rsidRPr="004B7EF0">
        <w:rPr>
          <w:rFonts w:ascii="仿宋_GB2312" w:eastAsia="仿宋_GB2312" w:hint="eastAsia"/>
          <w:sz w:val="24"/>
          <w:szCs w:val="24"/>
        </w:rPr>
        <w:t>本申请表一式三份。</w:t>
      </w:r>
    </w:p>
    <w:p w:rsidR="00A57BC9" w:rsidRPr="004B7EF0" w:rsidRDefault="00A57BC9" w:rsidP="00A57BC9">
      <w:pPr>
        <w:jc w:val="left"/>
        <w:rPr>
          <w:rFonts w:hint="eastAsia"/>
        </w:rPr>
      </w:pPr>
    </w:p>
    <w:p w:rsidR="00D74F27" w:rsidRDefault="00D74F27"/>
    <w:sectPr w:rsidR="00D74F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创艺简标宋">
    <w:panose1 w:val="00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C9"/>
    <w:rsid w:val="00A57BC9"/>
    <w:rsid w:val="00D7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user</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2018-10-31T06:41:00Z</dcterms:created>
  <dcterms:modified xsi:type="dcterms:W3CDTF">2018-10-31T06:41:00Z</dcterms:modified>
</cp:coreProperties>
</file>