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CA" w:rsidRPr="007D5CCA" w:rsidRDefault="007D5CCA" w:rsidP="00EC72AE">
      <w:pPr>
        <w:snapToGrid w:val="0"/>
        <w:spacing w:line="580" w:lineRule="exact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7D5CC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</w:t>
      </w:r>
      <w:r w:rsidRPr="00EC72A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</w:t>
      </w:r>
      <w:r w:rsidR="00EC72A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：</w:t>
      </w:r>
    </w:p>
    <w:p w:rsidR="007D5CCA" w:rsidRPr="007D5CCA" w:rsidRDefault="007D5CCA" w:rsidP="007D5CCA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7D5CCA">
        <w:rPr>
          <w:rFonts w:ascii="方正小标宋简体" w:eastAsia="方正小标宋简体" w:hAnsi="Calibri" w:cs="宋体" w:hint="eastAsia"/>
          <w:kern w:val="0"/>
          <w:sz w:val="36"/>
          <w:szCs w:val="36"/>
        </w:rPr>
        <w:t>浙江省</w:t>
      </w:r>
      <w:r w:rsidR="007E518C">
        <w:rPr>
          <w:rFonts w:ascii="方正小标宋简体" w:eastAsia="方正小标宋简体" w:hAnsi="Calibri" w:cs="宋体" w:hint="eastAsia"/>
          <w:kern w:val="0"/>
          <w:sz w:val="36"/>
          <w:szCs w:val="36"/>
        </w:rPr>
        <w:t>第一批</w:t>
      </w:r>
      <w:r w:rsidRPr="007D5CCA">
        <w:rPr>
          <w:rFonts w:ascii="方正小标宋简体" w:eastAsia="方正小标宋简体" w:hAnsi="Calibri" w:cs="宋体" w:hint="eastAsia"/>
          <w:kern w:val="0"/>
          <w:sz w:val="36"/>
          <w:szCs w:val="36"/>
        </w:rPr>
        <w:t>创新型领军企业</w:t>
      </w:r>
      <w:r>
        <w:rPr>
          <w:rFonts w:ascii="方正小标宋简体" w:eastAsia="方正小标宋简体" w:hAnsi="Calibri" w:cs="宋体" w:hint="eastAsia"/>
          <w:kern w:val="0"/>
          <w:sz w:val="36"/>
          <w:szCs w:val="36"/>
        </w:rPr>
        <w:t>及入库培育名单（宁波</w:t>
      </w:r>
      <w:r w:rsidR="00B71340">
        <w:rPr>
          <w:rFonts w:ascii="方正小标宋简体" w:eastAsia="方正小标宋简体" w:hAnsi="Calibri" w:cs="宋体" w:hint="eastAsia"/>
          <w:kern w:val="0"/>
          <w:sz w:val="36"/>
          <w:szCs w:val="36"/>
        </w:rPr>
        <w:t>市</w:t>
      </w:r>
      <w:r w:rsidRPr="007D5CCA">
        <w:rPr>
          <w:rFonts w:ascii="方正小标宋简体" w:eastAsia="方正小标宋简体" w:hAnsi="Calibri" w:cs="宋体" w:hint="eastAsia"/>
          <w:kern w:val="0"/>
          <w:sz w:val="36"/>
          <w:szCs w:val="36"/>
        </w:rPr>
        <w:t>）</w:t>
      </w:r>
    </w:p>
    <w:p w:rsidR="007D5CCA" w:rsidRPr="007D5CCA" w:rsidRDefault="007D5CCA" w:rsidP="007D5CCA">
      <w:pPr>
        <w:rPr>
          <w:rFonts w:ascii="Calibri" w:eastAsia="宋体" w:hAnsi="Calibri" w:cs="Times New Roman"/>
        </w:rPr>
      </w:pPr>
    </w:p>
    <w:tbl>
      <w:tblPr>
        <w:tblW w:w="13364" w:type="dxa"/>
        <w:jc w:val="center"/>
        <w:tblLook w:val="04A0" w:firstRow="1" w:lastRow="0" w:firstColumn="1" w:lastColumn="0" w:noHBand="0" w:noVBand="1"/>
      </w:tblPr>
      <w:tblGrid>
        <w:gridCol w:w="1015"/>
        <w:gridCol w:w="5847"/>
        <w:gridCol w:w="2301"/>
        <w:gridCol w:w="251"/>
        <w:gridCol w:w="1843"/>
        <w:gridCol w:w="2107"/>
      </w:tblGrid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7C" w:rsidRPr="00B71340" w:rsidRDefault="00C95F7C" w:rsidP="009D16D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7C" w:rsidRPr="00B71340" w:rsidRDefault="00C95F7C" w:rsidP="009D16D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企业名</w:t>
            </w:r>
            <w:r w:rsidR="009D16D8" w:rsidRPr="00B71340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所属高新技术领域</w:t>
            </w: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7C" w:rsidRPr="00B71340" w:rsidRDefault="00C95F7C" w:rsidP="009D16D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7C" w:rsidRPr="00B71340" w:rsidRDefault="00C95F7C" w:rsidP="009D16D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F7C" w:rsidRPr="00B71340" w:rsidRDefault="009D16D8" w:rsidP="009D16D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归口地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宁波拓普集团股份有限公司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先进制造与自动化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认定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F7C" w:rsidRPr="00B71340" w:rsidRDefault="009424A9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宁波大千纺织品有限公司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F7C" w:rsidRPr="00B71340" w:rsidRDefault="00D32ABE" w:rsidP="00D32ABE">
            <w:pPr>
              <w:widowControl/>
              <w:ind w:firstLineChars="250" w:firstLine="6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宁波亚德客自动化工业有限公司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先进制造与自动化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5F7C" w:rsidRPr="00B71340" w:rsidRDefault="00710F10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宁波杜亚机电技术有限公司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东睦新材料集团股份有限公司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宁波帅特龙集团有限公司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宁波普瑞均胜汽车电子有限公司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新能源与节能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宁波信泰机械有限公司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宁波杉杉新材料科技有限公司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新能源与节能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美康生物科技股份有限公司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生物与新医药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宁波中车时代传感技术有限公司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先进制造与自动化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宁波激智科技股份有限公司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宁波旭升汽车技术股份有限公司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宁波柯力传感科技股份有限公司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先进制造与自动化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C95F7C" w:rsidRPr="00B71340" w:rsidTr="00B71340">
        <w:trPr>
          <w:trHeight w:val="369"/>
          <w:jc w:val="center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宁波环球广电科技有限公司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95F7C" w:rsidRPr="00B71340" w:rsidRDefault="00C95F7C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5F7C" w:rsidRPr="00B71340" w:rsidRDefault="00D32ABE" w:rsidP="009D16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34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</w:tbl>
    <w:p w:rsidR="00741A76" w:rsidRPr="00E5472E" w:rsidRDefault="00741A76" w:rsidP="00EE75F7">
      <w:pPr>
        <w:snapToGrid w:val="0"/>
        <w:spacing w:line="580" w:lineRule="exact"/>
        <w:rPr>
          <w:rFonts w:ascii="黑体" w:eastAsia="黑体" w:hAnsi="黑体" w:cs="Times New Roman"/>
          <w:color w:val="000000"/>
          <w:sz w:val="24"/>
          <w:szCs w:val="24"/>
        </w:rPr>
      </w:pPr>
    </w:p>
    <w:sectPr w:rsidR="00741A76" w:rsidRPr="00E5472E" w:rsidSect="00C95F7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D0" w:rsidRDefault="00890FD0" w:rsidP="0076284E">
      <w:r>
        <w:separator/>
      </w:r>
    </w:p>
  </w:endnote>
  <w:endnote w:type="continuationSeparator" w:id="0">
    <w:p w:rsidR="00890FD0" w:rsidRDefault="00890FD0" w:rsidP="007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D0" w:rsidRDefault="00890FD0" w:rsidP="0076284E">
      <w:r>
        <w:separator/>
      </w:r>
    </w:p>
  </w:footnote>
  <w:footnote w:type="continuationSeparator" w:id="0">
    <w:p w:rsidR="00890FD0" w:rsidRDefault="00890FD0" w:rsidP="0076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34CFE"/>
    <w:multiLevelType w:val="hybridMultilevel"/>
    <w:tmpl w:val="CA06F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93"/>
    <w:rsid w:val="000D63C1"/>
    <w:rsid w:val="001415DD"/>
    <w:rsid w:val="001D6362"/>
    <w:rsid w:val="002574CF"/>
    <w:rsid w:val="002D2B3A"/>
    <w:rsid w:val="003234AF"/>
    <w:rsid w:val="0033243F"/>
    <w:rsid w:val="003755AE"/>
    <w:rsid w:val="00394493"/>
    <w:rsid w:val="003C29AF"/>
    <w:rsid w:val="003E08DA"/>
    <w:rsid w:val="004D1E66"/>
    <w:rsid w:val="004F4606"/>
    <w:rsid w:val="005669C5"/>
    <w:rsid w:val="00570515"/>
    <w:rsid w:val="00577720"/>
    <w:rsid w:val="00590D48"/>
    <w:rsid w:val="00597F41"/>
    <w:rsid w:val="005A2FE2"/>
    <w:rsid w:val="005F35F8"/>
    <w:rsid w:val="00652761"/>
    <w:rsid w:val="006836DD"/>
    <w:rsid w:val="006D7F09"/>
    <w:rsid w:val="00710F10"/>
    <w:rsid w:val="00711112"/>
    <w:rsid w:val="00741A76"/>
    <w:rsid w:val="0076284E"/>
    <w:rsid w:val="00783F37"/>
    <w:rsid w:val="007933CD"/>
    <w:rsid w:val="007D5CCA"/>
    <w:rsid w:val="007D7DDD"/>
    <w:rsid w:val="007E518C"/>
    <w:rsid w:val="008115CE"/>
    <w:rsid w:val="008245E8"/>
    <w:rsid w:val="00847B12"/>
    <w:rsid w:val="00890FD0"/>
    <w:rsid w:val="008B6609"/>
    <w:rsid w:val="008E0E25"/>
    <w:rsid w:val="009005A5"/>
    <w:rsid w:val="00900615"/>
    <w:rsid w:val="00917DCB"/>
    <w:rsid w:val="009424A9"/>
    <w:rsid w:val="00995988"/>
    <w:rsid w:val="009A086D"/>
    <w:rsid w:val="009D16D8"/>
    <w:rsid w:val="00A103DF"/>
    <w:rsid w:val="00A15A42"/>
    <w:rsid w:val="00A30C6C"/>
    <w:rsid w:val="00A651B6"/>
    <w:rsid w:val="00AC05C3"/>
    <w:rsid w:val="00AC1570"/>
    <w:rsid w:val="00AE1ACE"/>
    <w:rsid w:val="00AE2E2A"/>
    <w:rsid w:val="00AF52BC"/>
    <w:rsid w:val="00B71340"/>
    <w:rsid w:val="00C36ED5"/>
    <w:rsid w:val="00C727D9"/>
    <w:rsid w:val="00C95F7C"/>
    <w:rsid w:val="00CD1B50"/>
    <w:rsid w:val="00CF31C3"/>
    <w:rsid w:val="00D04C67"/>
    <w:rsid w:val="00D32ABE"/>
    <w:rsid w:val="00D37E14"/>
    <w:rsid w:val="00D63304"/>
    <w:rsid w:val="00DF2797"/>
    <w:rsid w:val="00E5472E"/>
    <w:rsid w:val="00EB1105"/>
    <w:rsid w:val="00EC68E7"/>
    <w:rsid w:val="00EC72AE"/>
    <w:rsid w:val="00ED7C21"/>
    <w:rsid w:val="00EE75F7"/>
    <w:rsid w:val="00F228E8"/>
    <w:rsid w:val="00F2599B"/>
    <w:rsid w:val="00FC1C2F"/>
    <w:rsid w:val="00FD516F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0546D7-C135-4903-9087-2981DF4A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6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4606"/>
    <w:pPr>
      <w:ind w:firstLine="420"/>
    </w:pPr>
  </w:style>
  <w:style w:type="paragraph" w:styleId="a6">
    <w:name w:val="Balloon Text"/>
    <w:basedOn w:val="a"/>
    <w:link w:val="a7"/>
    <w:uiPriority w:val="99"/>
    <w:semiHidden/>
    <w:unhideWhenUsed/>
    <w:rsid w:val="00A15A4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15A42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2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6284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62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6284E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651B6"/>
  </w:style>
  <w:style w:type="character" w:customStyle="1" w:styleId="ad">
    <w:name w:val="日期 字符"/>
    <w:basedOn w:val="a0"/>
    <w:link w:val="ac"/>
    <w:uiPriority w:val="99"/>
    <w:semiHidden/>
    <w:rsid w:val="00A6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FBDD-21DB-43E0-8A8F-7139CB34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>Lenovo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章莉波</cp:lastModifiedBy>
  <cp:revision>2</cp:revision>
  <cp:lastPrinted>2018-04-13T07:32:00Z</cp:lastPrinted>
  <dcterms:created xsi:type="dcterms:W3CDTF">2018-04-18T01:03:00Z</dcterms:created>
  <dcterms:modified xsi:type="dcterms:W3CDTF">2018-04-18T01:03:00Z</dcterms:modified>
</cp:coreProperties>
</file>