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before="579" w:beforeLines="100" w:after="579" w:afterLines="100"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耕地占补平衡工作领导小组</w:t>
      </w:r>
    </w:p>
    <w:bookmarkEnd w:id="0"/>
    <w:p>
      <w:pPr>
        <w:spacing w:line="560" w:lineRule="exact"/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组  长：魏建根</w:t>
      </w:r>
    </w:p>
    <w:p>
      <w:pPr>
        <w:spacing w:line="560" w:lineRule="exact"/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副组长：陈光辉  区府办</w:t>
      </w:r>
    </w:p>
    <w:p>
      <w:pPr>
        <w:spacing w:line="560" w:lineRule="exact"/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王剑波  区国土资源分局 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成  员：邬志坚  区委农办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董志松  区发改局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鲍飞海  区财政局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张祖海  区环保局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朱海高  区农林局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杨伟军  区水利局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王存辉  区公共资源交管办</w:t>
      </w:r>
    </w:p>
    <w:p>
      <w:pPr>
        <w:spacing w:line="560" w:lineRule="exact"/>
        <w:ind w:firstLine="608" w:firstLineChars="200"/>
        <w:rPr>
          <w:rFonts w:hint="eastAsia" w:ascii="仿宋_GB2312" w:hAnsi="仿宋_GB2312" w:cs="仿宋_GB2312"/>
          <w:spacing w:val="-6"/>
          <w:szCs w:val="32"/>
        </w:rPr>
      </w:pPr>
      <w:r>
        <w:rPr>
          <w:rFonts w:hint="eastAsia" w:ascii="仿宋_GB2312" w:hAnsi="仿宋_GB2312" w:cs="仿宋_GB2312"/>
          <w:spacing w:val="-6"/>
          <w:szCs w:val="32"/>
        </w:rPr>
        <w:t>领导小组下设办公室（简称</w:t>
      </w:r>
      <w:r>
        <w:rPr>
          <w:rFonts w:hint="eastAsia" w:ascii="仿宋_GB2312" w:hAnsi="仿宋_GB2312" w:cs="仿宋_GB2312"/>
          <w:szCs w:val="32"/>
        </w:rPr>
        <w:t>垦造耕地办</w:t>
      </w:r>
      <w:r>
        <w:rPr>
          <w:rFonts w:hint="eastAsia" w:ascii="仿宋_GB2312" w:hAnsi="仿宋_GB2312" w:cs="仿宋_GB2312"/>
          <w:spacing w:val="-6"/>
          <w:szCs w:val="32"/>
        </w:rPr>
        <w:t>），由王剑波兼任办公室主任，梁国荣任常务副主任，</w:t>
      </w:r>
      <w:r>
        <w:rPr>
          <w:rFonts w:hint="eastAsia" w:ascii="仿宋_GB2312" w:hAnsi="仿宋_GB2312" w:cs="仿宋_GB2312"/>
          <w:szCs w:val="32"/>
        </w:rPr>
        <w:t>林珉、毛建龙、陈玲萍、顾劲波、裘飞龙、金新根、邬薛平</w:t>
      </w:r>
      <w:r>
        <w:rPr>
          <w:rFonts w:hint="eastAsia" w:ascii="仿宋_GB2312" w:hAnsi="仿宋_GB2312" w:cs="仿宋_GB2312"/>
          <w:spacing w:val="-6"/>
          <w:szCs w:val="32"/>
        </w:rPr>
        <w:t>任兼职副主任。</w:t>
      </w:r>
    </w:p>
    <w:p/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588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179705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bfduR0QAA&#10;AAUBAAAPAAAAAAAAAAEAIAAAACIAAABkcnMvZG93bnJldi54bWxQSwECFAAUAAAACACHTuJA11e2&#10;JLMBAABMAwAADgAAAAAAAAABACAAAAAg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14.15pt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0718C"/>
    <w:rsid w:val="4F4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2018-12-12T02:23:00Z</dcterms:created>
  <dc:creator>╱/.染忆oΟ</dc:creator>
  <cp:lastModifiedBy>╱/.染忆oΟ</cp:lastModifiedBy>
  <dcterms:modified xsi:type="dcterms:W3CDTF">2018-12-12T02:23:43Z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