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D" w:rsidRDefault="007A20FD" w:rsidP="007A20FD">
      <w:pPr>
        <w:spacing w:line="580" w:lineRule="exact"/>
        <w:jc w:val="center"/>
        <w:rPr>
          <w:rFonts w:ascii="方正小标宋简体" w:eastAsia="方正小标宋简体" w:hAnsi="华文细黑" w:hint="eastAsia"/>
          <w:sz w:val="44"/>
          <w:szCs w:val="44"/>
        </w:rPr>
      </w:pPr>
      <w:r>
        <w:rPr>
          <w:rFonts w:ascii="方正小标宋简体" w:eastAsia="方正小标宋简体" w:hAnsi="华文细黑" w:hint="eastAsia"/>
          <w:sz w:val="44"/>
          <w:szCs w:val="44"/>
        </w:rPr>
        <w:t>宁波市江北区重大科技专项项目可行性报告</w:t>
      </w:r>
    </w:p>
    <w:p w:rsidR="007A20FD" w:rsidRDefault="007A20FD" w:rsidP="007A20FD">
      <w:pPr>
        <w:spacing w:line="580" w:lineRule="exact"/>
        <w:jc w:val="center"/>
        <w:rPr>
          <w:rFonts w:ascii="仿宋_GB2312" w:eastAsia="仿宋_GB2312" w:hAnsi="华文细黑" w:hint="eastAsia"/>
          <w:b/>
          <w:sz w:val="44"/>
          <w:szCs w:val="44"/>
        </w:rPr>
      </w:pPr>
      <w:bookmarkStart w:id="0" w:name="_Toc19090821"/>
      <w:r>
        <w:rPr>
          <w:rFonts w:ascii="方正小标宋简体" w:eastAsia="方正小标宋简体" w:hAnsi="华文细黑" w:hint="eastAsia"/>
          <w:sz w:val="44"/>
          <w:szCs w:val="44"/>
        </w:rPr>
        <w:t>编  写  提  纲</w:t>
      </w:r>
      <w:bookmarkEnd w:id="0"/>
    </w:p>
    <w:p w:rsidR="007A20FD" w:rsidRDefault="007A20FD" w:rsidP="007A20F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（一）立项的背景和必要性；</w:t>
      </w: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（二）国内外研究开发现状和发展趋势；</w:t>
      </w: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（三）承担单位的研究基础、技术优势和内部管理、财务条件；</w:t>
      </w: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（四）项目负责人的技术水平和组织管理能力、技术团队研发水平介绍；</w:t>
      </w: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（五）项目目标和主要研究内容；</w:t>
      </w: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（六）关键技术和解决关键技术途径；</w:t>
      </w: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（七）经费预算；</w:t>
      </w: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（八）工作计划和年度考核指标；</w:t>
      </w: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（九）考核指标、任务分工；</w:t>
      </w:r>
    </w:p>
    <w:p w:rsidR="007A20FD" w:rsidRDefault="007A20FD" w:rsidP="007A20FD">
      <w:pPr>
        <w:snapToGrid w:val="0"/>
        <w:spacing w:line="580" w:lineRule="exact"/>
        <w:ind w:firstLineChars="200" w:firstLine="640"/>
        <w:outlineLvl w:val="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（十）实施机制；</w:t>
      </w:r>
    </w:p>
    <w:p w:rsidR="007A20FD" w:rsidRDefault="007A20FD" w:rsidP="007A20FD">
      <w:pPr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（十一）项目风险分析及对策。</w:t>
      </w:r>
    </w:p>
    <w:p w:rsidR="007A20FD" w:rsidRDefault="007A20FD" w:rsidP="007A20F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A20FD" w:rsidRDefault="007A20FD" w:rsidP="007A20FD">
      <w:pPr>
        <w:rPr>
          <w:rFonts w:ascii="仿宋_GB2312" w:eastAsia="仿宋_GB2312" w:hint="eastAsia"/>
          <w:sz w:val="32"/>
          <w:szCs w:val="32"/>
        </w:rPr>
      </w:pPr>
    </w:p>
    <w:p w:rsidR="007A20FD" w:rsidRDefault="007A20FD" w:rsidP="007A20FD">
      <w:pPr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</w:p>
    <w:p w:rsidR="007A20FD" w:rsidRDefault="007A20FD" w:rsidP="007A20FD">
      <w:pPr>
        <w:rPr>
          <w:rFonts w:ascii="仿宋_GB2312" w:eastAsia="仿宋_GB2312" w:hint="eastAsia"/>
          <w:sz w:val="32"/>
          <w:szCs w:val="32"/>
        </w:rPr>
      </w:pPr>
    </w:p>
    <w:p w:rsidR="007A20FD" w:rsidRDefault="007A20FD" w:rsidP="007A20FD">
      <w:pPr>
        <w:spacing w:line="500" w:lineRule="exact"/>
        <w:jc w:val="center"/>
        <w:rPr>
          <w:rFonts w:ascii="方正小标宋简体" w:eastAsia="方正小标宋简体" w:hAnsi="华文细黑" w:hint="eastAsia"/>
          <w:sz w:val="44"/>
          <w:szCs w:val="44"/>
        </w:rPr>
      </w:pPr>
      <w:r>
        <w:rPr>
          <w:rFonts w:ascii="方正小标宋简体" w:eastAsia="方正小标宋简体" w:hAnsi="华文细黑" w:hint="eastAsia"/>
          <w:sz w:val="44"/>
          <w:szCs w:val="44"/>
        </w:rPr>
        <w:t>宁波市江北区重大科技专项项目可行性报告</w:t>
      </w:r>
    </w:p>
    <w:p w:rsidR="007A20FD" w:rsidRDefault="007A20FD" w:rsidP="007A20FD">
      <w:pPr>
        <w:snapToGrid w:val="0"/>
        <w:spacing w:line="5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编  写  说  明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（一）立项的背景和必要性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论述与该项目相关技术（产品）在实践中对社会、经济发展的作用，市场需求情况和对该技术（产品）的新的技术要求，目前该技术（产品）主要优点和在技术上存在的不足。为提高技术（产品）研发成功后，对同行业和相关行业的科技进步及社会、经济发展将产生什么样的作用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（二）国内外研究开发现状和发展趋势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介绍国内外研发现状和发展趋势，包括现有技术（产品）目前在技术和质量上处于的水平状况，知识产权和技术标准现状，在技术上存在的主要问题，满足市场需求情况，制约技术（产品）突破性发展主要原因，今后产品在工艺、技术、方法、原理、材料、结构上发展趋势；在技术上将要突破、发展、采用的新技术和解决的新问题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（三）承担单位的研究基础、技术优势和条件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介绍承担单位的研究基础、技术设备的先进性和满足研发所必须的仪器、设备、试验和办公场地；技术力量，包括技术队伍状况和直接从事研发人员的技术水平、技术成就、研发经历、完成该项目的相关研发经验、基础，申报单位综合经济实力，包括近三年本单位研发投入及来源、新技术和新产品开发状况、研发机构和队伍情况，与本项目相关技术储备情况。近三年来的主营业务收入、销售收入、利润（利润总额、净利润）、税金、资产负债情况、银行信用等级，今后三年的财务预测等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（四）项目负责人的技术水平和组织管理能力、技术团队研发水平介绍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论述项目负责人主要技术经历、成就和研发技术水平、管理指导研发能力；技术团队研发成就和研发水平。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（五）项目目标和主要研究内容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提出目标和主要研究内容，该项目最终达到的总目标（含项目技术水平、成熟程度，用于实践的可能性，含技术经济指标）；研究内容包括具体要完成的工艺、技术、方法、原理、材料、结构研发内容，应逐项列出具体研究内容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（六）关键技术和解决关键技术途径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关键技术指完成研发内容必须要解决的各种技术；也指如果不解决，就不能完成研发内容的核心技术。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解决关键技术途径，指采取什么样的技术路线（途径、方法、方案）才能解决相关的关键技术，从而才会完成相关的研发内容，每条技术路线（途径、方法）要有详细的具体技术内容、过程和方法，并有要达到的最终结果，注意此处不应仅介绍工艺流程或绘制工艺路线方框图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（七）经费预算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简述经费来源及开支预算情况。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编制经费来源表，并详细说明其来源；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编制经费开支预算表，并详细说明预算开支明细科目。明细科目应含设备、材料型号，数量、单价等内容。对外拨付经费的，应详细说明其开支用途。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编制分年度经费预算。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（八）工作计划和年度考核指标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起止年月，年度工作计划、考核指标要有具体内容。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（九）考核指标、主要任务分工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考核指标是项目立项、验收的重要指标，为可考核、有限目标。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.主要技术指标（如形成的知识产权、技术标准、新技术、新产品、新装置、论文专著等数量、指标及其水平，与国内外同类技术或产品的竞争分析，满足项目所依托的重大工程建设或重大装备研制的需求情况等）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2.预期经济、社会、环境效益（如技术及产品应用产业化前景，在项目实施期内能够形成的市场规模与效益，对保障国家安全、促进社会可持续发展及提升我国相关产业竞争力的作用等）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3.项目实施中可能形成的示范基地、中试线、生产线及其规模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4.人才培养、队伍建设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5.其他考核指标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主要任务分工是指承担单位、合作（参与）单位在项目中承担的主要任务，及其主要考核内容、完成时限。</w:t>
      </w:r>
    </w:p>
    <w:p w:rsidR="007A20FD" w:rsidRDefault="007A20FD" w:rsidP="007A20FD">
      <w:pPr>
        <w:snapToGrid w:val="0"/>
        <w:spacing w:line="500" w:lineRule="exact"/>
        <w:ind w:firstLineChars="200" w:firstLine="640"/>
        <w:outlineLvl w:val="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（十）实施机制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组织管理措施、产学研结合模式、知识产权与成果管理及权益分配。</w:t>
      </w:r>
    </w:p>
    <w:p w:rsidR="007A20FD" w:rsidRDefault="007A20FD" w:rsidP="007A20FD">
      <w:pPr>
        <w:snapToGrid w:val="0"/>
        <w:spacing w:line="500" w:lineRule="exact"/>
        <w:ind w:firstLineChars="200" w:firstLine="640"/>
        <w:outlineLvl w:val="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（十一）项目风险分析及对策</w:t>
      </w:r>
    </w:p>
    <w:p w:rsidR="007A20FD" w:rsidRDefault="007A20FD" w:rsidP="007A20FD">
      <w:pPr>
        <w:snapToGrid w:val="0"/>
        <w:spacing w:line="500" w:lineRule="exact"/>
        <w:ind w:firstLineChars="200" w:firstLine="640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主要分析技术风险、自然风险、市场（政策）风险、财务风险等内容及其对策。</w:t>
      </w:r>
    </w:p>
    <w:p w:rsidR="002807B6" w:rsidRPr="007A20FD" w:rsidRDefault="002807B6"/>
    <w:sectPr w:rsidR="002807B6" w:rsidRPr="007A2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B6" w:rsidRDefault="002807B6" w:rsidP="007A20FD">
      <w:r>
        <w:separator/>
      </w:r>
    </w:p>
  </w:endnote>
  <w:endnote w:type="continuationSeparator" w:id="1">
    <w:p w:rsidR="002807B6" w:rsidRDefault="002807B6" w:rsidP="007A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B6" w:rsidRDefault="002807B6" w:rsidP="007A20FD">
      <w:r>
        <w:separator/>
      </w:r>
    </w:p>
  </w:footnote>
  <w:footnote w:type="continuationSeparator" w:id="1">
    <w:p w:rsidR="002807B6" w:rsidRDefault="002807B6" w:rsidP="007A2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0FD"/>
    <w:rsid w:val="002807B6"/>
    <w:rsid w:val="007A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0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2019-04-09T06:58:00Z</dcterms:created>
  <dcterms:modified xsi:type="dcterms:W3CDTF">2019-04-09T06:58:00Z</dcterms:modified>
</cp:coreProperties>
</file>