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exact"/>
        <w:jc w:val="left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附件1</w:t>
      </w:r>
    </w:p>
    <w:p>
      <w:pPr>
        <w:widowControl/>
        <w:spacing w:line="300" w:lineRule="exact"/>
        <w:jc w:val="left"/>
        <w:rPr>
          <w:rFonts w:ascii="黑体" w:eastAsia="黑体"/>
          <w:kern w:val="0"/>
          <w:sz w:val="32"/>
          <w:szCs w:val="32"/>
        </w:rPr>
      </w:pPr>
    </w:p>
    <w:p>
      <w:pPr>
        <w:spacing w:line="460" w:lineRule="exact"/>
        <w:jc w:val="center"/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2019年度北仑区紧缺职业（工种）</w:t>
      </w:r>
    </w:p>
    <w:p>
      <w:pPr>
        <w:spacing w:line="460" w:lineRule="exact"/>
        <w:jc w:val="center"/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高技能人才岗位补贴目录及补贴标准</w:t>
      </w:r>
    </w:p>
    <w:p>
      <w:pPr>
        <w:spacing w:line="340" w:lineRule="exact"/>
        <w:jc w:val="center"/>
        <w:rPr>
          <w:rFonts w:ascii="仿宋_GB2312" w:eastAsia="仿宋_GB2312"/>
          <w:b/>
          <w:bCs/>
          <w:sz w:val="32"/>
          <w:szCs w:val="32"/>
        </w:rPr>
      </w:pPr>
    </w:p>
    <w:tbl>
      <w:tblPr>
        <w:tblStyle w:val="4"/>
        <w:tblW w:w="88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2536"/>
        <w:gridCol w:w="716"/>
        <w:gridCol w:w="3649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序号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职业（工种）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序号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职业(工种)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焊工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磨工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技师（500元/人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·月</w:t>
            </w:r>
            <w:r>
              <w:rPr>
                <w:rFonts w:hint="eastAsia" w:ascii="仿宋_GB2312" w:eastAsia="仿宋_GB2312"/>
                <w:szCs w:val="21"/>
              </w:rPr>
              <w:t>）其中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电工/维修电工（200元/人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高级技师（1000元/人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中式烹调师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镗工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中式面点师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汽车装调工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西式烹调师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21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铸造工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西式面点师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22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钣金工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加工中心操作工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23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电子仪器仪表装配工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车工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24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化学检验工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铣工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25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化工仪表维修工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涂装工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26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食品检验工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钳工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27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气体深冷分离工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汽车维修工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28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起重装卸机械操作工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电工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29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数控机床装调维修工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服装制作工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手工木工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锅炉操作工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31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钢筋工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制图员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32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砌筑工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16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模具设计师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33</w:t>
            </w:r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养老护理员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17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制冷工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7C32"/>
    <w:rsid w:val="001A64C8"/>
    <w:rsid w:val="00406BBC"/>
    <w:rsid w:val="00587F4B"/>
    <w:rsid w:val="005F536A"/>
    <w:rsid w:val="00870E97"/>
    <w:rsid w:val="008C06AE"/>
    <w:rsid w:val="00957C32"/>
    <w:rsid w:val="00A55AF3"/>
    <w:rsid w:val="00AC2A53"/>
    <w:rsid w:val="00C65806"/>
    <w:rsid w:val="00D07291"/>
    <w:rsid w:val="00D15DDF"/>
    <w:rsid w:val="00D34D56"/>
    <w:rsid w:val="00D757A2"/>
    <w:rsid w:val="00E62FA0"/>
    <w:rsid w:val="00F963A0"/>
    <w:rsid w:val="07CC0BB9"/>
    <w:rsid w:val="0A6408D7"/>
    <w:rsid w:val="458B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Char Char Char Char"/>
    <w:basedOn w:val="1"/>
    <w:qFormat/>
    <w:uiPriority w:val="0"/>
    <w:pPr>
      <w:tabs>
        <w:tab w:val="left" w:pos="360"/>
      </w:tabs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34E317-1BF3-4F54-892E-659C902622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63</Words>
  <Characters>365</Characters>
  <Lines>3</Lines>
  <Paragraphs>1</Paragraphs>
  <TotalTime>58</TotalTime>
  <ScaleCrop>false</ScaleCrop>
  <LinksUpToDate>false</LinksUpToDate>
  <CharactersWithSpaces>427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2019-06-28T07:38:00Z</dcterms:created>
  <dc:creator>微软中国</dc:creator>
  <cp:lastModifiedBy>Administrator</cp:lastModifiedBy>
  <dcterms:modified xsi:type="dcterms:W3CDTF">2019-06-29T01:26:30Z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