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 w:hAnsiTheme="minorEastAsia" w:cstheme="minorEastAsia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hAnsiTheme="minorEastAsia" w:cstheme="minorEastAsia"/>
          <w:sz w:val="36"/>
          <w:szCs w:val="36"/>
        </w:rPr>
        <w:t>2018年度展览会奖励资金申请表</w:t>
      </w:r>
    </w:p>
    <w:bookmarkEnd w:id="0"/>
    <w:p>
      <w:pPr>
        <w:jc w:val="center"/>
        <w:rPr>
          <w:rFonts w:asciiTheme="minorEastAsia" w:hAnsiTheme="minorEastAsia" w:cstheme="minorEastAsia"/>
          <w:szCs w:val="21"/>
        </w:rPr>
      </w:pPr>
    </w:p>
    <w:tbl>
      <w:tblPr>
        <w:tblStyle w:val="5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94"/>
        <w:gridCol w:w="26"/>
        <w:gridCol w:w="636"/>
        <w:gridCol w:w="28"/>
        <w:gridCol w:w="1143"/>
        <w:gridCol w:w="275"/>
        <w:gridCol w:w="1134"/>
        <w:gridCol w:w="992"/>
        <w:gridCol w:w="142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7" w:type="dxa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企业名称（盖章）</w:t>
            </w:r>
          </w:p>
        </w:tc>
        <w:tc>
          <w:tcPr>
            <w:tcW w:w="3402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3544" w:type="dxa"/>
            <w:gridSpan w:val="4"/>
          </w:tcPr>
          <w:p>
            <w:pPr>
              <w:spacing w:before="100" w:beforeAutospacing="1" w:after="100" w:afterAutospacing="1"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法人</w:t>
            </w:r>
          </w:p>
        </w:tc>
        <w:tc>
          <w:tcPr>
            <w:tcW w:w="129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帐号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参加展会奖励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展会名称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组展单位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举办地点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展位数（个）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展位面积（平方米）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展位价格（元/个）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申请奖励金额（元）</w:t>
            </w:r>
          </w:p>
        </w:tc>
        <w:tc>
          <w:tcPr>
            <w:tcW w:w="676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357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镇、街道、开发区或协会意见：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4404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经信局意见：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年   月   日</w:t>
            </w:r>
          </w:p>
        </w:tc>
        <w:tc>
          <w:tcPr>
            <w:tcW w:w="4953" w:type="dxa"/>
            <w:gridSpan w:val="6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财政局意见：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年   月 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87" w:bottom="1985" w:left="1622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171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171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4866"/>
    <w:rsid w:val="452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2019-07-11T08:05:00Z</dcterms:created>
  <dc:creator>╱/.染忆oΟ</dc:creator>
  <cp:lastModifiedBy>╱/.染忆oΟ</cp:lastModifiedBy>
  <dcterms:modified xsi:type="dcterms:W3CDTF">2019-07-11T08:06:19Z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