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auto"/>
          <w:sz w:val="24"/>
        </w:rPr>
      </w:pPr>
      <w:r>
        <w:rPr>
          <w:rFonts w:hint="eastAsia" w:ascii="黑体" w:hAnsi="宋体" w:eastAsia="黑体"/>
          <w:color w:val="auto"/>
          <w:sz w:val="32"/>
          <w:szCs w:val="32"/>
        </w:rPr>
        <w:t>附件</w:t>
      </w:r>
      <w:r>
        <w:rPr>
          <w:rFonts w:hint="eastAsia" w:ascii="黑体" w:hAnsi="宋体" w:eastAsia="黑体"/>
          <w:color w:val="auto"/>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小标宋简体" w:eastAsia="方正小标宋简体"/>
          <w:color w:val="auto"/>
          <w:sz w:val="36"/>
          <w:szCs w:val="36"/>
        </w:rPr>
      </w:pPr>
      <w:r>
        <w:rPr>
          <w:rFonts w:hint="eastAsia" w:ascii="方正小标宋简体" w:eastAsia="方正小标宋简体"/>
          <w:color w:val="auto"/>
          <w:sz w:val="36"/>
          <w:szCs w:val="36"/>
        </w:rPr>
        <w:t>镇海区财政支持经济发展专项资金申报表（个人）</w:t>
      </w:r>
    </w:p>
    <w:p>
      <w:pPr>
        <w:spacing w:line="340" w:lineRule="exact"/>
        <w:jc w:val="center"/>
        <w:rPr>
          <w:rFonts w:ascii="宋体" w:hAnsi="宋体"/>
          <w:color w:val="auto"/>
          <w:sz w:val="24"/>
        </w:rPr>
      </w:pPr>
      <w:r>
        <w:rPr>
          <w:rFonts w:ascii="宋体" w:hAnsi="宋体"/>
          <w:color w:val="auto"/>
          <w:sz w:val="24"/>
        </w:rPr>
        <w:t>（人才专项政策资金）</w:t>
      </w:r>
    </w:p>
    <w:p>
      <w:pPr>
        <w:spacing w:line="340" w:lineRule="exact"/>
        <w:rPr>
          <w:rFonts w:ascii="宋体" w:hAnsi="宋体"/>
          <w:color w:val="auto"/>
          <w:sz w:val="24"/>
        </w:rPr>
      </w:pPr>
      <w:r>
        <w:rPr>
          <w:rFonts w:ascii="宋体" w:hAnsi="宋体"/>
          <w:color w:val="auto"/>
          <w:sz w:val="24"/>
        </w:rPr>
        <w:t>申报项目：</w:t>
      </w:r>
      <w:r>
        <w:rPr>
          <w:rFonts w:ascii="宋体" w:hAnsi="宋体"/>
          <w:color w:val="auto"/>
          <w:sz w:val="24"/>
          <w:u w:val="single"/>
        </w:rPr>
        <w:t xml:space="preserve">  </w:t>
      </w:r>
      <w:r>
        <w:rPr>
          <w:rFonts w:hint="eastAsia" w:ascii="宋体" w:hAnsi="宋体"/>
          <w:color w:val="auto"/>
          <w:sz w:val="24"/>
          <w:u w:val="single"/>
        </w:rPr>
        <w:t xml:space="preserve">核心成员租房补贴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申报日期：</w:t>
      </w:r>
      <w:r>
        <w:rPr>
          <w:rFonts w:hint="eastAsia" w:ascii="宋体" w:hAnsi="宋体"/>
          <w:color w:val="auto"/>
          <w:sz w:val="24"/>
          <w:lang w:val="en-US" w:eastAsia="zh-CN"/>
        </w:rPr>
        <w:t xml:space="preserve">    </w:t>
      </w:r>
      <w:r>
        <w:rPr>
          <w:rFonts w:ascii="宋体" w:hAnsi="宋体"/>
          <w:color w:val="auto"/>
          <w:sz w:val="24"/>
        </w:rPr>
        <w:t>年  月   日</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7"/>
        <w:gridCol w:w="216"/>
        <w:gridCol w:w="548"/>
        <w:gridCol w:w="116"/>
        <w:gridCol w:w="1081"/>
        <w:gridCol w:w="93"/>
        <w:gridCol w:w="534"/>
        <w:gridCol w:w="621"/>
        <w:gridCol w:w="795"/>
        <w:gridCol w:w="120"/>
        <w:gridCol w:w="82"/>
        <w:gridCol w:w="908"/>
        <w:gridCol w:w="91"/>
        <w:gridCol w:w="885"/>
        <w:gridCol w:w="12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565" w:type="dxa"/>
            <w:gridSpan w:val="15"/>
            <w:noWrap w:val="0"/>
            <w:vAlign w:val="top"/>
          </w:tcPr>
          <w:p>
            <w:pPr>
              <w:spacing w:line="340" w:lineRule="exact"/>
              <w:rPr>
                <w:b/>
                <w:color w:val="auto"/>
                <w:szCs w:val="21"/>
              </w:rPr>
            </w:pPr>
            <w:r>
              <w:rPr>
                <w:rFonts w:hAnsi="宋体"/>
                <w:b/>
                <w:color w:val="auto"/>
                <w:szCs w:val="21"/>
              </w:rPr>
              <w:t>个人基本信息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413" w:type="dxa"/>
            <w:gridSpan w:val="2"/>
            <w:noWrap w:val="0"/>
            <w:vAlign w:val="top"/>
          </w:tcPr>
          <w:p>
            <w:pPr>
              <w:spacing w:line="340" w:lineRule="exact"/>
              <w:rPr>
                <w:color w:val="auto"/>
                <w:szCs w:val="21"/>
              </w:rPr>
            </w:pPr>
            <w:r>
              <w:rPr>
                <w:rFonts w:hAnsi="宋体"/>
                <w:color w:val="auto"/>
                <w:szCs w:val="21"/>
              </w:rPr>
              <w:t>姓名</w:t>
            </w:r>
          </w:p>
        </w:tc>
        <w:tc>
          <w:tcPr>
            <w:tcW w:w="548" w:type="dxa"/>
            <w:noWrap w:val="0"/>
            <w:vAlign w:val="top"/>
          </w:tcPr>
          <w:p>
            <w:pPr>
              <w:spacing w:line="340" w:lineRule="exact"/>
              <w:rPr>
                <w:color w:val="auto"/>
                <w:szCs w:val="21"/>
              </w:rPr>
            </w:pPr>
          </w:p>
        </w:tc>
        <w:tc>
          <w:tcPr>
            <w:tcW w:w="1290" w:type="dxa"/>
            <w:gridSpan w:val="3"/>
            <w:noWrap w:val="0"/>
            <w:vAlign w:val="top"/>
          </w:tcPr>
          <w:p>
            <w:pPr>
              <w:spacing w:line="340" w:lineRule="exact"/>
              <w:rPr>
                <w:color w:val="auto"/>
                <w:szCs w:val="21"/>
              </w:rPr>
            </w:pPr>
            <w:r>
              <w:rPr>
                <w:rFonts w:hAnsi="宋体"/>
                <w:color w:val="auto"/>
                <w:szCs w:val="21"/>
              </w:rPr>
              <w:t>毕业年月</w:t>
            </w:r>
          </w:p>
        </w:tc>
        <w:tc>
          <w:tcPr>
            <w:tcW w:w="1950" w:type="dxa"/>
            <w:gridSpan w:val="3"/>
            <w:noWrap w:val="0"/>
            <w:vAlign w:val="top"/>
          </w:tcPr>
          <w:p>
            <w:pPr>
              <w:spacing w:line="340" w:lineRule="exact"/>
              <w:rPr>
                <w:color w:val="auto"/>
                <w:szCs w:val="21"/>
              </w:rPr>
            </w:pPr>
          </w:p>
        </w:tc>
        <w:tc>
          <w:tcPr>
            <w:tcW w:w="1110" w:type="dxa"/>
            <w:gridSpan w:val="3"/>
            <w:noWrap w:val="0"/>
            <w:vAlign w:val="top"/>
          </w:tcPr>
          <w:p>
            <w:pPr>
              <w:spacing w:line="340" w:lineRule="exact"/>
              <w:rPr>
                <w:color w:val="auto"/>
                <w:szCs w:val="21"/>
              </w:rPr>
            </w:pPr>
            <w:r>
              <w:rPr>
                <w:rFonts w:hAnsi="宋体"/>
                <w:color w:val="auto"/>
                <w:szCs w:val="21"/>
              </w:rPr>
              <w:t>身份证号</w:t>
            </w:r>
          </w:p>
        </w:tc>
        <w:tc>
          <w:tcPr>
            <w:tcW w:w="2254" w:type="dxa"/>
            <w:gridSpan w:val="3"/>
            <w:noWrap w:val="0"/>
            <w:vAlign w:val="top"/>
          </w:tcPr>
          <w:p>
            <w:pPr>
              <w:spacing w:line="34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413" w:type="dxa"/>
            <w:gridSpan w:val="2"/>
            <w:noWrap w:val="0"/>
            <w:vAlign w:val="top"/>
          </w:tcPr>
          <w:p>
            <w:pPr>
              <w:spacing w:line="340" w:lineRule="exact"/>
              <w:rPr>
                <w:rFonts w:hint="eastAsia" w:eastAsia="宋体"/>
                <w:color w:val="auto"/>
                <w:szCs w:val="21"/>
                <w:lang w:eastAsia="zh-CN"/>
              </w:rPr>
            </w:pPr>
            <w:r>
              <w:rPr>
                <w:rFonts w:hint="eastAsia" w:hAnsi="宋体"/>
                <w:color w:val="auto"/>
                <w:szCs w:val="21"/>
                <w:lang w:eastAsia="zh-CN"/>
              </w:rPr>
              <w:t>籍贯</w:t>
            </w:r>
          </w:p>
        </w:tc>
        <w:tc>
          <w:tcPr>
            <w:tcW w:w="1838" w:type="dxa"/>
            <w:gridSpan w:val="4"/>
            <w:noWrap w:val="0"/>
            <w:vAlign w:val="top"/>
          </w:tcPr>
          <w:p>
            <w:pPr>
              <w:spacing w:line="340" w:lineRule="exact"/>
              <w:rPr>
                <w:color w:val="auto"/>
                <w:szCs w:val="21"/>
              </w:rPr>
            </w:pPr>
          </w:p>
        </w:tc>
        <w:tc>
          <w:tcPr>
            <w:tcW w:w="1155" w:type="dxa"/>
            <w:gridSpan w:val="2"/>
            <w:noWrap w:val="0"/>
            <w:vAlign w:val="top"/>
          </w:tcPr>
          <w:p>
            <w:pPr>
              <w:spacing w:line="340" w:lineRule="exact"/>
              <w:rPr>
                <w:rFonts w:hint="eastAsia" w:eastAsia="宋体"/>
                <w:color w:val="auto"/>
                <w:szCs w:val="21"/>
                <w:lang w:eastAsia="zh-CN"/>
              </w:rPr>
            </w:pPr>
            <w:r>
              <w:rPr>
                <w:rFonts w:hint="eastAsia" w:hAnsi="宋体"/>
                <w:color w:val="auto"/>
                <w:szCs w:val="21"/>
                <w:lang w:eastAsia="zh-CN"/>
              </w:rPr>
              <w:t>毕业院校</w:t>
            </w:r>
          </w:p>
        </w:tc>
        <w:tc>
          <w:tcPr>
            <w:tcW w:w="795" w:type="dxa"/>
            <w:noWrap w:val="0"/>
            <w:vAlign w:val="top"/>
          </w:tcPr>
          <w:p>
            <w:pPr>
              <w:spacing w:line="340" w:lineRule="exact"/>
              <w:rPr>
                <w:color w:val="auto"/>
                <w:szCs w:val="21"/>
              </w:rPr>
            </w:pPr>
          </w:p>
        </w:tc>
        <w:tc>
          <w:tcPr>
            <w:tcW w:w="1110" w:type="dxa"/>
            <w:gridSpan w:val="3"/>
            <w:noWrap w:val="0"/>
            <w:vAlign w:val="top"/>
          </w:tcPr>
          <w:p>
            <w:pPr>
              <w:spacing w:line="340" w:lineRule="exact"/>
              <w:rPr>
                <w:rFonts w:hint="eastAsia" w:eastAsia="宋体"/>
                <w:color w:val="auto"/>
                <w:szCs w:val="21"/>
                <w:lang w:eastAsia="zh-CN"/>
              </w:rPr>
            </w:pPr>
            <w:r>
              <w:rPr>
                <w:rFonts w:hint="eastAsia"/>
                <w:color w:val="auto"/>
                <w:szCs w:val="21"/>
                <w:lang w:eastAsia="zh-CN"/>
              </w:rPr>
              <w:t>学厉</w:t>
            </w:r>
          </w:p>
        </w:tc>
        <w:tc>
          <w:tcPr>
            <w:tcW w:w="2254" w:type="dxa"/>
            <w:gridSpan w:val="3"/>
            <w:noWrap w:val="0"/>
            <w:vAlign w:val="top"/>
          </w:tcPr>
          <w:p>
            <w:pPr>
              <w:spacing w:line="34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413" w:type="dxa"/>
            <w:gridSpan w:val="2"/>
            <w:noWrap w:val="0"/>
            <w:vAlign w:val="top"/>
          </w:tcPr>
          <w:p>
            <w:pPr>
              <w:spacing w:line="340" w:lineRule="exact"/>
              <w:rPr>
                <w:rFonts w:hint="eastAsia" w:eastAsia="宋体"/>
                <w:color w:val="auto"/>
                <w:szCs w:val="21"/>
                <w:lang w:eastAsia="zh-CN"/>
              </w:rPr>
            </w:pPr>
            <w:r>
              <w:rPr>
                <w:rFonts w:hAnsi="宋体"/>
                <w:color w:val="auto"/>
                <w:szCs w:val="21"/>
              </w:rPr>
              <w:t>开户银行</w:t>
            </w:r>
            <w:r>
              <w:rPr>
                <w:rFonts w:hint="eastAsia" w:hAnsi="宋体"/>
                <w:color w:val="auto"/>
                <w:szCs w:val="21"/>
                <w:lang w:eastAsia="zh-CN"/>
              </w:rPr>
              <w:t>（精确到支行）</w:t>
            </w:r>
          </w:p>
        </w:tc>
        <w:tc>
          <w:tcPr>
            <w:tcW w:w="2993" w:type="dxa"/>
            <w:gridSpan w:val="6"/>
            <w:noWrap w:val="0"/>
            <w:vAlign w:val="top"/>
          </w:tcPr>
          <w:p>
            <w:pPr>
              <w:spacing w:line="340" w:lineRule="exact"/>
              <w:rPr>
                <w:color w:val="auto"/>
                <w:szCs w:val="21"/>
              </w:rPr>
            </w:pPr>
          </w:p>
        </w:tc>
        <w:tc>
          <w:tcPr>
            <w:tcW w:w="795" w:type="dxa"/>
            <w:noWrap w:val="0"/>
            <w:vAlign w:val="top"/>
          </w:tcPr>
          <w:p>
            <w:pPr>
              <w:spacing w:line="340" w:lineRule="exact"/>
              <w:rPr>
                <w:color w:val="auto"/>
                <w:szCs w:val="21"/>
              </w:rPr>
            </w:pPr>
            <w:r>
              <w:rPr>
                <w:rFonts w:hAnsi="宋体"/>
                <w:color w:val="auto"/>
                <w:szCs w:val="21"/>
              </w:rPr>
              <w:t>账号</w:t>
            </w:r>
          </w:p>
        </w:tc>
        <w:tc>
          <w:tcPr>
            <w:tcW w:w="3364" w:type="dxa"/>
            <w:gridSpan w:val="6"/>
            <w:noWrap w:val="0"/>
            <w:vAlign w:val="top"/>
          </w:tcPr>
          <w:p>
            <w:pPr>
              <w:spacing w:line="34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413" w:type="dxa"/>
            <w:gridSpan w:val="2"/>
            <w:noWrap w:val="0"/>
            <w:vAlign w:val="top"/>
          </w:tcPr>
          <w:p>
            <w:pPr>
              <w:spacing w:line="340" w:lineRule="exact"/>
              <w:rPr>
                <w:color w:val="auto"/>
                <w:szCs w:val="21"/>
              </w:rPr>
            </w:pPr>
            <w:r>
              <w:rPr>
                <w:rFonts w:hAnsi="宋体"/>
                <w:color w:val="auto"/>
                <w:szCs w:val="21"/>
              </w:rPr>
              <w:t>通讯地址</w:t>
            </w:r>
          </w:p>
        </w:tc>
        <w:tc>
          <w:tcPr>
            <w:tcW w:w="3788" w:type="dxa"/>
            <w:gridSpan w:val="7"/>
            <w:noWrap w:val="0"/>
            <w:vAlign w:val="top"/>
          </w:tcPr>
          <w:p>
            <w:pPr>
              <w:spacing w:line="340" w:lineRule="exact"/>
              <w:rPr>
                <w:color w:val="auto"/>
                <w:szCs w:val="21"/>
              </w:rPr>
            </w:pPr>
          </w:p>
        </w:tc>
        <w:tc>
          <w:tcPr>
            <w:tcW w:w="1110" w:type="dxa"/>
            <w:gridSpan w:val="3"/>
            <w:noWrap w:val="0"/>
            <w:vAlign w:val="top"/>
          </w:tcPr>
          <w:p>
            <w:pPr>
              <w:spacing w:line="340" w:lineRule="exact"/>
              <w:rPr>
                <w:color w:val="auto"/>
                <w:szCs w:val="21"/>
              </w:rPr>
            </w:pPr>
            <w:r>
              <w:rPr>
                <w:rFonts w:hAnsi="宋体"/>
                <w:color w:val="auto"/>
                <w:szCs w:val="21"/>
              </w:rPr>
              <w:t>手机</w:t>
            </w:r>
            <w:r>
              <w:rPr>
                <w:rFonts w:hint="eastAsia" w:hAnsi="宋体"/>
                <w:color w:val="auto"/>
                <w:szCs w:val="21"/>
                <w:lang w:eastAsia="zh-CN"/>
              </w:rPr>
              <w:t>号码</w:t>
            </w:r>
          </w:p>
        </w:tc>
        <w:tc>
          <w:tcPr>
            <w:tcW w:w="2254" w:type="dxa"/>
            <w:gridSpan w:val="3"/>
            <w:noWrap w:val="0"/>
            <w:vAlign w:val="top"/>
          </w:tcPr>
          <w:p>
            <w:pPr>
              <w:spacing w:line="34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7" w:type="dxa"/>
            <w:gridSpan w:val="4"/>
            <w:noWrap w:val="0"/>
            <w:vAlign w:val="top"/>
          </w:tcPr>
          <w:p>
            <w:pPr>
              <w:spacing w:line="340" w:lineRule="exact"/>
              <w:rPr>
                <w:color w:val="auto"/>
                <w:szCs w:val="21"/>
              </w:rPr>
            </w:pPr>
            <w:r>
              <w:rPr>
                <w:rFonts w:hint="eastAsia" w:hAnsi="宋体"/>
                <w:color w:val="auto"/>
                <w:szCs w:val="21"/>
                <w:lang w:eastAsia="zh-CN"/>
              </w:rPr>
              <w:t>所在公司名称（盖章）</w:t>
            </w:r>
          </w:p>
        </w:tc>
        <w:tc>
          <w:tcPr>
            <w:tcW w:w="3124" w:type="dxa"/>
            <w:gridSpan w:val="5"/>
            <w:noWrap w:val="0"/>
            <w:vAlign w:val="top"/>
          </w:tcPr>
          <w:p>
            <w:pPr>
              <w:spacing w:line="340" w:lineRule="exact"/>
              <w:rPr>
                <w:rFonts w:hint="eastAsia" w:hAnsi="宋体"/>
                <w:color w:val="auto"/>
                <w:szCs w:val="21"/>
                <w:lang w:eastAsia="zh-CN"/>
              </w:rPr>
            </w:pPr>
          </w:p>
        </w:tc>
        <w:tc>
          <w:tcPr>
            <w:tcW w:w="1110" w:type="dxa"/>
            <w:gridSpan w:val="3"/>
            <w:noWrap w:val="0"/>
            <w:vAlign w:val="top"/>
          </w:tcPr>
          <w:p>
            <w:pPr>
              <w:spacing w:line="340" w:lineRule="exact"/>
              <w:rPr>
                <w:color w:val="auto"/>
                <w:szCs w:val="21"/>
              </w:rPr>
            </w:pPr>
            <w:r>
              <w:rPr>
                <w:rFonts w:hAnsi="宋体"/>
                <w:color w:val="auto"/>
                <w:szCs w:val="21"/>
              </w:rPr>
              <w:t>单位性质</w:t>
            </w:r>
          </w:p>
        </w:tc>
        <w:tc>
          <w:tcPr>
            <w:tcW w:w="2254" w:type="dxa"/>
            <w:gridSpan w:val="3"/>
            <w:noWrap w:val="0"/>
            <w:vAlign w:val="top"/>
          </w:tcPr>
          <w:p>
            <w:pPr>
              <w:spacing w:line="34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7" w:type="dxa"/>
            <w:gridSpan w:val="4"/>
            <w:noWrap w:val="0"/>
            <w:vAlign w:val="top"/>
          </w:tcPr>
          <w:p>
            <w:pPr>
              <w:spacing w:line="340" w:lineRule="exact"/>
              <w:rPr>
                <w:rFonts w:hint="eastAsia" w:eastAsia="宋体"/>
                <w:color w:val="auto"/>
                <w:szCs w:val="21"/>
                <w:lang w:eastAsia="zh-CN"/>
              </w:rPr>
            </w:pPr>
            <w:r>
              <w:rPr>
                <w:rFonts w:hint="eastAsia"/>
                <w:color w:val="auto"/>
                <w:szCs w:val="21"/>
                <w:lang w:eastAsia="zh-CN"/>
              </w:rPr>
              <w:t>公司统一社会信用代码</w:t>
            </w:r>
          </w:p>
        </w:tc>
        <w:tc>
          <w:tcPr>
            <w:tcW w:w="6488" w:type="dxa"/>
            <w:gridSpan w:val="11"/>
            <w:noWrap w:val="0"/>
            <w:vAlign w:val="top"/>
          </w:tcPr>
          <w:p>
            <w:pPr>
              <w:spacing w:line="34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7" w:type="dxa"/>
            <w:gridSpan w:val="4"/>
            <w:noWrap w:val="0"/>
            <w:vAlign w:val="top"/>
          </w:tcPr>
          <w:p>
            <w:pPr>
              <w:spacing w:line="340" w:lineRule="exact"/>
              <w:rPr>
                <w:color w:val="auto"/>
                <w:szCs w:val="21"/>
              </w:rPr>
            </w:pPr>
            <w:r>
              <w:rPr>
                <w:rFonts w:hint="eastAsia" w:hAnsi="宋体"/>
                <w:color w:val="auto"/>
                <w:szCs w:val="21"/>
                <w:lang w:eastAsia="zh-CN"/>
              </w:rPr>
              <w:t>公司</w:t>
            </w:r>
            <w:r>
              <w:rPr>
                <w:rFonts w:hAnsi="宋体"/>
                <w:color w:val="auto"/>
                <w:szCs w:val="21"/>
              </w:rPr>
              <w:t>注册地址</w:t>
            </w:r>
          </w:p>
        </w:tc>
        <w:tc>
          <w:tcPr>
            <w:tcW w:w="1708" w:type="dxa"/>
            <w:gridSpan w:val="3"/>
            <w:noWrap w:val="0"/>
            <w:vAlign w:val="top"/>
          </w:tcPr>
          <w:p>
            <w:pPr>
              <w:spacing w:line="340" w:lineRule="exact"/>
              <w:rPr>
                <w:color w:val="auto"/>
                <w:szCs w:val="21"/>
              </w:rPr>
            </w:pPr>
          </w:p>
        </w:tc>
        <w:tc>
          <w:tcPr>
            <w:tcW w:w="1618" w:type="dxa"/>
            <w:gridSpan w:val="4"/>
            <w:noWrap w:val="0"/>
            <w:vAlign w:val="top"/>
          </w:tcPr>
          <w:p>
            <w:pPr>
              <w:spacing w:line="340" w:lineRule="exact"/>
              <w:rPr>
                <w:color w:val="auto"/>
                <w:szCs w:val="21"/>
              </w:rPr>
            </w:pPr>
            <w:r>
              <w:rPr>
                <w:rFonts w:hAnsi="宋体"/>
                <w:color w:val="auto"/>
                <w:szCs w:val="21"/>
              </w:rPr>
              <w:t>经营地址</w:t>
            </w:r>
          </w:p>
        </w:tc>
        <w:tc>
          <w:tcPr>
            <w:tcW w:w="3162" w:type="dxa"/>
            <w:gridSpan w:val="4"/>
            <w:noWrap w:val="0"/>
            <w:vAlign w:val="top"/>
          </w:tcPr>
          <w:p>
            <w:pPr>
              <w:spacing w:line="34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7" w:type="dxa"/>
            <w:gridSpan w:val="4"/>
            <w:noWrap w:val="0"/>
            <w:vAlign w:val="top"/>
          </w:tcPr>
          <w:p>
            <w:pPr>
              <w:spacing w:line="340" w:lineRule="exact"/>
              <w:rPr>
                <w:rFonts w:hint="eastAsia" w:hAnsi="宋体"/>
                <w:color w:val="auto"/>
                <w:szCs w:val="21"/>
                <w:lang w:eastAsia="zh-CN"/>
              </w:rPr>
            </w:pPr>
            <w:r>
              <w:rPr>
                <w:rFonts w:hint="eastAsia" w:hAnsi="宋体"/>
                <w:color w:val="auto"/>
                <w:szCs w:val="21"/>
                <w:lang w:eastAsia="zh-CN"/>
              </w:rPr>
              <w:t>人事档案所在地</w:t>
            </w:r>
          </w:p>
        </w:tc>
        <w:tc>
          <w:tcPr>
            <w:tcW w:w="1708" w:type="dxa"/>
            <w:gridSpan w:val="3"/>
            <w:noWrap w:val="0"/>
            <w:vAlign w:val="top"/>
          </w:tcPr>
          <w:p>
            <w:pPr>
              <w:spacing w:line="340" w:lineRule="exact"/>
              <w:rPr>
                <w:color w:val="auto"/>
                <w:szCs w:val="21"/>
              </w:rPr>
            </w:pPr>
          </w:p>
        </w:tc>
        <w:tc>
          <w:tcPr>
            <w:tcW w:w="1618" w:type="dxa"/>
            <w:gridSpan w:val="4"/>
            <w:noWrap w:val="0"/>
            <w:vAlign w:val="top"/>
          </w:tcPr>
          <w:p>
            <w:pPr>
              <w:spacing w:line="340" w:lineRule="exact"/>
              <w:rPr>
                <w:rFonts w:hint="eastAsia" w:hAnsi="宋体" w:eastAsia="宋体"/>
                <w:color w:val="auto"/>
                <w:szCs w:val="21"/>
                <w:lang w:eastAsia="zh-CN"/>
              </w:rPr>
            </w:pPr>
            <w:r>
              <w:rPr>
                <w:rFonts w:hint="eastAsia" w:hAnsi="宋体"/>
                <w:color w:val="auto"/>
                <w:szCs w:val="21"/>
                <w:lang w:eastAsia="zh-CN"/>
              </w:rPr>
              <w:t>人事到档时间</w:t>
            </w:r>
          </w:p>
        </w:tc>
        <w:tc>
          <w:tcPr>
            <w:tcW w:w="3162" w:type="dxa"/>
            <w:gridSpan w:val="4"/>
            <w:noWrap w:val="0"/>
            <w:vAlign w:val="top"/>
          </w:tcPr>
          <w:p>
            <w:pPr>
              <w:spacing w:line="34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565" w:type="dxa"/>
            <w:gridSpan w:val="15"/>
            <w:noWrap w:val="0"/>
            <w:vAlign w:val="top"/>
          </w:tcPr>
          <w:p>
            <w:pPr>
              <w:spacing w:line="340" w:lineRule="exact"/>
              <w:rPr>
                <w:rFonts w:hint="eastAsia"/>
                <w:b/>
                <w:color w:val="auto"/>
                <w:szCs w:val="21"/>
              </w:rPr>
            </w:pPr>
            <w:r>
              <w:rPr>
                <w:rFonts w:hAnsi="宋体"/>
                <w:b/>
                <w:color w:val="auto"/>
                <w:szCs w:val="21"/>
              </w:rPr>
              <w:t>申报信息</w:t>
            </w:r>
            <w:r>
              <w:rPr>
                <w:rFonts w:hint="eastAsia" w:hAnsi="宋体"/>
                <w:color w:val="auto"/>
                <w:szCs w:val="21"/>
              </w:rPr>
              <w:t>（第 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7" w:type="dxa"/>
            <w:gridSpan w:val="4"/>
            <w:noWrap w:val="0"/>
            <w:vAlign w:val="top"/>
          </w:tcPr>
          <w:p>
            <w:pPr>
              <w:spacing w:line="340" w:lineRule="exact"/>
              <w:rPr>
                <w:color w:val="auto"/>
                <w:szCs w:val="21"/>
              </w:rPr>
            </w:pPr>
            <w:r>
              <w:rPr>
                <w:rFonts w:hAnsi="宋体"/>
                <w:color w:val="auto"/>
                <w:szCs w:val="21"/>
              </w:rPr>
              <w:t>申报依据名称</w:t>
            </w:r>
          </w:p>
        </w:tc>
        <w:tc>
          <w:tcPr>
            <w:tcW w:w="3244" w:type="dxa"/>
            <w:gridSpan w:val="6"/>
            <w:noWrap w:val="0"/>
            <w:vAlign w:val="top"/>
          </w:tcPr>
          <w:p>
            <w:pPr>
              <w:spacing w:line="340" w:lineRule="exact"/>
              <w:rPr>
                <w:color w:val="auto"/>
                <w:szCs w:val="21"/>
              </w:rPr>
            </w:pPr>
            <w:r>
              <w:rPr>
                <w:rFonts w:hAnsi="宋体"/>
                <w:color w:val="auto"/>
                <w:szCs w:val="21"/>
              </w:rPr>
              <w:t>申报值</w:t>
            </w:r>
          </w:p>
        </w:tc>
        <w:tc>
          <w:tcPr>
            <w:tcW w:w="3244" w:type="dxa"/>
            <w:gridSpan w:val="5"/>
            <w:noWrap w:val="0"/>
            <w:vAlign w:val="top"/>
          </w:tcPr>
          <w:p>
            <w:pPr>
              <w:spacing w:line="340" w:lineRule="exact"/>
              <w:rPr>
                <w:color w:val="auto"/>
                <w:szCs w:val="21"/>
              </w:rPr>
            </w:pPr>
            <w:r>
              <w:rPr>
                <w:rFonts w:hAnsi="宋体"/>
                <w:color w:val="auto"/>
                <w:szCs w:val="21"/>
              </w:rPr>
              <w:t>核定值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7" w:type="dxa"/>
            <w:gridSpan w:val="4"/>
            <w:noWrap w:val="0"/>
            <w:vAlign w:val="top"/>
          </w:tcPr>
          <w:p>
            <w:pPr>
              <w:spacing w:line="340" w:lineRule="exact"/>
              <w:rPr>
                <w:rFonts w:hint="eastAsia"/>
                <w:color w:val="auto"/>
                <w:szCs w:val="21"/>
              </w:rPr>
            </w:pPr>
            <w:r>
              <w:rPr>
                <w:rFonts w:hint="eastAsia" w:hAnsi="宋体"/>
                <w:color w:val="auto"/>
                <w:szCs w:val="21"/>
              </w:rPr>
              <w:t>大学生创业核心成员</w:t>
            </w:r>
          </w:p>
        </w:tc>
        <w:tc>
          <w:tcPr>
            <w:tcW w:w="3244" w:type="dxa"/>
            <w:gridSpan w:val="6"/>
            <w:noWrap w:val="0"/>
            <w:vAlign w:val="top"/>
          </w:tcPr>
          <w:p>
            <w:pPr>
              <w:spacing w:line="340" w:lineRule="exact"/>
              <w:rPr>
                <w:color w:val="auto"/>
                <w:szCs w:val="21"/>
              </w:rPr>
            </w:pPr>
          </w:p>
        </w:tc>
        <w:tc>
          <w:tcPr>
            <w:tcW w:w="3244" w:type="dxa"/>
            <w:gridSpan w:val="5"/>
            <w:noWrap w:val="0"/>
            <w:vAlign w:val="top"/>
          </w:tcPr>
          <w:p>
            <w:pPr>
              <w:spacing w:line="34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97" w:type="dxa"/>
            <w:noWrap w:val="0"/>
            <w:vAlign w:val="top"/>
          </w:tcPr>
          <w:p>
            <w:pPr>
              <w:spacing w:line="340" w:lineRule="exact"/>
              <w:rPr>
                <w:color w:val="auto"/>
                <w:szCs w:val="21"/>
              </w:rPr>
            </w:pPr>
            <w:r>
              <w:rPr>
                <w:rFonts w:hAnsi="宋体"/>
                <w:color w:val="auto"/>
                <w:szCs w:val="21"/>
              </w:rPr>
              <w:t>申报资料名称</w:t>
            </w:r>
          </w:p>
        </w:tc>
        <w:tc>
          <w:tcPr>
            <w:tcW w:w="880" w:type="dxa"/>
            <w:gridSpan w:val="3"/>
            <w:noWrap w:val="0"/>
            <w:vAlign w:val="top"/>
          </w:tcPr>
          <w:p>
            <w:pPr>
              <w:spacing w:line="340" w:lineRule="exact"/>
              <w:rPr>
                <w:color w:val="auto"/>
                <w:szCs w:val="21"/>
              </w:rPr>
            </w:pPr>
            <w:r>
              <w:rPr>
                <w:rFonts w:hAnsi="宋体"/>
                <w:color w:val="auto"/>
                <w:szCs w:val="21"/>
              </w:rPr>
              <w:t>有</w:t>
            </w:r>
            <w:r>
              <w:rPr>
                <w:color w:val="auto"/>
                <w:szCs w:val="21"/>
              </w:rPr>
              <w:t>/</w:t>
            </w:r>
            <w:r>
              <w:rPr>
                <w:rFonts w:hAnsi="宋体"/>
                <w:color w:val="auto"/>
                <w:szCs w:val="21"/>
              </w:rPr>
              <w:t>否</w:t>
            </w:r>
          </w:p>
        </w:tc>
        <w:tc>
          <w:tcPr>
            <w:tcW w:w="1081" w:type="dxa"/>
            <w:noWrap w:val="0"/>
            <w:vAlign w:val="top"/>
          </w:tcPr>
          <w:p>
            <w:pPr>
              <w:spacing w:line="340" w:lineRule="exact"/>
              <w:rPr>
                <w:color w:val="auto"/>
                <w:szCs w:val="21"/>
              </w:rPr>
            </w:pPr>
            <w:r>
              <w:rPr>
                <w:rFonts w:hAnsi="宋体"/>
                <w:color w:val="auto"/>
                <w:szCs w:val="21"/>
              </w:rPr>
              <w:t>页码</w:t>
            </w:r>
          </w:p>
        </w:tc>
        <w:tc>
          <w:tcPr>
            <w:tcW w:w="3244" w:type="dxa"/>
            <w:gridSpan w:val="8"/>
            <w:noWrap w:val="0"/>
            <w:vAlign w:val="top"/>
          </w:tcPr>
          <w:p>
            <w:pPr>
              <w:spacing w:line="340" w:lineRule="exact"/>
              <w:rPr>
                <w:color w:val="auto"/>
                <w:szCs w:val="21"/>
              </w:rPr>
            </w:pPr>
            <w:r>
              <w:rPr>
                <w:rFonts w:hAnsi="宋体"/>
                <w:color w:val="auto"/>
                <w:szCs w:val="21"/>
              </w:rPr>
              <w:t>申报资料名称</w:t>
            </w:r>
          </w:p>
        </w:tc>
        <w:tc>
          <w:tcPr>
            <w:tcW w:w="885" w:type="dxa"/>
            <w:noWrap w:val="0"/>
            <w:vAlign w:val="top"/>
          </w:tcPr>
          <w:p>
            <w:pPr>
              <w:spacing w:line="340" w:lineRule="exact"/>
              <w:rPr>
                <w:color w:val="auto"/>
                <w:szCs w:val="21"/>
              </w:rPr>
            </w:pPr>
            <w:r>
              <w:rPr>
                <w:rFonts w:hAnsi="宋体"/>
                <w:color w:val="auto"/>
                <w:szCs w:val="21"/>
              </w:rPr>
              <w:t>有</w:t>
            </w:r>
            <w:r>
              <w:rPr>
                <w:color w:val="auto"/>
                <w:szCs w:val="21"/>
              </w:rPr>
              <w:t>/</w:t>
            </w:r>
            <w:r>
              <w:rPr>
                <w:rFonts w:hAnsi="宋体"/>
                <w:color w:val="auto"/>
                <w:szCs w:val="21"/>
              </w:rPr>
              <w:t>否</w:t>
            </w:r>
          </w:p>
        </w:tc>
        <w:tc>
          <w:tcPr>
            <w:tcW w:w="1278" w:type="dxa"/>
            <w:noWrap w:val="0"/>
            <w:vAlign w:val="top"/>
          </w:tcPr>
          <w:p>
            <w:pPr>
              <w:spacing w:line="340" w:lineRule="exact"/>
              <w:rPr>
                <w:color w:val="auto"/>
                <w:szCs w:val="21"/>
              </w:rPr>
            </w:pPr>
            <w:r>
              <w:rPr>
                <w:rFonts w:hAnsi="宋体"/>
                <w:color w:val="auto"/>
                <w:szCs w:val="21"/>
              </w:rPr>
              <w:t>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97" w:type="dxa"/>
            <w:noWrap w:val="0"/>
            <w:vAlign w:val="top"/>
          </w:tcPr>
          <w:p>
            <w:pPr>
              <w:rPr>
                <w:rFonts w:hint="eastAsia" w:eastAsia="宋体"/>
                <w:color w:val="auto"/>
                <w:szCs w:val="21"/>
                <w:lang w:eastAsia="zh-CN"/>
              </w:rPr>
            </w:pPr>
            <w:r>
              <w:rPr>
                <w:rFonts w:hint="eastAsia" w:hAnsi="宋体"/>
                <w:color w:val="auto"/>
                <w:szCs w:val="21"/>
              </w:rPr>
              <w:t>法定代表人身份证及毕业证书原件、复印件、</w:t>
            </w:r>
            <w:r>
              <w:rPr>
                <w:rFonts w:hint="eastAsia"/>
                <w:color w:val="auto"/>
                <w:szCs w:val="21"/>
              </w:rPr>
              <w:t>入驻合同复印件</w:t>
            </w:r>
            <w:r>
              <w:rPr>
                <w:rFonts w:hint="eastAsia"/>
                <w:color w:val="auto"/>
                <w:szCs w:val="21"/>
                <w:lang w:eastAsia="zh-CN"/>
              </w:rPr>
              <w:t>、</w:t>
            </w:r>
            <w:r>
              <w:rPr>
                <w:rFonts w:hint="eastAsia" w:ascii="宋体" w:hAnsi="宋体"/>
                <w:color w:val="auto"/>
                <w:szCs w:val="21"/>
                <w:lang w:eastAsia="zh-CN"/>
              </w:rPr>
              <w:t>纳税社保证明</w:t>
            </w:r>
          </w:p>
        </w:tc>
        <w:tc>
          <w:tcPr>
            <w:tcW w:w="880" w:type="dxa"/>
            <w:gridSpan w:val="3"/>
            <w:noWrap w:val="0"/>
            <w:vAlign w:val="top"/>
          </w:tcPr>
          <w:p>
            <w:pPr>
              <w:spacing w:line="340" w:lineRule="exact"/>
              <w:rPr>
                <w:color w:val="auto"/>
                <w:szCs w:val="21"/>
              </w:rPr>
            </w:pPr>
          </w:p>
        </w:tc>
        <w:tc>
          <w:tcPr>
            <w:tcW w:w="1081" w:type="dxa"/>
            <w:noWrap w:val="0"/>
            <w:vAlign w:val="top"/>
          </w:tcPr>
          <w:p>
            <w:pPr>
              <w:spacing w:line="340" w:lineRule="exact"/>
              <w:rPr>
                <w:color w:val="auto"/>
                <w:szCs w:val="21"/>
              </w:rPr>
            </w:pPr>
          </w:p>
        </w:tc>
        <w:tc>
          <w:tcPr>
            <w:tcW w:w="3244" w:type="dxa"/>
            <w:gridSpan w:val="8"/>
            <w:noWrap w:val="0"/>
            <w:vAlign w:val="top"/>
          </w:tcPr>
          <w:p>
            <w:pPr>
              <w:spacing w:line="340" w:lineRule="exact"/>
              <w:rPr>
                <w:color w:val="auto"/>
                <w:szCs w:val="21"/>
              </w:rPr>
            </w:pPr>
            <w:r>
              <w:rPr>
                <w:rFonts w:hint="eastAsia" w:ascii="宋体" w:hAnsi="宋体"/>
                <w:color w:val="auto"/>
                <w:kern w:val="0"/>
                <w:szCs w:val="21"/>
              </w:rPr>
              <w:t>《入园企业半年度情况登记表》电子版及专利获奖情况照片附件</w:t>
            </w:r>
            <w:r>
              <w:rPr>
                <w:rFonts w:ascii="宋体" w:hAnsi="宋体"/>
                <w:color w:val="auto"/>
                <w:szCs w:val="21"/>
              </w:rPr>
              <w:t>企业营业执照</w:t>
            </w:r>
            <w:r>
              <w:rPr>
                <w:rFonts w:hint="eastAsia" w:ascii="宋体" w:hAnsi="宋体"/>
                <w:color w:val="auto"/>
                <w:szCs w:val="21"/>
                <w:lang w:eastAsia="zh-CN"/>
              </w:rPr>
              <w:t>副本原件及复印件</w:t>
            </w:r>
          </w:p>
        </w:tc>
        <w:tc>
          <w:tcPr>
            <w:tcW w:w="885" w:type="dxa"/>
            <w:noWrap w:val="0"/>
            <w:vAlign w:val="top"/>
          </w:tcPr>
          <w:p>
            <w:pPr>
              <w:spacing w:line="340" w:lineRule="exact"/>
              <w:rPr>
                <w:color w:val="auto"/>
                <w:szCs w:val="21"/>
              </w:rPr>
            </w:pPr>
          </w:p>
        </w:tc>
        <w:tc>
          <w:tcPr>
            <w:tcW w:w="1278" w:type="dxa"/>
            <w:noWrap w:val="0"/>
            <w:vAlign w:val="top"/>
          </w:tcPr>
          <w:p>
            <w:pPr>
              <w:spacing w:line="34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5" w:hRule="atLeast"/>
          <w:jc w:val="center"/>
        </w:trPr>
        <w:tc>
          <w:tcPr>
            <w:tcW w:w="9565" w:type="dxa"/>
            <w:gridSpan w:val="15"/>
            <w:noWrap w:val="0"/>
            <w:vAlign w:val="top"/>
          </w:tcPr>
          <w:p>
            <w:pPr>
              <w:spacing w:line="340" w:lineRule="exact"/>
              <w:ind w:firstLine="482" w:firstLineChars="200"/>
              <w:rPr>
                <w:rFonts w:ascii="宋体" w:hAnsi="宋体"/>
                <w:color w:val="auto"/>
                <w:sz w:val="24"/>
              </w:rPr>
            </w:pPr>
            <w:r>
              <w:rPr>
                <w:rFonts w:eastAsia="仿宋_GB2312"/>
                <w:b/>
                <w:color w:val="auto"/>
                <w:sz w:val="24"/>
              </w:rPr>
              <w:t>本人承诺：</w:t>
            </w:r>
            <w:r>
              <w:rPr>
                <w:rFonts w:ascii="宋体" w:hAnsi="宋体"/>
                <w:color w:val="auto"/>
                <w:sz w:val="24"/>
              </w:rPr>
              <w:t>上述填报的基本信息和申报信息真实、准确，提供的申报资料真实、合法、完整，本人取得专项资金后按规定用途使用并配合有关部门的监督检查和绩效评价。若发生与上述承诺相违背的实施，由本人承担全部法律责任，且自愿放弃五年内申报专项资金的资格。</w:t>
            </w:r>
          </w:p>
          <w:p>
            <w:pPr>
              <w:spacing w:line="340" w:lineRule="exact"/>
              <w:ind w:firstLine="2760" w:firstLineChars="1150"/>
              <w:rPr>
                <w:color w:val="auto"/>
                <w:sz w:val="24"/>
              </w:rPr>
            </w:pPr>
            <w:r>
              <w:rPr>
                <w:rFonts w:ascii="宋体" w:hAnsi="宋体"/>
                <w:color w:val="auto"/>
                <w:sz w:val="24"/>
              </w:rPr>
              <w:t xml:space="preserve">申报人（签名）：              承诺日期：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78" w:hRule="exact"/>
          <w:jc w:val="center"/>
        </w:trPr>
        <w:tc>
          <w:tcPr>
            <w:tcW w:w="4785" w:type="dxa"/>
            <w:gridSpan w:val="7"/>
            <w:tcBorders>
              <w:top w:val="single" w:color="auto" w:sz="12" w:space="0"/>
              <w:left w:val="single" w:color="auto" w:sz="12" w:space="0"/>
              <w:bottom w:val="single" w:color="auto" w:sz="12" w:space="0"/>
              <w:right w:val="single" w:color="auto" w:sz="12" w:space="0"/>
            </w:tcBorders>
            <w:noWrap w:val="0"/>
            <w:vAlign w:val="center"/>
          </w:tcPr>
          <w:p>
            <w:pPr>
              <w:spacing w:line="360" w:lineRule="auto"/>
              <w:rPr>
                <w:rFonts w:hint="eastAsia"/>
                <w:color w:val="auto"/>
                <w:sz w:val="24"/>
              </w:rPr>
            </w:pPr>
            <w:r>
              <w:rPr>
                <w:rFonts w:hint="eastAsia"/>
                <w:b/>
                <w:color w:val="auto"/>
                <w:sz w:val="24"/>
                <w:u w:val="single"/>
              </w:rPr>
              <w:t xml:space="preserve">         </w:t>
            </w:r>
            <w:r>
              <w:rPr>
                <w:rFonts w:hint="eastAsia"/>
                <w:b/>
                <w:color w:val="auto"/>
                <w:sz w:val="24"/>
              </w:rPr>
              <w:t>审核意见</w:t>
            </w:r>
          </w:p>
        </w:tc>
        <w:tc>
          <w:tcPr>
            <w:tcW w:w="4780" w:type="dxa"/>
            <w:gridSpan w:val="8"/>
            <w:tcBorders>
              <w:top w:val="single" w:color="auto" w:sz="12" w:space="0"/>
              <w:left w:val="single" w:color="auto" w:sz="12" w:space="0"/>
              <w:bottom w:val="single" w:color="auto" w:sz="12" w:space="0"/>
              <w:right w:val="single" w:color="auto" w:sz="12" w:space="0"/>
            </w:tcBorders>
            <w:noWrap w:val="0"/>
            <w:vAlign w:val="center"/>
          </w:tcPr>
          <w:p>
            <w:pPr>
              <w:rPr>
                <w:rFonts w:hint="eastAsia"/>
                <w:b/>
                <w:color w:val="auto"/>
                <w:kern w:val="2"/>
                <w:sz w:val="24"/>
                <w:lang w:val="en-US" w:eastAsia="zh-CN" w:bidi="ar-SA"/>
              </w:rPr>
            </w:pPr>
            <w:r>
              <w:rPr>
                <w:rFonts w:hint="eastAsia"/>
                <w:b/>
                <w:color w:val="auto"/>
                <w:sz w:val="24"/>
                <w:u w:val="single"/>
              </w:rPr>
              <w:t xml:space="preserve">         </w:t>
            </w:r>
            <w:r>
              <w:rPr>
                <w:rFonts w:hint="eastAsia"/>
                <w:b/>
                <w:color w:val="auto"/>
                <w:sz w:val="24"/>
              </w:rPr>
              <w:t>审核意见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24" w:hRule="exact"/>
          <w:jc w:val="center"/>
        </w:trPr>
        <w:tc>
          <w:tcPr>
            <w:tcW w:w="4785" w:type="dxa"/>
            <w:gridSpan w:val="7"/>
            <w:tcBorders>
              <w:top w:val="single" w:color="auto" w:sz="12" w:space="0"/>
              <w:left w:val="single" w:color="auto" w:sz="12" w:space="0"/>
              <w:bottom w:val="single" w:color="auto" w:sz="12" w:space="0"/>
              <w:right w:val="single" w:color="auto" w:sz="12" w:space="0"/>
            </w:tcBorders>
            <w:noWrap w:val="0"/>
            <w:vAlign w:val="center"/>
          </w:tcPr>
          <w:p>
            <w:pPr>
              <w:wordWrap w:val="0"/>
              <w:jc w:val="right"/>
              <w:rPr>
                <w:rFonts w:hint="eastAsia"/>
                <w:color w:val="auto"/>
                <w:szCs w:val="21"/>
              </w:rPr>
            </w:pPr>
          </w:p>
          <w:p>
            <w:pPr>
              <w:wordWrap w:val="0"/>
              <w:jc w:val="right"/>
              <w:rPr>
                <w:rFonts w:hint="eastAsia"/>
                <w:color w:val="auto"/>
                <w:szCs w:val="21"/>
              </w:rPr>
            </w:pPr>
          </w:p>
          <w:p>
            <w:pPr>
              <w:wordWrap w:val="0"/>
              <w:jc w:val="right"/>
              <w:rPr>
                <w:rFonts w:hint="eastAsia"/>
                <w:color w:val="auto"/>
                <w:szCs w:val="21"/>
              </w:rPr>
            </w:pPr>
          </w:p>
          <w:p>
            <w:pPr>
              <w:wordWrap w:val="0"/>
              <w:ind w:firstLine="3360" w:firstLineChars="1600"/>
              <w:jc w:val="both"/>
              <w:rPr>
                <w:color w:val="auto"/>
                <w:szCs w:val="21"/>
              </w:rPr>
            </w:pPr>
            <w:r>
              <w:rPr>
                <w:rFonts w:hint="eastAsia"/>
                <w:color w:val="auto"/>
                <w:szCs w:val="21"/>
              </w:rPr>
              <w:t xml:space="preserve">（盖章）   </w:t>
            </w:r>
          </w:p>
          <w:p>
            <w:pPr>
              <w:spacing w:line="360" w:lineRule="auto"/>
              <w:ind w:firstLine="3150" w:firstLineChars="1500"/>
              <w:rPr>
                <w:rFonts w:hint="eastAsia"/>
                <w:color w:val="auto"/>
                <w:sz w:val="24"/>
              </w:rPr>
            </w:pPr>
            <w:r>
              <w:rPr>
                <w:rFonts w:hint="eastAsia"/>
                <w:color w:val="auto"/>
                <w:szCs w:val="21"/>
              </w:rPr>
              <w:t>年   月   日</w:t>
            </w:r>
          </w:p>
        </w:tc>
        <w:tc>
          <w:tcPr>
            <w:tcW w:w="4780" w:type="dxa"/>
            <w:gridSpan w:val="8"/>
            <w:tcBorders>
              <w:top w:val="single" w:color="auto" w:sz="12" w:space="0"/>
              <w:left w:val="single" w:color="auto" w:sz="12" w:space="0"/>
              <w:bottom w:val="single" w:color="auto" w:sz="12" w:space="0"/>
              <w:right w:val="single" w:color="auto" w:sz="12" w:space="0"/>
            </w:tcBorders>
            <w:noWrap w:val="0"/>
            <w:vAlign w:val="center"/>
          </w:tcPr>
          <w:p>
            <w:pPr>
              <w:wordWrap w:val="0"/>
              <w:ind w:firstLine="3360" w:firstLineChars="1600"/>
              <w:jc w:val="both"/>
              <w:rPr>
                <w:rFonts w:hint="eastAsia"/>
                <w:color w:val="auto"/>
                <w:szCs w:val="21"/>
              </w:rPr>
            </w:pPr>
          </w:p>
          <w:p>
            <w:pPr>
              <w:wordWrap w:val="0"/>
              <w:ind w:firstLine="3360" w:firstLineChars="1600"/>
              <w:jc w:val="both"/>
              <w:rPr>
                <w:rFonts w:hint="eastAsia"/>
                <w:color w:val="auto"/>
                <w:szCs w:val="21"/>
              </w:rPr>
            </w:pPr>
          </w:p>
          <w:p>
            <w:pPr>
              <w:wordWrap w:val="0"/>
              <w:ind w:firstLine="3360" w:firstLineChars="1600"/>
              <w:jc w:val="both"/>
              <w:rPr>
                <w:rFonts w:hint="eastAsia"/>
                <w:color w:val="auto"/>
                <w:szCs w:val="21"/>
              </w:rPr>
            </w:pPr>
          </w:p>
          <w:p>
            <w:pPr>
              <w:wordWrap w:val="0"/>
              <w:ind w:firstLine="3360" w:firstLineChars="1600"/>
              <w:jc w:val="both"/>
              <w:rPr>
                <w:color w:val="auto"/>
                <w:szCs w:val="21"/>
              </w:rPr>
            </w:pPr>
            <w:r>
              <w:rPr>
                <w:rFonts w:hint="eastAsia"/>
                <w:color w:val="auto"/>
                <w:szCs w:val="21"/>
              </w:rPr>
              <w:t xml:space="preserve">（盖章）   </w:t>
            </w:r>
          </w:p>
          <w:p>
            <w:pPr>
              <w:spacing w:line="360" w:lineRule="auto"/>
              <w:ind w:firstLine="3150" w:firstLineChars="1500"/>
              <w:rPr>
                <w:rFonts w:hint="eastAsia"/>
                <w:color w:val="auto"/>
                <w:sz w:val="24"/>
              </w:rPr>
            </w:pPr>
            <w:r>
              <w:rPr>
                <w:rFonts w:hint="eastAsia"/>
                <w:color w:val="auto"/>
                <w:szCs w:val="21"/>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4785" w:type="dxa"/>
            <w:gridSpan w:val="7"/>
            <w:tcBorders>
              <w:top w:val="single" w:color="auto" w:sz="12" w:space="0"/>
              <w:left w:val="single" w:color="auto" w:sz="12" w:space="0"/>
              <w:bottom w:val="single" w:color="auto" w:sz="12" w:space="0"/>
              <w:right w:val="single" w:color="auto" w:sz="12" w:space="0"/>
            </w:tcBorders>
            <w:noWrap w:val="0"/>
            <w:vAlign w:val="center"/>
          </w:tcPr>
          <w:p>
            <w:pPr>
              <w:spacing w:line="360" w:lineRule="auto"/>
              <w:rPr>
                <w:rFonts w:hint="eastAsia"/>
                <w:color w:val="auto"/>
                <w:sz w:val="24"/>
              </w:rPr>
            </w:pPr>
            <w:r>
              <w:rPr>
                <w:rFonts w:hint="eastAsia"/>
                <w:b/>
                <w:color w:val="auto"/>
                <w:sz w:val="24"/>
              </w:rPr>
              <w:t>受理部门初审意见</w:t>
            </w:r>
          </w:p>
        </w:tc>
        <w:tc>
          <w:tcPr>
            <w:tcW w:w="4780" w:type="dxa"/>
            <w:gridSpan w:val="8"/>
            <w:tcBorders>
              <w:top w:val="single" w:color="auto" w:sz="12" w:space="0"/>
              <w:left w:val="single" w:color="auto" w:sz="12" w:space="0"/>
              <w:bottom w:val="single" w:color="auto" w:sz="12" w:space="0"/>
              <w:right w:val="single" w:color="auto" w:sz="12" w:space="0"/>
            </w:tcBorders>
            <w:noWrap w:val="0"/>
            <w:vAlign w:val="center"/>
          </w:tcPr>
          <w:p>
            <w:pPr>
              <w:rPr>
                <w:rFonts w:hint="eastAsia"/>
                <w:b/>
                <w:color w:val="auto"/>
                <w:kern w:val="2"/>
                <w:sz w:val="24"/>
                <w:lang w:val="en-US" w:eastAsia="zh-CN" w:bidi="ar-SA"/>
              </w:rPr>
            </w:pPr>
            <w:r>
              <w:rPr>
                <w:rFonts w:hint="eastAsia"/>
                <w:b/>
                <w:color w:val="auto"/>
                <w:sz w:val="24"/>
              </w:rPr>
              <w:t>职能部门审核意见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89" w:hRule="exact"/>
          <w:jc w:val="center"/>
        </w:trPr>
        <w:tc>
          <w:tcPr>
            <w:tcW w:w="4785" w:type="dxa"/>
            <w:gridSpan w:val="7"/>
            <w:tcBorders>
              <w:top w:val="single" w:color="auto" w:sz="12" w:space="0"/>
              <w:left w:val="single" w:color="auto" w:sz="12" w:space="0"/>
              <w:bottom w:val="single" w:color="auto" w:sz="12" w:space="0"/>
              <w:right w:val="single" w:color="auto" w:sz="12" w:space="0"/>
            </w:tcBorders>
            <w:noWrap w:val="0"/>
            <w:vAlign w:val="center"/>
          </w:tcPr>
          <w:p>
            <w:pPr>
              <w:rPr>
                <w:color w:val="auto"/>
                <w:sz w:val="24"/>
              </w:rPr>
            </w:pPr>
            <w:r>
              <w:rPr>
                <w:rFonts w:hint="eastAsia"/>
                <w:color w:val="auto"/>
                <w:sz w:val="24"/>
              </w:rPr>
              <w:t xml:space="preserve">（符合/不符合）申报条件， </w:t>
            </w:r>
          </w:p>
          <w:p>
            <w:pPr>
              <w:rPr>
                <w:color w:val="auto"/>
                <w:sz w:val="24"/>
              </w:rPr>
            </w:pPr>
            <w:r>
              <w:rPr>
                <w:rFonts w:hint="eastAsia"/>
                <w:color w:val="auto"/>
                <w:sz w:val="24"/>
              </w:rPr>
              <w:t>（同意/不予）受理。</w:t>
            </w:r>
          </w:p>
          <w:p>
            <w:pPr>
              <w:wordWrap w:val="0"/>
              <w:jc w:val="right"/>
              <w:rPr>
                <w:color w:val="auto"/>
                <w:szCs w:val="21"/>
              </w:rPr>
            </w:pPr>
            <w:r>
              <w:rPr>
                <w:rFonts w:hint="eastAsia"/>
                <w:color w:val="auto"/>
                <w:szCs w:val="21"/>
              </w:rPr>
              <w:t xml:space="preserve">（盖章）   </w:t>
            </w:r>
          </w:p>
          <w:p>
            <w:pPr>
              <w:jc w:val="right"/>
              <w:rPr>
                <w:rFonts w:hint="eastAsia"/>
                <w:color w:val="auto"/>
                <w:kern w:val="2"/>
                <w:sz w:val="24"/>
                <w:lang w:val="en-US" w:eastAsia="zh-CN" w:bidi="ar-SA"/>
              </w:rPr>
            </w:pPr>
            <w:r>
              <w:rPr>
                <w:rFonts w:hint="eastAsia"/>
                <w:color w:val="auto"/>
                <w:szCs w:val="21"/>
              </w:rPr>
              <w:t>年   月   日</w:t>
            </w:r>
          </w:p>
        </w:tc>
        <w:tc>
          <w:tcPr>
            <w:tcW w:w="4780" w:type="dxa"/>
            <w:gridSpan w:val="8"/>
            <w:tcBorders>
              <w:top w:val="single" w:color="auto" w:sz="12" w:space="0"/>
              <w:left w:val="single" w:color="auto" w:sz="12" w:space="0"/>
              <w:bottom w:val="single" w:color="auto" w:sz="12" w:space="0"/>
              <w:right w:val="single" w:color="auto" w:sz="12" w:space="0"/>
            </w:tcBorders>
            <w:noWrap w:val="0"/>
            <w:vAlign w:val="center"/>
          </w:tcPr>
          <w:p>
            <w:pPr>
              <w:rPr>
                <w:rFonts w:hint="eastAsia"/>
                <w:color w:val="auto"/>
                <w:sz w:val="24"/>
              </w:rPr>
            </w:pPr>
            <w:r>
              <w:rPr>
                <w:rFonts w:hint="eastAsia"/>
                <w:color w:val="auto"/>
                <w:sz w:val="24"/>
              </w:rPr>
              <w:t>经审核，同意按有关政</w:t>
            </w:r>
          </w:p>
          <w:p>
            <w:pPr>
              <w:rPr>
                <w:color w:val="auto"/>
                <w:sz w:val="24"/>
              </w:rPr>
            </w:pPr>
            <w:r>
              <w:rPr>
                <w:rFonts w:hint="eastAsia"/>
                <w:color w:val="auto"/>
                <w:sz w:val="24"/>
              </w:rPr>
              <w:t>策给予企业</w:t>
            </w:r>
            <w:r>
              <w:rPr>
                <w:rFonts w:hint="eastAsia"/>
                <w:color w:val="auto"/>
                <w:sz w:val="24"/>
                <w:u w:val="single"/>
              </w:rPr>
              <w:t xml:space="preserve">    </w:t>
            </w:r>
            <w:r>
              <w:rPr>
                <w:rFonts w:hint="eastAsia"/>
                <w:color w:val="auto"/>
                <w:sz w:val="24"/>
                <w:u w:val="single"/>
                <w:lang w:val="en-US" w:eastAsia="zh-CN"/>
              </w:rPr>
              <w:t xml:space="preserve"> </w:t>
            </w:r>
            <w:r>
              <w:rPr>
                <w:rFonts w:hint="eastAsia"/>
                <w:color w:val="auto"/>
                <w:sz w:val="24"/>
                <w:u w:val="single"/>
              </w:rPr>
              <w:t xml:space="preserve">  </w:t>
            </w:r>
            <w:r>
              <w:rPr>
                <w:rFonts w:hint="eastAsia"/>
                <w:color w:val="auto"/>
                <w:sz w:val="24"/>
              </w:rPr>
              <w:t>元</w:t>
            </w:r>
          </w:p>
          <w:p>
            <w:pPr>
              <w:rPr>
                <w:color w:val="auto"/>
                <w:sz w:val="24"/>
              </w:rPr>
            </w:pPr>
            <w:r>
              <w:rPr>
                <w:rFonts w:hint="eastAsia"/>
                <w:color w:val="auto"/>
                <w:sz w:val="24"/>
              </w:rPr>
              <w:t>专项资金。</w:t>
            </w:r>
          </w:p>
          <w:p>
            <w:pPr>
              <w:wordWrap w:val="0"/>
              <w:jc w:val="right"/>
              <w:rPr>
                <w:color w:val="auto"/>
                <w:szCs w:val="21"/>
              </w:rPr>
            </w:pPr>
            <w:r>
              <w:rPr>
                <w:rFonts w:hint="eastAsia"/>
                <w:color w:val="auto"/>
                <w:szCs w:val="21"/>
              </w:rPr>
              <w:t xml:space="preserve">（盖章）   </w:t>
            </w:r>
          </w:p>
          <w:p>
            <w:pPr>
              <w:jc w:val="right"/>
              <w:rPr>
                <w:rFonts w:hint="eastAsia"/>
                <w:color w:val="auto"/>
                <w:kern w:val="2"/>
                <w:sz w:val="24"/>
                <w:lang w:val="en-US" w:eastAsia="zh-CN" w:bidi="ar-SA"/>
              </w:rPr>
            </w:pPr>
            <w:r>
              <w:rPr>
                <w:rFonts w:hint="eastAsia"/>
                <w:color w:val="auto"/>
                <w:szCs w:val="21"/>
              </w:rPr>
              <w:t>年   月   日</w:t>
            </w:r>
          </w:p>
        </w:tc>
      </w:tr>
    </w:tbl>
    <w:p>
      <w:pPr>
        <w:rPr>
          <w:rFonts w:hint="eastAsia" w:ascii="仿宋_GB2312" w:hAnsi="宋体" w:eastAsia="仿宋_GB2312"/>
          <w:color w:val="auto"/>
          <w:szCs w:val="21"/>
        </w:rPr>
      </w:pPr>
      <w:r>
        <w:rPr>
          <w:rFonts w:hint="eastAsia"/>
          <w:color w:val="auto"/>
          <w:sz w:val="24"/>
        </w:rPr>
        <w:t>注：本申报表连同其它申报材料按序编码、装订成册，一式二份，在申报通知规定的截止期前报送至申报通知明确的受理部门。逾期报送，不予受理</w:t>
      </w:r>
      <w:r>
        <w:rPr>
          <w:rFonts w:hint="eastAsia"/>
          <w:color w:val="auto"/>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F5043"/>
    <w:rsid w:val="4DAF5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2020-06-02T02:48:00Z</dcterms:created>
  <dc:creator>镇海8718平台企服号</dc:creator>
  <cp:lastModifiedBy>镇海8718平台企服号</cp:lastModifiedBy>
  <dcterms:modified xsi:type="dcterms:W3CDTF">2020-06-02T02:48:16Z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