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55" w:rsidRDefault="00A67755" w:rsidP="00A67755">
      <w:pPr>
        <w:jc w:val="left"/>
        <w:rPr>
          <w:rFonts w:ascii="黑体" w:eastAsia="黑体" w:hAnsi="Times New Roman" w:cs="黑体"/>
          <w:sz w:val="32"/>
          <w:szCs w:val="32"/>
        </w:rPr>
        <w:sectPr w:rsidR="00A67755" w:rsidSect="008C748F">
          <w:foot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A67755" w:rsidRPr="003C0E07" w:rsidRDefault="00A67755" w:rsidP="00A67755">
      <w:pPr>
        <w:widowControl/>
        <w:jc w:val="left"/>
        <w:outlineLvl w:val="1"/>
        <w:rPr>
          <w:rFonts w:ascii="方正小标宋简体" w:eastAsia="方正小标宋简体" w:hAnsi="Times New Roman" w:cs="黑体"/>
          <w:sz w:val="44"/>
          <w:szCs w:val="44"/>
        </w:rPr>
      </w:pPr>
      <w:bookmarkStart w:id="0" w:name="_Toc33171214"/>
      <w:r w:rsidRPr="003C0E07">
        <w:rPr>
          <w:rFonts w:ascii="方正小标宋简体" w:eastAsia="方正小标宋简体" w:hAnsi="Times New Roman" w:cs="黑体" w:hint="eastAsia"/>
          <w:sz w:val="44"/>
          <w:szCs w:val="44"/>
        </w:rPr>
        <w:lastRenderedPageBreak/>
        <w:t>附件2</w:t>
      </w:r>
      <w:bookmarkEnd w:id="0"/>
    </w:p>
    <w:p w:rsidR="00A67755" w:rsidRDefault="00A67755" w:rsidP="00A67755">
      <w:pPr>
        <w:spacing w:line="560" w:lineRule="exact"/>
        <w:jc w:val="center"/>
        <w:rPr>
          <w:rFonts w:ascii="方正小标宋简体" w:eastAsia="方正小标宋简体" w:hAnsi="仿宋" w:cs="Arial"/>
          <w:sz w:val="36"/>
          <w:szCs w:val="36"/>
        </w:rPr>
      </w:pPr>
      <w:bookmarkStart w:id="1" w:name="_GoBack"/>
      <w:r w:rsidRPr="002A6FCE">
        <w:rPr>
          <w:rFonts w:ascii="方正小标宋简体" w:eastAsia="方正小标宋简体" w:hAnsi="仿宋" w:cs="Arial" w:hint="eastAsia"/>
          <w:sz w:val="36"/>
          <w:szCs w:val="36"/>
        </w:rPr>
        <w:t>部分线上职业技能培训资源推荐表</w:t>
      </w:r>
    </w:p>
    <w:bookmarkEnd w:id="1"/>
    <w:p w:rsidR="00A67755" w:rsidRPr="002A6FCE" w:rsidRDefault="00A67755" w:rsidP="00A67755">
      <w:pPr>
        <w:spacing w:line="560" w:lineRule="exact"/>
        <w:jc w:val="center"/>
        <w:rPr>
          <w:rFonts w:ascii="方正小标宋简体" w:eastAsia="方正小标宋简体" w:hAnsi="仿宋" w:cs="Arial"/>
          <w:sz w:val="36"/>
          <w:szCs w:val="36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3699"/>
        <w:gridCol w:w="3969"/>
        <w:gridCol w:w="3827"/>
        <w:gridCol w:w="2016"/>
      </w:tblGrid>
      <w:tr w:rsidR="00A67755" w:rsidTr="00774133">
        <w:trPr>
          <w:jc w:val="center"/>
        </w:trPr>
        <w:tc>
          <w:tcPr>
            <w:tcW w:w="234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305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资源</w:t>
            </w:r>
          </w:p>
        </w:tc>
        <w:tc>
          <w:tcPr>
            <w:tcW w:w="140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学习地址</w:t>
            </w:r>
          </w:p>
        </w:tc>
        <w:tc>
          <w:tcPr>
            <w:tcW w:w="135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711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A67755" w:rsidTr="00774133">
        <w:trPr>
          <w:jc w:val="center"/>
        </w:trPr>
        <w:tc>
          <w:tcPr>
            <w:tcW w:w="234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工业和信息化技术人才网上学习平台</w:t>
            </w:r>
          </w:p>
        </w:tc>
        <w:tc>
          <w:tcPr>
            <w:tcW w:w="140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www.tech-skills.org.cn</w:t>
            </w:r>
          </w:p>
        </w:tc>
        <w:tc>
          <w:tcPr>
            <w:tcW w:w="135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计算机、机器人、自动化等相关课程</w:t>
            </w:r>
          </w:p>
        </w:tc>
        <w:tc>
          <w:tcPr>
            <w:tcW w:w="711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755" w:rsidTr="00774133">
        <w:trPr>
          <w:jc w:val="center"/>
        </w:trPr>
        <w:tc>
          <w:tcPr>
            <w:tcW w:w="234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05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技能强国-全国产业工人技能学习平台</w:t>
            </w:r>
          </w:p>
        </w:tc>
        <w:tc>
          <w:tcPr>
            <w:tcW w:w="140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PC端：skills.kjcxchina.com，</w:t>
            </w:r>
          </w:p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移动端：skills.kjcxchina.com/m</w:t>
            </w:r>
          </w:p>
        </w:tc>
        <w:tc>
          <w:tcPr>
            <w:tcW w:w="135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车工、铣工、钳工、电工等二</w:t>
            </w:r>
            <w:proofErr w:type="gramStart"/>
            <w:r w:rsidRPr="002A6FCE">
              <w:rPr>
                <w:rFonts w:ascii="仿宋_GB2312" w:eastAsia="仿宋_GB2312" w:hint="eastAsia"/>
                <w:sz w:val="24"/>
                <w:szCs w:val="24"/>
              </w:rPr>
              <w:t>产相关</w:t>
            </w:r>
            <w:proofErr w:type="gramEnd"/>
            <w:r w:rsidRPr="002A6FCE">
              <w:rPr>
                <w:rFonts w:ascii="仿宋_GB2312" w:eastAsia="仿宋_GB2312" w:hint="eastAsia"/>
                <w:sz w:val="24"/>
                <w:szCs w:val="24"/>
              </w:rPr>
              <w:t>工种课程</w:t>
            </w:r>
          </w:p>
        </w:tc>
        <w:tc>
          <w:tcPr>
            <w:tcW w:w="711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755" w:rsidTr="00774133">
        <w:trPr>
          <w:jc w:val="center"/>
        </w:trPr>
        <w:tc>
          <w:tcPr>
            <w:tcW w:w="234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05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中国职业培训在线</w:t>
            </w:r>
          </w:p>
        </w:tc>
        <w:tc>
          <w:tcPr>
            <w:tcW w:w="140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px.class.com.cn</w:t>
            </w:r>
          </w:p>
        </w:tc>
        <w:tc>
          <w:tcPr>
            <w:tcW w:w="135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二、三</w:t>
            </w:r>
            <w:proofErr w:type="gramStart"/>
            <w:r w:rsidRPr="002A6FCE">
              <w:rPr>
                <w:rFonts w:ascii="仿宋_GB2312" w:eastAsia="仿宋_GB2312" w:hint="eastAsia"/>
                <w:sz w:val="24"/>
                <w:szCs w:val="24"/>
              </w:rPr>
              <w:t>产职业</w:t>
            </w:r>
            <w:proofErr w:type="gramEnd"/>
            <w:r w:rsidRPr="002A6FCE">
              <w:rPr>
                <w:rFonts w:ascii="仿宋_GB2312" w:eastAsia="仿宋_GB2312" w:hint="eastAsia"/>
                <w:sz w:val="24"/>
                <w:szCs w:val="24"/>
              </w:rPr>
              <w:t>资格证书相关课程</w:t>
            </w:r>
          </w:p>
        </w:tc>
        <w:tc>
          <w:tcPr>
            <w:tcW w:w="711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755" w:rsidTr="00774133">
        <w:trPr>
          <w:jc w:val="center"/>
        </w:trPr>
        <w:tc>
          <w:tcPr>
            <w:tcW w:w="234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305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中国国家人事人才培训网</w:t>
            </w:r>
          </w:p>
        </w:tc>
        <w:tc>
          <w:tcPr>
            <w:tcW w:w="140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www.chinanet.gov.cn</w:t>
            </w:r>
          </w:p>
        </w:tc>
        <w:tc>
          <w:tcPr>
            <w:tcW w:w="135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企业文化、形式与政策等相关课程</w:t>
            </w:r>
          </w:p>
        </w:tc>
        <w:tc>
          <w:tcPr>
            <w:tcW w:w="711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755" w:rsidTr="00774133">
        <w:trPr>
          <w:jc w:val="center"/>
        </w:trPr>
        <w:tc>
          <w:tcPr>
            <w:tcW w:w="234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305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“学习强国”技能频道</w:t>
            </w:r>
          </w:p>
        </w:tc>
        <w:tc>
          <w:tcPr>
            <w:tcW w:w="140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学习强国APP</w:t>
            </w:r>
          </w:p>
        </w:tc>
        <w:tc>
          <w:tcPr>
            <w:tcW w:w="135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7755" w:rsidTr="00774133">
        <w:trPr>
          <w:jc w:val="center"/>
        </w:trPr>
        <w:tc>
          <w:tcPr>
            <w:tcW w:w="234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305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宁波市技能人才继续教育网</w:t>
            </w:r>
          </w:p>
        </w:tc>
        <w:tc>
          <w:tcPr>
            <w:tcW w:w="140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331A">
              <w:rPr>
                <w:rFonts w:ascii="仿宋_GB2312" w:eastAsia="仿宋_GB2312"/>
                <w:sz w:val="24"/>
                <w:szCs w:val="24"/>
              </w:rPr>
              <w:t>nbjn.rcpx.net</w:t>
            </w:r>
          </w:p>
        </w:tc>
        <w:tc>
          <w:tcPr>
            <w:tcW w:w="135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0E07">
              <w:rPr>
                <w:rFonts w:ascii="仿宋_GB2312" w:eastAsia="仿宋_GB2312" w:hint="eastAsia"/>
                <w:sz w:val="24"/>
                <w:szCs w:val="24"/>
              </w:rPr>
              <w:t>企业培训平台搭建与课程开发、职业素养、职业技能、专项能力、安全技能、技能人才培养政策解读等。</w:t>
            </w:r>
          </w:p>
        </w:tc>
        <w:tc>
          <w:tcPr>
            <w:tcW w:w="711" w:type="pct"/>
          </w:tcPr>
          <w:p w:rsidR="00A67755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皇甫老师</w:t>
            </w:r>
          </w:p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13586886004</w:t>
            </w:r>
          </w:p>
        </w:tc>
      </w:tr>
      <w:tr w:rsidR="00A67755" w:rsidTr="00774133">
        <w:trPr>
          <w:trHeight w:val="970"/>
          <w:jc w:val="center"/>
        </w:trPr>
        <w:tc>
          <w:tcPr>
            <w:tcW w:w="234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5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宁波数字贸易人才学院（</w:t>
            </w:r>
            <w:proofErr w:type="gramStart"/>
            <w:r w:rsidRPr="002A6FCE">
              <w:rPr>
                <w:rFonts w:ascii="仿宋_GB2312" w:eastAsia="仿宋_GB2312" w:hint="eastAsia"/>
                <w:sz w:val="24"/>
                <w:szCs w:val="24"/>
              </w:rPr>
              <w:t>英盛网</w:t>
            </w:r>
            <w:proofErr w:type="gramEnd"/>
            <w:r w:rsidRPr="002A6FCE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0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www.yingsheng.com</w:t>
            </w:r>
          </w:p>
        </w:tc>
        <w:tc>
          <w:tcPr>
            <w:tcW w:w="135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岗位能力培训课程</w:t>
            </w:r>
          </w:p>
        </w:tc>
        <w:tc>
          <w:tcPr>
            <w:tcW w:w="711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李老师</w:t>
            </w:r>
            <w:r w:rsidRPr="002A6FCE">
              <w:rPr>
                <w:rFonts w:ascii="仿宋_GB2312" w:eastAsia="仿宋_GB2312" w:hint="eastAsia"/>
                <w:sz w:val="24"/>
                <w:szCs w:val="24"/>
              </w:rPr>
              <w:t>13336665966</w:t>
            </w:r>
          </w:p>
        </w:tc>
      </w:tr>
      <w:tr w:rsidR="00A67755" w:rsidTr="00774133">
        <w:trPr>
          <w:jc w:val="center"/>
        </w:trPr>
        <w:tc>
          <w:tcPr>
            <w:tcW w:w="234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305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职培在线</w:t>
            </w:r>
          </w:p>
        </w:tc>
        <w:tc>
          <w:tcPr>
            <w:tcW w:w="140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http://www.zhipeizaixian.com</w:t>
            </w:r>
          </w:p>
        </w:tc>
        <w:tc>
          <w:tcPr>
            <w:tcW w:w="135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 xml:space="preserve"> 职业资格、专项职业能力、职业技能等课程</w:t>
            </w:r>
          </w:p>
        </w:tc>
        <w:tc>
          <w:tcPr>
            <w:tcW w:w="711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单老师</w:t>
            </w:r>
          </w:p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18957875766</w:t>
            </w:r>
          </w:p>
        </w:tc>
      </w:tr>
      <w:tr w:rsidR="00A67755" w:rsidTr="00774133">
        <w:trPr>
          <w:jc w:val="center"/>
        </w:trPr>
        <w:tc>
          <w:tcPr>
            <w:tcW w:w="234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305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技能提升吧（</w:t>
            </w:r>
            <w:proofErr w:type="gramStart"/>
            <w:r w:rsidRPr="002A6FCE">
              <w:rPr>
                <w:rFonts w:ascii="仿宋_GB2312" w:eastAsia="仿宋_GB2312" w:hint="eastAsia"/>
                <w:sz w:val="24"/>
                <w:szCs w:val="24"/>
              </w:rPr>
              <w:t>微信公众号</w:t>
            </w:r>
            <w:proofErr w:type="gramEnd"/>
            <w:r w:rsidRPr="002A6FCE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0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/>
                <w:sz w:val="24"/>
                <w:szCs w:val="24"/>
              </w:rPr>
              <w:t>https://learn.skillexam.com.cn/skillLearn/index.html</w:t>
            </w:r>
          </w:p>
        </w:tc>
        <w:tc>
          <w:tcPr>
            <w:tcW w:w="1350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职业技能、职业素养、职业道德、安全生产等课程</w:t>
            </w:r>
          </w:p>
        </w:tc>
        <w:tc>
          <w:tcPr>
            <w:tcW w:w="711" w:type="pct"/>
          </w:tcPr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王老师</w:t>
            </w:r>
          </w:p>
          <w:p w:rsidR="00A67755" w:rsidRPr="002A6FCE" w:rsidRDefault="00A67755" w:rsidP="007741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/>
                <w:sz w:val="24"/>
                <w:szCs w:val="24"/>
              </w:rPr>
              <w:t>13456149317</w:t>
            </w:r>
          </w:p>
        </w:tc>
      </w:tr>
    </w:tbl>
    <w:p w:rsidR="00A67755" w:rsidRPr="00824479" w:rsidRDefault="00A67755" w:rsidP="00A67755">
      <w:pPr>
        <w:rPr>
          <w:rFonts w:ascii="仿宋_GB2312" w:eastAsia="仿宋_GB2312" w:hAnsi="黑体"/>
          <w:sz w:val="32"/>
          <w:szCs w:val="32"/>
        </w:rPr>
      </w:pPr>
    </w:p>
    <w:p w:rsidR="00A67755" w:rsidRPr="00A67755" w:rsidRDefault="00A67755" w:rsidP="00B17DFC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sectPr w:rsidR="00A67755" w:rsidRPr="00A67755" w:rsidSect="00A6775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5E" w:rsidRDefault="00C82F5E" w:rsidP="00A67755">
      <w:r>
        <w:separator/>
      </w:r>
    </w:p>
  </w:endnote>
  <w:endnote w:type="continuationSeparator" w:id="0">
    <w:p w:rsidR="00C82F5E" w:rsidRDefault="00C82F5E" w:rsidP="00A6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578"/>
      <w:docPartObj>
        <w:docPartGallery w:val="Page Numbers (Bottom of Page)"/>
        <w:docPartUnique/>
      </w:docPartObj>
    </w:sdtPr>
    <w:sdtEndPr/>
    <w:sdtContent>
      <w:p w:rsidR="00A67755" w:rsidRDefault="00C82F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757" w:rsidRPr="000C075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A67755" w:rsidRDefault="00A677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5E" w:rsidRDefault="00C82F5E" w:rsidP="00A67755">
      <w:r>
        <w:separator/>
      </w:r>
    </w:p>
  </w:footnote>
  <w:footnote w:type="continuationSeparator" w:id="0">
    <w:p w:rsidR="00C82F5E" w:rsidRDefault="00C82F5E" w:rsidP="00A6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FD9"/>
    <w:multiLevelType w:val="hybridMultilevel"/>
    <w:tmpl w:val="DAE03F1E"/>
    <w:lvl w:ilvl="0" w:tplc="F26E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28E5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CE00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5E0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404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1B0F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E26D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42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012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9EF0DDF"/>
    <w:multiLevelType w:val="hybridMultilevel"/>
    <w:tmpl w:val="5B56801C"/>
    <w:lvl w:ilvl="0" w:tplc="410E1F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DA35E0"/>
    <w:multiLevelType w:val="hybridMultilevel"/>
    <w:tmpl w:val="FDB0E544"/>
    <w:lvl w:ilvl="0" w:tplc="1C24F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82C9EBC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7783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7B8B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18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1AE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4341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1AA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01AD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4245203B"/>
    <w:multiLevelType w:val="hybridMultilevel"/>
    <w:tmpl w:val="F5E62360"/>
    <w:lvl w:ilvl="0" w:tplc="3A4022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CB7D45"/>
    <w:multiLevelType w:val="hybridMultilevel"/>
    <w:tmpl w:val="14B4C422"/>
    <w:lvl w:ilvl="0" w:tplc="D40C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D46ABA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1EA2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A288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BFC6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342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FD43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9AA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3FE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63E34ABB"/>
    <w:multiLevelType w:val="hybridMultilevel"/>
    <w:tmpl w:val="4EB26752"/>
    <w:lvl w:ilvl="0" w:tplc="92C87E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06"/>
    <w:rsid w:val="00031AB9"/>
    <w:rsid w:val="000C0757"/>
    <w:rsid w:val="0026533F"/>
    <w:rsid w:val="00651606"/>
    <w:rsid w:val="006B0652"/>
    <w:rsid w:val="00A67755"/>
    <w:rsid w:val="00B17DFC"/>
    <w:rsid w:val="00C82F5E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B9"/>
    <w:pPr>
      <w:ind w:firstLineChars="200" w:firstLine="420"/>
    </w:pPr>
  </w:style>
  <w:style w:type="table" w:styleId="a4">
    <w:name w:val="Table Grid"/>
    <w:basedOn w:val="a1"/>
    <w:uiPriority w:val="39"/>
    <w:rsid w:val="00B1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6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77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7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B9"/>
    <w:pPr>
      <w:ind w:firstLineChars="200" w:firstLine="420"/>
    </w:pPr>
  </w:style>
  <w:style w:type="table" w:styleId="a4">
    <w:name w:val="Table Grid"/>
    <w:basedOn w:val="a1"/>
    <w:uiPriority w:val="39"/>
    <w:rsid w:val="00B1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6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77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zhoutao</dc:creator>
  <cp:lastModifiedBy>lenovo</cp:lastModifiedBy>
  <cp:revision>2</cp:revision>
  <dcterms:created xsi:type="dcterms:W3CDTF">2020-06-17T03:14:00Z</dcterms:created>
  <dcterms:modified xsi:type="dcterms:W3CDTF">2020-06-17T03:14:00Z</dcterms:modified>
</cp:coreProperties>
</file>