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华文细黑" w:hAnsi="华文细黑" w:eastAsia="华文细黑"/>
          <w:b/>
          <w:sz w:val="36"/>
          <w:szCs w:val="36"/>
        </w:rPr>
      </w:pPr>
      <w:bookmarkStart w:id="0" w:name="_Toc19090820"/>
      <w:r>
        <w:rPr>
          <w:rFonts w:ascii="Times New Roman" w:hAnsi="Times New Roman" w:eastAsia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宁波市“智团创业”项目可行性报告</w:t>
      </w:r>
      <w:bookmarkEnd w:id="0"/>
    </w:p>
    <w:p>
      <w:pPr>
        <w:jc w:val="center"/>
        <w:rPr>
          <w:rFonts w:hint="eastAsia" w:ascii="华文细黑" w:hAnsi="华文细黑" w:eastAsia="华文细黑"/>
          <w:b/>
          <w:sz w:val="44"/>
          <w:szCs w:val="44"/>
        </w:rPr>
      </w:pPr>
      <w:bookmarkStart w:id="1" w:name="_Toc19090821"/>
      <w:r>
        <w:rPr>
          <w:rFonts w:hint="eastAsia" w:ascii="华文细黑" w:hAnsi="华文细黑" w:eastAsia="华文细黑"/>
          <w:b/>
          <w:sz w:val="44"/>
          <w:szCs w:val="44"/>
        </w:rPr>
        <w:t>编  写  提  纲</w:t>
      </w:r>
      <w:bookmarkEnd w:id="1"/>
    </w:p>
    <w:p>
      <w:pPr>
        <w:rPr>
          <w:rFonts w:hint="eastAsia"/>
          <w:szCs w:val="21"/>
        </w:rPr>
      </w:pPr>
    </w:p>
    <w:p>
      <w:pPr>
        <w:spacing w:line="480" w:lineRule="auto"/>
        <w:ind w:firstLine="420" w:firstLineChars="200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（一）立项的背景和意义；</w:t>
      </w:r>
    </w:p>
    <w:p>
      <w:pPr>
        <w:spacing w:line="480" w:lineRule="auto"/>
        <w:ind w:firstLine="420" w:firstLineChars="200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（二）项目产品市场前景和需求预测（商业计划书）；</w:t>
      </w:r>
    </w:p>
    <w:p>
      <w:pPr>
        <w:spacing w:line="480" w:lineRule="auto"/>
        <w:ind w:firstLine="420" w:firstLineChars="200"/>
        <w:rPr>
          <w:rFonts w:hint="eastAsia" w:ascii="仿宋_GB2312" w:hAnsi="宋体" w:cs="宋体"/>
          <w:kern w:val="0"/>
          <w:szCs w:val="21"/>
        </w:rPr>
      </w:pPr>
      <w:r>
        <w:rPr>
          <w:rFonts w:hint="eastAsia" w:ascii="仿宋_GB2312"/>
          <w:szCs w:val="21"/>
        </w:rPr>
        <w:t>（三）申报单位情况；</w:t>
      </w:r>
      <w:r>
        <w:rPr>
          <w:rFonts w:hint="eastAsia" w:ascii="仿宋_GB2312" w:hAnsi="宋体" w:cs="宋体"/>
          <w:kern w:val="0"/>
          <w:szCs w:val="21"/>
        </w:rPr>
        <w:t xml:space="preserve"> </w:t>
      </w:r>
    </w:p>
    <w:p>
      <w:pPr>
        <w:spacing w:line="480" w:lineRule="auto"/>
        <w:ind w:firstLine="420" w:firstLineChars="200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（四）项目现技术</w:t>
      </w:r>
      <w:r>
        <w:rPr>
          <w:rFonts w:hint="eastAsia" w:ascii="仿宋_GB2312" w:hAnsi="宋体" w:cs="宋体"/>
          <w:kern w:val="0"/>
          <w:szCs w:val="21"/>
        </w:rPr>
        <w:t>状况</w:t>
      </w:r>
      <w:r>
        <w:rPr>
          <w:rFonts w:hint="eastAsia" w:ascii="仿宋_GB2312"/>
          <w:szCs w:val="21"/>
        </w:rPr>
        <w:t>；</w:t>
      </w:r>
    </w:p>
    <w:p>
      <w:pPr>
        <w:spacing w:line="480" w:lineRule="auto"/>
        <w:ind w:firstLine="420" w:firstLineChars="200"/>
        <w:rPr>
          <w:rFonts w:hint="eastAsia" w:ascii="仿宋_GB2312" w:hAnsi="宋体" w:cs="宋体"/>
          <w:kern w:val="0"/>
          <w:szCs w:val="21"/>
        </w:rPr>
      </w:pPr>
      <w:r>
        <w:rPr>
          <w:rFonts w:hint="eastAsia" w:ascii="仿宋_GB2312" w:hAnsi="宋体" w:cs="宋体"/>
          <w:kern w:val="0"/>
          <w:szCs w:val="21"/>
        </w:rPr>
        <w:t>（五）需要研发的关键技术</w:t>
      </w:r>
    </w:p>
    <w:p>
      <w:pPr>
        <w:spacing w:line="480" w:lineRule="auto"/>
        <w:ind w:firstLine="420" w:firstLineChars="200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（六）经费预算；</w:t>
      </w:r>
    </w:p>
    <w:p>
      <w:pPr>
        <w:spacing w:line="480" w:lineRule="auto"/>
        <w:ind w:firstLine="420" w:firstLineChars="200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（七）年度进度和目标；</w:t>
      </w:r>
    </w:p>
    <w:p>
      <w:pPr>
        <w:spacing w:line="480" w:lineRule="auto"/>
        <w:ind w:firstLine="420" w:firstLineChars="200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（八）经济、社会效益分析。</w:t>
      </w: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  <w:bookmarkStart w:id="2" w:name="_GoBack"/>
      <w:bookmarkEnd w:id="2"/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宁波市“智团创业</w:t>
      </w:r>
      <w:r>
        <w:rPr>
          <w:rFonts w:ascii="华文细黑" w:hAnsi="华文细黑" w:eastAsia="华文细黑"/>
          <w:b/>
          <w:sz w:val="36"/>
          <w:szCs w:val="36"/>
        </w:rPr>
        <w:t>”</w:t>
      </w:r>
      <w:r>
        <w:rPr>
          <w:rFonts w:hint="eastAsia" w:ascii="华文细黑" w:hAnsi="华文细黑" w:eastAsia="华文细黑"/>
          <w:b/>
          <w:sz w:val="36"/>
          <w:szCs w:val="36"/>
        </w:rPr>
        <w:t>项目可行性报告</w:t>
      </w:r>
    </w:p>
    <w:p>
      <w:pPr>
        <w:jc w:val="center"/>
        <w:rPr>
          <w:rFonts w:hint="eastAsia" w:ascii="华文细黑" w:hAnsi="华文细黑" w:eastAsia="华文细黑"/>
          <w:b/>
          <w:sz w:val="44"/>
          <w:szCs w:val="44"/>
        </w:rPr>
      </w:pPr>
      <w:r>
        <w:rPr>
          <w:rFonts w:hint="eastAsia" w:ascii="华文细黑" w:hAnsi="华文细黑" w:eastAsia="华文细黑"/>
          <w:b/>
          <w:sz w:val="44"/>
          <w:szCs w:val="44"/>
        </w:rPr>
        <w:t>编  写  说  明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（一）立项的背景和意义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论述该项目的国内外发展现状，为了充分发挥项目的创业效果，还急需解决的重大技术问题；项目完成后对行业发展和科技进步的作用等。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sz w:val="24"/>
        </w:rPr>
        <w:t>（二）项目产品市场前景和需求预测(商业计划书)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1、本项目产品的主要用途，目前市场需求情况，未来市场预测,与</w:t>
      </w:r>
      <w:r>
        <w:rPr>
          <w:rFonts w:hint="eastAsia" w:ascii="宋体" w:hAnsi="宋体" w:eastAsia="宋体" w:cs="宋体"/>
          <w:szCs w:val="21"/>
        </w:rPr>
        <w:t>宁波重点产业结合度分析</w:t>
      </w:r>
      <w:r>
        <w:rPr>
          <w:rFonts w:hint="eastAsia" w:ascii="宋体" w:hAnsi="宋体" w:eastAsia="宋体" w:cs="宋体"/>
          <w:kern w:val="0"/>
          <w:szCs w:val="21"/>
        </w:rPr>
        <w:t>；产品经济寿命期，目前处于寿命期的阶段，市场再开拓的可能性。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2、本项目产品国内及本地区的主要生产厂家、生产能力、开工率；项目完成后的预期生产能力，预计投产时间。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、从项目产品质量、技术、性能、价格、配件、维修等方面，分析本项目产品的国内外市场竞争能力；预测产品替代进口或出口的可能性，国家对本项目产品出口及进口国对本项目产品进口的政策、规定（限制或鼓励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4、产品知识产权状况。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5</w:t>
      </w:r>
      <w:r>
        <w:rPr>
          <w:rFonts w:hint="eastAsia" w:ascii="宋体" w:hAnsi="宋体" w:eastAsia="宋体" w:cs="宋体"/>
          <w:kern w:val="0"/>
          <w:szCs w:val="21"/>
        </w:rPr>
        <w:t>、管理及</w:t>
      </w:r>
      <w:r>
        <w:rPr>
          <w:rFonts w:hint="eastAsia" w:ascii="宋体" w:hAnsi="宋体" w:eastAsia="宋体" w:cs="宋体"/>
          <w:szCs w:val="21"/>
        </w:rPr>
        <w:t>营销策略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6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hint="eastAsia" w:ascii="宋体" w:hAnsi="宋体" w:eastAsia="宋体" w:cs="宋体"/>
          <w:szCs w:val="21"/>
        </w:rPr>
        <w:t>融资和财务分析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7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hint="eastAsia" w:ascii="宋体" w:hAnsi="宋体" w:eastAsia="宋体" w:cs="宋体"/>
          <w:szCs w:val="21"/>
        </w:rPr>
        <w:t>风险控制及投资人退出机制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（三）申报单位情况</w:t>
      </w:r>
    </w:p>
    <w:p>
      <w:pPr>
        <w:keepNext w:val="0"/>
        <w:keepLines w:val="0"/>
        <w:pageBreakBefore w:val="0"/>
        <w:framePr w:hSpace="180" w:wrap="around" w:vAnchor="text" w:hAnchor="margin" w:y="98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1、介绍单位性质、从事的主导产品、现有生产能力、单位管理情况、生产和研发条件（包括场房、设备、人员结构、已有科研成果等）、财务状况、未来发展方向、自主知识产权申报及管理情况等。</w:t>
      </w:r>
    </w:p>
    <w:p>
      <w:pPr>
        <w:keepNext w:val="0"/>
        <w:keepLines w:val="0"/>
        <w:pageBreakBefore w:val="0"/>
        <w:framePr w:hSpace="180" w:wrap="around" w:vAnchor="text" w:hAnchor="margin" w:y="98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2、必须注明股东或合伙人的基本信息,包括姓名,性别,年龄,学历等</w:t>
      </w:r>
    </w:p>
    <w:p>
      <w:pPr>
        <w:keepNext w:val="0"/>
        <w:keepLines w:val="0"/>
        <w:pageBreakBefore w:val="0"/>
        <w:framePr w:hSpace="180" w:wrap="around" w:vAnchor="text" w:hAnchor="margin" w:y="98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3、必须注明团队成员中是否有以下荣誉或经历的,有的附上证明材料:近三年在市级以上科技创业大赛获三等奖以上,入选市级以上科技创业人才计划, 曾成功创办科技企业</w:t>
      </w:r>
    </w:p>
    <w:p>
      <w:pPr>
        <w:keepNext w:val="0"/>
        <w:keepLines w:val="0"/>
        <w:pageBreakBefore w:val="0"/>
        <w:framePr w:hSpace="180" w:wrap="around" w:vAnchor="text" w:hAnchor="margin" w:y="98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leftChars="100"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4、申报单位有如下荣誉的，必须附上证明材料：具有自主发明专利,属于实际科技企业孵化器内的企业,已获得创业投资(包括天使投资)资金投资</w:t>
      </w:r>
    </w:p>
    <w:p>
      <w:pPr>
        <w:keepNext w:val="0"/>
        <w:keepLines w:val="0"/>
        <w:pageBreakBefore w:val="0"/>
        <w:framePr w:hSpace="180" w:wrap="around" w:vAnchor="text" w:hAnchor="margin" w:y="98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10" w:firstLine="420" w:firstLineChars="200"/>
        <w:textAlignment w:val="auto"/>
        <w:rPr>
          <w:rFonts w:hint="eastAsia" w:ascii="宋体" w:hAnsi="宋体" w:eastAsia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sz w:val="24"/>
        </w:rPr>
        <w:t>（四）项目现技术</w:t>
      </w:r>
      <w:r>
        <w:rPr>
          <w:rFonts w:hint="eastAsia" w:ascii="宋体" w:hAnsi="宋体" w:eastAsia="宋体" w:cs="宋体"/>
          <w:b/>
          <w:kern w:val="0"/>
          <w:sz w:val="24"/>
        </w:rPr>
        <w:t>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论述现有技术成熟性和产品可靠性，项目技术创新性和先进性；现有生产规模和应用情况。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（五）需要研发的关键技术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指需要研发的关键工艺、方法、技术、装备等，并论述所要采取技术途径（方法、路线）。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（六）经费预算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包括新增投资估算、资金筹措、经费支出详细预算。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（七）年度进度和目标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按起止年月，指出阶段性目标。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（八）经济、社会效益分析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包括生产成本和销售估算、产品财务分析、社会效益分析、项目的风险性及不确定性分析。</w:t>
      </w:r>
    </w:p>
    <w:p>
      <w:pPr>
        <w:ind w:firstLine="420" w:firstLineChars="200"/>
        <w:rPr>
          <w:rFonts w:hint="eastAsia"/>
          <w:szCs w:val="21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F3F15"/>
    <w:rsid w:val="4A5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2020-09-02T02:15:00Z</dcterms:created>
  <dc:creator>admin20</dc:creator>
  <cp:lastModifiedBy>admin20</cp:lastModifiedBy>
  <dcterms:modified xsi:type="dcterms:W3CDTF">2020-09-02T02:17:55Z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