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DD" w:rsidRPr="009B63DD" w:rsidRDefault="009B63DD" w:rsidP="009B63DD">
      <w:pPr>
        <w:widowControl w:val="0"/>
        <w:adjustRightInd/>
        <w:snapToGrid/>
        <w:spacing w:after="0" w:line="500" w:lineRule="exact"/>
        <w:rPr>
          <w:rFonts w:ascii="Times New Roman" w:eastAsia="黑体" w:hAnsi="Times New Roman" w:cs="Times New Roman"/>
          <w:kern w:val="2"/>
          <w:sz w:val="24"/>
          <w:szCs w:val="24"/>
        </w:rPr>
      </w:pPr>
      <w:r w:rsidRPr="009B63DD">
        <w:rPr>
          <w:rFonts w:ascii="仿宋_GB2312" w:eastAsia="仿宋_GB2312" w:hAnsi="Times New Roman" w:cs="仿宋_GB2312" w:hint="eastAsia"/>
          <w:kern w:val="2"/>
          <w:sz w:val="28"/>
          <w:szCs w:val="28"/>
        </w:rPr>
        <w:t>附件</w:t>
      </w:r>
    </w:p>
    <w:p w:rsidR="009B63DD" w:rsidRPr="009B63DD" w:rsidRDefault="009B63DD" w:rsidP="009B63DD">
      <w:pPr>
        <w:adjustRightInd/>
        <w:snapToGrid/>
        <w:spacing w:after="0"/>
        <w:jc w:val="right"/>
        <w:rPr>
          <w:rFonts w:ascii="Times New Roman" w:eastAsia="宋体" w:hAnsi="Times New Roman" w:cs="Times New Roman"/>
          <w:kern w:val="2"/>
          <w:sz w:val="24"/>
          <w:szCs w:val="24"/>
          <w:lang w:val="en-GB"/>
        </w:rPr>
      </w:pPr>
      <w:r w:rsidRPr="009B63DD">
        <w:rPr>
          <w:rFonts w:ascii="Times New Roman" w:eastAsia="黑体" w:hAnsi="Times New Roman" w:cs="Times New Roman" w:hint="eastAsia"/>
          <w:kern w:val="2"/>
          <w:sz w:val="24"/>
          <w:szCs w:val="24"/>
        </w:rPr>
        <w:t>申请编号</w:t>
      </w:r>
      <w:r w:rsidRPr="009B63DD">
        <w:rPr>
          <w:rFonts w:ascii="Times New Roman" w:eastAsia="黑体" w:hAnsi="Times New Roman" w:cs="Times New Roman"/>
          <w:kern w:val="2"/>
          <w:sz w:val="24"/>
          <w:szCs w:val="24"/>
        </w:rPr>
        <w:t>:</w:t>
      </w:r>
      <w:r w:rsidRPr="009B63DD">
        <w:rPr>
          <w:rFonts w:ascii="Times New Roman" w:eastAsia="黑体" w:hAnsi="Times New Roman" w:cs="Times New Roman" w:hint="eastAsia"/>
          <w:kern w:val="2"/>
          <w:sz w:val="24"/>
          <w:szCs w:val="24"/>
        </w:rPr>
        <w:t>第</w:t>
      </w:r>
      <w:r w:rsidRPr="009B63DD">
        <w:rPr>
          <w:rFonts w:ascii="Times New Roman" w:eastAsia="黑体" w:hAnsi="Times New Roman" w:cs="Times New Roman"/>
          <w:kern w:val="2"/>
          <w:sz w:val="24"/>
          <w:szCs w:val="24"/>
        </w:rPr>
        <w:t xml:space="preserve"> </w:t>
      </w:r>
      <w:r w:rsidRPr="009B63DD">
        <w:rPr>
          <w:rFonts w:ascii="Times New Roman" w:eastAsia="黑体" w:hAnsi="Times New Roman" w:cs="Times New Roman" w:hint="eastAsia"/>
          <w:kern w:val="2"/>
          <w:sz w:val="24"/>
          <w:szCs w:val="24"/>
        </w:rPr>
        <w:t xml:space="preserve"> </w:t>
      </w:r>
      <w:r w:rsidRPr="009B63DD">
        <w:rPr>
          <w:rFonts w:ascii="Times New Roman" w:eastAsia="黑体" w:hAnsi="Times New Roman" w:cs="Times New Roman"/>
          <w:kern w:val="2"/>
          <w:sz w:val="24"/>
          <w:szCs w:val="24"/>
        </w:rPr>
        <w:t xml:space="preserve">  </w:t>
      </w:r>
      <w:r w:rsidRPr="009B63DD">
        <w:rPr>
          <w:rFonts w:ascii="Times New Roman" w:eastAsia="黑体" w:hAnsi="Times New Roman" w:cs="Times New Roman" w:hint="eastAsia"/>
          <w:kern w:val="2"/>
          <w:sz w:val="24"/>
          <w:szCs w:val="24"/>
        </w:rPr>
        <w:t>号</w:t>
      </w:r>
      <w:r w:rsidRPr="009B63DD">
        <w:rPr>
          <w:rFonts w:ascii="Times New Roman" w:eastAsia="黑体" w:hAnsi="Times New Roman" w:cs="Times New Roman"/>
          <w:kern w:val="2"/>
          <w:sz w:val="24"/>
          <w:szCs w:val="24"/>
        </w:rPr>
        <w:t xml:space="preserve"> </w:t>
      </w:r>
    </w:p>
    <w:p w:rsidR="009B63DD" w:rsidRPr="009B63DD" w:rsidRDefault="009B63DD" w:rsidP="009B63DD">
      <w:pPr>
        <w:adjustRightInd/>
        <w:snapToGrid/>
        <w:spacing w:after="0"/>
        <w:jc w:val="center"/>
        <w:rPr>
          <w:rFonts w:ascii="Times New Roman" w:eastAsia="宋体" w:hAnsi="Times New Roman" w:cs="Times New Roman"/>
          <w:kern w:val="2"/>
          <w:sz w:val="21"/>
          <w:szCs w:val="24"/>
          <w:lang w:val="en-GB"/>
        </w:rPr>
      </w:pPr>
      <w:r w:rsidRPr="009B63DD">
        <w:rPr>
          <w:rFonts w:ascii="Times New Roman" w:eastAsia="黑体" w:hAnsi="Times New Roman" w:cs="Times New Roman" w:hint="eastAsia"/>
          <w:kern w:val="2"/>
          <w:sz w:val="44"/>
          <w:szCs w:val="24"/>
        </w:rPr>
        <w:t>2020</w:t>
      </w:r>
      <w:r w:rsidRPr="009B63DD">
        <w:rPr>
          <w:rFonts w:ascii="Times New Roman" w:eastAsia="黑体" w:hAnsi="Times New Roman" w:cs="Times New Roman" w:hint="eastAsia"/>
          <w:kern w:val="2"/>
          <w:sz w:val="44"/>
          <w:szCs w:val="24"/>
        </w:rPr>
        <w:t>年度慈溪市科技创新券兑现申请表</w:t>
      </w:r>
    </w:p>
    <w:p w:rsidR="009B63DD" w:rsidRPr="009B63DD" w:rsidRDefault="009B63DD" w:rsidP="009B63DD">
      <w:pPr>
        <w:adjustRightInd/>
        <w:snapToGrid/>
        <w:spacing w:after="0"/>
        <w:rPr>
          <w:rFonts w:ascii="Times New Roman" w:eastAsia="黑体" w:hAnsi="Times New Roman" w:cs="Times New Roman"/>
          <w:kern w:val="2"/>
          <w:sz w:val="28"/>
          <w:szCs w:val="28"/>
        </w:rPr>
      </w:pPr>
      <w:r w:rsidRPr="009B63DD">
        <w:rPr>
          <w:rFonts w:ascii="Times New Roman" w:eastAsia="黑体" w:hAnsi="Times New Roman" w:cs="Times New Roman" w:hint="eastAsia"/>
          <w:kern w:val="2"/>
          <w:sz w:val="28"/>
          <w:szCs w:val="28"/>
        </w:rPr>
        <w:t>一、申报单位基本情况</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656"/>
        <w:gridCol w:w="827"/>
        <w:gridCol w:w="1559"/>
        <w:gridCol w:w="1134"/>
        <w:gridCol w:w="2200"/>
      </w:tblGrid>
      <w:tr w:rsidR="009B63DD" w:rsidRPr="009B63DD" w:rsidTr="00C0525A">
        <w:trPr>
          <w:trHeight w:val="611"/>
          <w:jc w:val="center"/>
        </w:trPr>
        <w:tc>
          <w:tcPr>
            <w:tcW w:w="1560"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申报单位</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right"/>
              <w:rPr>
                <w:rFonts w:ascii="仿宋" w:eastAsia="仿宋" w:hAnsi="仿宋" w:cs="Times New Roman"/>
                <w:kern w:val="2"/>
                <w:sz w:val="21"/>
                <w:szCs w:val="24"/>
              </w:rPr>
            </w:pPr>
            <w:r w:rsidRPr="009B63DD">
              <w:rPr>
                <w:rFonts w:ascii="仿宋" w:eastAsia="仿宋" w:hAnsi="仿宋" w:cs="Times New Roman" w:hint="eastAsia"/>
                <w:kern w:val="2"/>
                <w:sz w:val="21"/>
                <w:szCs w:val="24"/>
              </w:rPr>
              <w:t>（盖章）</w:t>
            </w:r>
          </w:p>
        </w:tc>
        <w:tc>
          <w:tcPr>
            <w:tcW w:w="1134"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1"/>
              </w:rPr>
              <w:t>统一社会信用代码</w:t>
            </w:r>
          </w:p>
        </w:tc>
        <w:tc>
          <w:tcPr>
            <w:tcW w:w="2200"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right"/>
              <w:rPr>
                <w:rFonts w:ascii="仿宋" w:eastAsia="仿宋" w:hAnsi="仿宋" w:cs="Times New Roman"/>
                <w:kern w:val="2"/>
                <w:sz w:val="21"/>
                <w:szCs w:val="24"/>
              </w:rPr>
            </w:pPr>
          </w:p>
        </w:tc>
      </w:tr>
      <w:tr w:rsidR="009B63DD" w:rsidRPr="009B63DD" w:rsidTr="00C0525A">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地</w:t>
            </w:r>
            <w:r w:rsidRPr="009B63DD">
              <w:rPr>
                <w:rFonts w:ascii="仿宋" w:eastAsia="仿宋" w:hAnsi="仿宋" w:cs="Times New Roman"/>
                <w:kern w:val="2"/>
                <w:sz w:val="21"/>
                <w:szCs w:val="24"/>
              </w:rPr>
              <w:t xml:space="preserve">  </w:t>
            </w:r>
            <w:r w:rsidRPr="009B63DD">
              <w:rPr>
                <w:rFonts w:ascii="仿宋" w:eastAsia="仿宋" w:hAnsi="仿宋" w:cs="Times New Roman" w:hint="eastAsia"/>
                <w:kern w:val="2"/>
                <w:sz w:val="21"/>
                <w:szCs w:val="24"/>
              </w:rPr>
              <w:t>址</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申报日期</w:t>
            </w:r>
          </w:p>
        </w:tc>
        <w:tc>
          <w:tcPr>
            <w:tcW w:w="2200"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right"/>
              <w:rPr>
                <w:rFonts w:ascii="仿宋" w:eastAsia="仿宋" w:hAnsi="仿宋" w:cs="Times New Roman"/>
                <w:kern w:val="2"/>
                <w:sz w:val="21"/>
                <w:szCs w:val="24"/>
              </w:rPr>
            </w:pPr>
            <w:r w:rsidRPr="009B63DD">
              <w:rPr>
                <w:rFonts w:ascii="仿宋" w:eastAsia="仿宋" w:hAnsi="仿宋" w:cs="Times New Roman" w:hint="eastAsia"/>
                <w:kern w:val="2"/>
                <w:sz w:val="21"/>
                <w:szCs w:val="24"/>
              </w:rPr>
              <w:t>年   月   日</w:t>
            </w:r>
          </w:p>
        </w:tc>
      </w:tr>
      <w:tr w:rsidR="009B63DD" w:rsidRPr="009B63DD" w:rsidTr="00C0525A">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法定代表人</w:t>
            </w:r>
          </w:p>
        </w:tc>
        <w:tc>
          <w:tcPr>
            <w:tcW w:w="1656"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both"/>
              <w:rPr>
                <w:rFonts w:ascii="仿宋" w:eastAsia="仿宋" w:hAnsi="仿宋" w:cs="Times New Roman"/>
                <w:kern w:val="2"/>
                <w:sz w:val="21"/>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电话</w:t>
            </w:r>
          </w:p>
        </w:tc>
        <w:tc>
          <w:tcPr>
            <w:tcW w:w="1559"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手机</w:t>
            </w:r>
          </w:p>
        </w:tc>
        <w:tc>
          <w:tcPr>
            <w:tcW w:w="2200"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both"/>
              <w:rPr>
                <w:rFonts w:ascii="仿宋" w:eastAsia="仿宋" w:hAnsi="仿宋" w:cs="Times New Roman"/>
                <w:kern w:val="2"/>
                <w:sz w:val="21"/>
                <w:szCs w:val="24"/>
              </w:rPr>
            </w:pPr>
          </w:p>
        </w:tc>
      </w:tr>
      <w:tr w:rsidR="009B63DD" w:rsidRPr="009B63DD" w:rsidTr="00C0525A">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联</w:t>
            </w:r>
            <w:r w:rsidRPr="009B63DD">
              <w:rPr>
                <w:rFonts w:ascii="仿宋" w:eastAsia="仿宋" w:hAnsi="仿宋" w:cs="Times New Roman"/>
                <w:kern w:val="2"/>
                <w:sz w:val="21"/>
                <w:szCs w:val="24"/>
              </w:rPr>
              <w:t xml:space="preserve"> </w:t>
            </w:r>
            <w:r w:rsidRPr="009B63DD">
              <w:rPr>
                <w:rFonts w:ascii="仿宋" w:eastAsia="仿宋" w:hAnsi="仿宋" w:cs="Times New Roman" w:hint="eastAsia"/>
                <w:kern w:val="2"/>
                <w:sz w:val="21"/>
                <w:szCs w:val="24"/>
              </w:rPr>
              <w:t>系</w:t>
            </w:r>
            <w:r w:rsidRPr="009B63DD">
              <w:rPr>
                <w:rFonts w:ascii="仿宋" w:eastAsia="仿宋" w:hAnsi="仿宋" w:cs="Times New Roman"/>
                <w:kern w:val="2"/>
                <w:sz w:val="21"/>
                <w:szCs w:val="24"/>
              </w:rPr>
              <w:t xml:space="preserve"> </w:t>
            </w:r>
            <w:r w:rsidRPr="009B63DD">
              <w:rPr>
                <w:rFonts w:ascii="仿宋" w:eastAsia="仿宋" w:hAnsi="仿宋" w:cs="Times New Roman" w:hint="eastAsia"/>
                <w:kern w:val="2"/>
                <w:sz w:val="21"/>
                <w:szCs w:val="24"/>
              </w:rPr>
              <w:t>人</w:t>
            </w:r>
          </w:p>
        </w:tc>
        <w:tc>
          <w:tcPr>
            <w:tcW w:w="1656"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both"/>
              <w:rPr>
                <w:rFonts w:ascii="仿宋" w:eastAsia="仿宋" w:hAnsi="仿宋" w:cs="Times New Roman"/>
                <w:kern w:val="2"/>
                <w:sz w:val="21"/>
                <w:szCs w:val="24"/>
              </w:rPr>
            </w:pPr>
          </w:p>
        </w:tc>
        <w:tc>
          <w:tcPr>
            <w:tcW w:w="827"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电话</w:t>
            </w:r>
          </w:p>
        </w:tc>
        <w:tc>
          <w:tcPr>
            <w:tcW w:w="1559"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手机</w:t>
            </w:r>
          </w:p>
        </w:tc>
        <w:tc>
          <w:tcPr>
            <w:tcW w:w="2200"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both"/>
              <w:rPr>
                <w:rFonts w:ascii="仿宋" w:eastAsia="仿宋" w:hAnsi="仿宋" w:cs="Times New Roman"/>
                <w:kern w:val="2"/>
                <w:sz w:val="21"/>
                <w:szCs w:val="24"/>
              </w:rPr>
            </w:pPr>
          </w:p>
        </w:tc>
      </w:tr>
      <w:tr w:rsidR="009B63DD" w:rsidRPr="009B63DD" w:rsidTr="00C0525A">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开户银行</w:t>
            </w:r>
          </w:p>
        </w:tc>
        <w:tc>
          <w:tcPr>
            <w:tcW w:w="2483" w:type="dxa"/>
            <w:gridSpan w:val="2"/>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银行账号</w:t>
            </w:r>
          </w:p>
        </w:tc>
        <w:tc>
          <w:tcPr>
            <w:tcW w:w="3334" w:type="dxa"/>
            <w:gridSpan w:val="2"/>
            <w:tcBorders>
              <w:top w:val="single" w:sz="4" w:space="0" w:color="auto"/>
              <w:left w:val="single" w:sz="4" w:space="0" w:color="auto"/>
              <w:bottom w:val="single" w:sz="4" w:space="0" w:color="auto"/>
              <w:right w:val="single" w:sz="4" w:space="0" w:color="auto"/>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r>
    </w:tbl>
    <w:p w:rsidR="009B63DD" w:rsidRPr="009B63DD" w:rsidRDefault="009B63DD" w:rsidP="009B63DD">
      <w:pPr>
        <w:adjustRightInd/>
        <w:snapToGrid/>
        <w:spacing w:after="0"/>
        <w:rPr>
          <w:rFonts w:ascii="Times New Roman" w:eastAsia="黑体" w:hAnsi="Times New Roman" w:cs="Times New Roman"/>
          <w:kern w:val="2"/>
          <w:sz w:val="28"/>
          <w:szCs w:val="28"/>
        </w:rPr>
      </w:pPr>
      <w:r w:rsidRPr="009B63DD">
        <w:rPr>
          <w:rFonts w:ascii="Times New Roman" w:eastAsia="黑体" w:hAnsi="Times New Roman" w:cs="Times New Roman" w:hint="eastAsia"/>
          <w:kern w:val="2"/>
          <w:sz w:val="28"/>
          <w:szCs w:val="28"/>
        </w:rPr>
        <w:t>二、兑现科技创新券项目明细</w:t>
      </w:r>
      <w:r w:rsidRPr="009B63DD">
        <w:rPr>
          <w:rFonts w:ascii="Times New Roman" w:eastAsia="黑体" w:hAnsi="Times New Roman" w:cs="Times New Roman" w:hint="eastAsia"/>
          <w:kern w:val="2"/>
          <w:sz w:val="28"/>
          <w:szCs w:val="28"/>
        </w:rPr>
        <w:t xml:space="preserve">                           </w:t>
      </w:r>
      <w:r w:rsidRPr="009B63DD">
        <w:rPr>
          <w:rFonts w:ascii="仿宋" w:eastAsia="仿宋" w:hAnsi="仿宋" w:cs="Times New Roman" w:hint="eastAsia"/>
          <w:kern w:val="2"/>
          <w:sz w:val="21"/>
          <w:szCs w:val="24"/>
        </w:rPr>
        <w:t>单位（元）</w:t>
      </w:r>
    </w:p>
    <w:tbl>
      <w:tblPr>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
        <w:gridCol w:w="1984"/>
        <w:gridCol w:w="1896"/>
        <w:gridCol w:w="993"/>
        <w:gridCol w:w="850"/>
        <w:gridCol w:w="851"/>
        <w:gridCol w:w="850"/>
        <w:gridCol w:w="1069"/>
      </w:tblGrid>
      <w:tr w:rsidR="009B63DD" w:rsidRPr="009B63DD" w:rsidTr="00C0525A">
        <w:trPr>
          <w:trHeight w:val="936"/>
          <w:jc w:val="center"/>
        </w:trPr>
        <w:tc>
          <w:tcPr>
            <w:tcW w:w="450" w:type="dxa"/>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序号</w:t>
            </w:r>
          </w:p>
        </w:tc>
        <w:tc>
          <w:tcPr>
            <w:tcW w:w="1984" w:type="dxa"/>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项目名称</w:t>
            </w:r>
          </w:p>
        </w:tc>
        <w:tc>
          <w:tcPr>
            <w:tcW w:w="1896" w:type="dxa"/>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hint="eastAsia"/>
                <w:kern w:val="2"/>
                <w:sz w:val="21"/>
                <w:szCs w:val="24"/>
              </w:rPr>
            </w:pPr>
            <w:r w:rsidRPr="009B63DD">
              <w:rPr>
                <w:rFonts w:ascii="仿宋" w:eastAsia="仿宋" w:hAnsi="仿宋" w:cs="Times New Roman" w:hint="eastAsia"/>
                <w:kern w:val="2"/>
                <w:sz w:val="21"/>
                <w:szCs w:val="24"/>
              </w:rPr>
              <w:t>载体名称</w:t>
            </w:r>
            <w:r w:rsidRPr="009B63DD">
              <w:rPr>
                <w:rFonts w:ascii="仿宋" w:eastAsia="仿宋" w:hAnsi="仿宋" w:cs="Times New Roman"/>
                <w:kern w:val="2"/>
                <w:sz w:val="21"/>
                <w:szCs w:val="24"/>
              </w:rPr>
              <w:br/>
            </w:r>
            <w:r w:rsidRPr="009B63DD">
              <w:rPr>
                <w:rFonts w:ascii="仿宋" w:eastAsia="仿宋" w:hAnsi="仿宋" w:cs="Times New Roman" w:hint="eastAsia"/>
                <w:kern w:val="2"/>
                <w:sz w:val="21"/>
                <w:szCs w:val="24"/>
              </w:rPr>
              <w:t>（服务提供方）</w:t>
            </w:r>
          </w:p>
        </w:tc>
        <w:tc>
          <w:tcPr>
            <w:tcW w:w="993" w:type="dxa"/>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服务</w:t>
            </w:r>
            <w:r w:rsidRPr="009B63DD">
              <w:rPr>
                <w:rFonts w:ascii="仿宋" w:eastAsia="仿宋" w:hAnsi="仿宋" w:cs="Times New Roman"/>
                <w:kern w:val="2"/>
                <w:sz w:val="21"/>
                <w:szCs w:val="24"/>
              </w:rPr>
              <w:br/>
            </w:r>
            <w:r w:rsidRPr="009B63DD">
              <w:rPr>
                <w:rFonts w:ascii="仿宋" w:eastAsia="仿宋" w:hAnsi="仿宋" w:cs="Times New Roman" w:hint="eastAsia"/>
                <w:kern w:val="2"/>
                <w:sz w:val="21"/>
                <w:szCs w:val="24"/>
              </w:rPr>
              <w:t>类别</w:t>
            </w:r>
          </w:p>
        </w:tc>
        <w:tc>
          <w:tcPr>
            <w:tcW w:w="850" w:type="dxa"/>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合同</w:t>
            </w:r>
            <w:r w:rsidRPr="009B63DD">
              <w:rPr>
                <w:rFonts w:ascii="仿宋" w:eastAsia="仿宋" w:hAnsi="仿宋" w:cs="Times New Roman"/>
                <w:kern w:val="2"/>
                <w:sz w:val="21"/>
                <w:szCs w:val="24"/>
              </w:rPr>
              <w:br/>
            </w:r>
            <w:r w:rsidRPr="009B63DD">
              <w:rPr>
                <w:rFonts w:ascii="仿宋" w:eastAsia="仿宋" w:hAnsi="仿宋" w:cs="Times New Roman" w:hint="eastAsia"/>
                <w:kern w:val="2"/>
                <w:sz w:val="21"/>
                <w:szCs w:val="24"/>
              </w:rPr>
              <w:t>金额</w:t>
            </w:r>
          </w:p>
        </w:tc>
        <w:tc>
          <w:tcPr>
            <w:tcW w:w="851" w:type="dxa"/>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发票</w:t>
            </w:r>
            <w:r w:rsidRPr="009B63DD">
              <w:rPr>
                <w:rFonts w:ascii="仿宋" w:eastAsia="仿宋" w:hAnsi="仿宋" w:cs="Times New Roman"/>
                <w:kern w:val="2"/>
                <w:sz w:val="21"/>
                <w:szCs w:val="24"/>
              </w:rPr>
              <w:br/>
            </w:r>
            <w:r w:rsidRPr="009B63DD">
              <w:rPr>
                <w:rFonts w:ascii="仿宋" w:eastAsia="仿宋" w:hAnsi="仿宋" w:cs="Times New Roman" w:hint="eastAsia"/>
                <w:kern w:val="2"/>
                <w:sz w:val="21"/>
                <w:szCs w:val="24"/>
              </w:rPr>
              <w:t>金额</w:t>
            </w:r>
          </w:p>
        </w:tc>
        <w:tc>
          <w:tcPr>
            <w:tcW w:w="850" w:type="dxa"/>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支付</w:t>
            </w:r>
            <w:r w:rsidRPr="009B63DD">
              <w:rPr>
                <w:rFonts w:ascii="仿宋" w:eastAsia="仿宋" w:hAnsi="仿宋" w:cs="Times New Roman"/>
                <w:kern w:val="2"/>
                <w:sz w:val="21"/>
                <w:szCs w:val="24"/>
              </w:rPr>
              <w:br/>
            </w:r>
            <w:r w:rsidRPr="009B63DD">
              <w:rPr>
                <w:rFonts w:ascii="仿宋" w:eastAsia="仿宋" w:hAnsi="仿宋" w:cs="Times New Roman" w:hint="eastAsia"/>
                <w:kern w:val="2"/>
                <w:sz w:val="21"/>
                <w:szCs w:val="24"/>
              </w:rPr>
              <w:t>金额</w:t>
            </w:r>
          </w:p>
        </w:tc>
        <w:tc>
          <w:tcPr>
            <w:tcW w:w="1069" w:type="dxa"/>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申请兑</w:t>
            </w:r>
            <w:r w:rsidRPr="009B63DD">
              <w:rPr>
                <w:rFonts w:ascii="仿宋" w:eastAsia="仿宋" w:hAnsi="仿宋" w:cs="Times New Roman"/>
                <w:kern w:val="2"/>
                <w:sz w:val="21"/>
                <w:szCs w:val="24"/>
              </w:rPr>
              <w:br/>
            </w:r>
            <w:r w:rsidRPr="009B63DD">
              <w:rPr>
                <w:rFonts w:ascii="仿宋" w:eastAsia="仿宋" w:hAnsi="仿宋" w:cs="Times New Roman" w:hint="eastAsia"/>
                <w:kern w:val="2"/>
                <w:sz w:val="21"/>
                <w:szCs w:val="24"/>
              </w:rPr>
              <w:t>现金额</w:t>
            </w: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kern w:val="2"/>
                <w:sz w:val="21"/>
                <w:szCs w:val="24"/>
              </w:rPr>
              <w:t>1</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kern w:val="2"/>
                <w:sz w:val="21"/>
                <w:szCs w:val="24"/>
              </w:rPr>
              <w:t>2</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3</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4</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5</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6</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7</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8</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9</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10</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12</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13</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14</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15</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16</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17</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18</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r>
      <w:tr w:rsidR="009B63DD" w:rsidRPr="009B63DD" w:rsidTr="00C0525A">
        <w:trPr>
          <w:jc w:val="center"/>
        </w:trPr>
        <w:tc>
          <w:tcPr>
            <w:tcW w:w="4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19</w:t>
            </w:r>
          </w:p>
        </w:tc>
        <w:tc>
          <w:tcPr>
            <w:tcW w:w="1984"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1896"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rPr>
                <w:rFonts w:ascii="仿宋" w:eastAsia="仿宋" w:hAnsi="仿宋" w:cs="Times New Roman"/>
                <w:kern w:val="2"/>
                <w:sz w:val="21"/>
                <w:szCs w:val="24"/>
              </w:rPr>
            </w:pPr>
          </w:p>
        </w:tc>
        <w:tc>
          <w:tcPr>
            <w:tcW w:w="993"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adjustRightInd/>
              <w:snapToGrid/>
              <w:spacing w:after="0"/>
              <w:rPr>
                <w:rFonts w:ascii="仿宋" w:eastAsia="仿宋" w:hAnsi="仿宋" w:cs="Times New Roman"/>
                <w:kern w:val="2"/>
                <w:sz w:val="21"/>
                <w:szCs w:val="24"/>
              </w:rPr>
            </w:pPr>
          </w:p>
        </w:tc>
        <w:tc>
          <w:tcPr>
            <w:tcW w:w="851"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adjustRightInd/>
              <w:snapToGrid/>
              <w:spacing w:after="0"/>
              <w:rPr>
                <w:rFonts w:ascii="仿宋" w:eastAsia="仿宋" w:hAnsi="仿宋" w:cs="Times New Roman"/>
                <w:kern w:val="2"/>
                <w:sz w:val="21"/>
                <w:szCs w:val="24"/>
              </w:rPr>
            </w:pPr>
          </w:p>
        </w:tc>
        <w:tc>
          <w:tcPr>
            <w:tcW w:w="850"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adjustRightInd/>
              <w:snapToGrid/>
              <w:spacing w:after="0"/>
              <w:rPr>
                <w:rFonts w:ascii="仿宋" w:eastAsia="仿宋" w:hAnsi="仿宋" w:cs="Times New Roman"/>
                <w:kern w:val="2"/>
                <w:sz w:val="21"/>
                <w:szCs w:val="24"/>
              </w:rPr>
            </w:pP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adjustRightInd/>
              <w:snapToGrid/>
              <w:spacing w:after="0"/>
              <w:rPr>
                <w:rFonts w:ascii="仿宋" w:eastAsia="仿宋" w:hAnsi="仿宋" w:cs="Times New Roman"/>
                <w:kern w:val="2"/>
                <w:sz w:val="21"/>
                <w:szCs w:val="24"/>
              </w:rPr>
            </w:pPr>
          </w:p>
        </w:tc>
      </w:tr>
      <w:tr w:rsidR="009B63DD" w:rsidRPr="009B63DD" w:rsidTr="00C0525A">
        <w:trPr>
          <w:jc w:val="center"/>
        </w:trPr>
        <w:tc>
          <w:tcPr>
            <w:tcW w:w="7874" w:type="dxa"/>
            <w:gridSpan w:val="7"/>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合计</w:t>
            </w:r>
          </w:p>
        </w:tc>
        <w:tc>
          <w:tcPr>
            <w:tcW w:w="1069"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r>
    </w:tbl>
    <w:p w:rsidR="009B63DD" w:rsidRDefault="009B63DD" w:rsidP="009B63DD">
      <w:pPr>
        <w:adjustRightInd/>
        <w:snapToGrid/>
        <w:spacing w:after="0"/>
        <w:rPr>
          <w:rFonts w:ascii="Times New Roman" w:eastAsia="黑体" w:hAnsi="Times New Roman" w:cs="Times New Roman" w:hint="eastAsia"/>
          <w:kern w:val="2"/>
          <w:sz w:val="28"/>
          <w:szCs w:val="28"/>
        </w:rPr>
      </w:pPr>
    </w:p>
    <w:p w:rsidR="009B63DD" w:rsidRPr="009B63DD" w:rsidRDefault="009B63DD" w:rsidP="009B63DD">
      <w:pPr>
        <w:adjustRightInd/>
        <w:snapToGrid/>
        <w:spacing w:after="0"/>
        <w:rPr>
          <w:rFonts w:ascii="Times New Roman" w:eastAsia="黑体" w:hAnsi="Times New Roman" w:cs="Times New Roman"/>
          <w:kern w:val="2"/>
          <w:sz w:val="28"/>
          <w:szCs w:val="28"/>
        </w:rPr>
      </w:pPr>
      <w:r w:rsidRPr="009B63DD">
        <w:rPr>
          <w:rFonts w:ascii="Times New Roman" w:eastAsia="黑体" w:hAnsi="Times New Roman" w:cs="Times New Roman" w:hint="eastAsia"/>
          <w:kern w:val="2"/>
          <w:sz w:val="28"/>
          <w:szCs w:val="28"/>
        </w:rPr>
        <w:lastRenderedPageBreak/>
        <w:t>三、申报单位承诺书</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97"/>
      </w:tblGrid>
      <w:tr w:rsidR="009B63DD" w:rsidRPr="009B63DD" w:rsidTr="00C0525A">
        <w:trPr>
          <w:trHeight w:val="4195"/>
          <w:jc w:val="center"/>
        </w:trPr>
        <w:tc>
          <w:tcPr>
            <w:tcW w:w="8897" w:type="dxa"/>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adjustRightInd/>
              <w:snapToGrid/>
              <w:spacing w:after="0"/>
              <w:rPr>
                <w:rFonts w:ascii="仿宋" w:eastAsia="仿宋" w:hAnsi="仿宋" w:cs="Times New Roman"/>
                <w:kern w:val="2"/>
                <w:sz w:val="21"/>
                <w:szCs w:val="24"/>
              </w:rPr>
            </w:pPr>
            <w:r w:rsidRPr="009B63DD">
              <w:rPr>
                <w:rFonts w:ascii="宋体" w:eastAsia="宋体" w:hAnsi="宋体" w:cs="Times New Roman"/>
                <w:kern w:val="2"/>
                <w:sz w:val="21"/>
                <w:szCs w:val="24"/>
              </w:rPr>
              <w:t xml:space="preserve"> </w:t>
            </w:r>
            <w:r w:rsidRPr="009B63DD">
              <w:rPr>
                <w:rFonts w:ascii="仿宋" w:eastAsia="仿宋" w:hAnsi="仿宋" w:cs="Times New Roman"/>
                <w:kern w:val="2"/>
                <w:sz w:val="21"/>
                <w:szCs w:val="24"/>
              </w:rPr>
              <w:t xml:space="preserve">   </w:t>
            </w:r>
            <w:r w:rsidRPr="009B63DD">
              <w:rPr>
                <w:rFonts w:ascii="仿宋" w:eastAsia="仿宋" w:hAnsi="仿宋" w:cs="Times New Roman" w:hint="eastAsia"/>
                <w:kern w:val="2"/>
                <w:sz w:val="21"/>
                <w:szCs w:val="24"/>
              </w:rPr>
              <w:t>本单位已了解有关科技创新券的相关政策、规定及要求，现提出科技创新券兑现申请。我们已如实填写兑现有关内容，并对本次申报郑重承诺如下：</w:t>
            </w:r>
            <w:r w:rsidRPr="009B63DD">
              <w:rPr>
                <w:rFonts w:ascii="宋体" w:eastAsia="宋体" w:hAnsi="宋体" w:cs="宋体" w:hint="eastAsia"/>
                <w:kern w:val="2"/>
                <w:sz w:val="21"/>
                <w:szCs w:val="24"/>
              </w:rPr>
              <w:t> </w:t>
            </w:r>
            <w:r w:rsidRPr="009B63DD">
              <w:rPr>
                <w:rFonts w:ascii="仿宋" w:eastAsia="仿宋" w:hAnsi="仿宋" w:cs="Times New Roman"/>
                <w:kern w:val="2"/>
                <w:sz w:val="21"/>
                <w:szCs w:val="24"/>
              </w:rPr>
              <w:t xml:space="preserve"> </w:t>
            </w:r>
          </w:p>
          <w:p w:rsidR="009B63DD" w:rsidRPr="009B63DD" w:rsidRDefault="009B63DD" w:rsidP="009B63DD">
            <w:pPr>
              <w:adjustRightInd/>
              <w:snapToGrid/>
              <w:spacing w:after="0"/>
              <w:rPr>
                <w:rFonts w:ascii="仿宋" w:eastAsia="仿宋" w:hAnsi="仿宋" w:cs="Times New Roman"/>
                <w:kern w:val="2"/>
                <w:sz w:val="21"/>
                <w:szCs w:val="24"/>
              </w:rPr>
            </w:pPr>
            <w:r w:rsidRPr="009B63DD">
              <w:rPr>
                <w:rFonts w:ascii="仿宋" w:eastAsia="仿宋" w:hAnsi="仿宋" w:cs="Times New Roman"/>
                <w:kern w:val="2"/>
                <w:sz w:val="21"/>
                <w:szCs w:val="24"/>
              </w:rPr>
              <w:t xml:space="preserve">    1</w:t>
            </w:r>
            <w:r w:rsidRPr="009B63DD">
              <w:rPr>
                <w:rFonts w:ascii="仿宋" w:eastAsia="仿宋" w:hAnsi="仿宋" w:cs="Times New Roman" w:hint="eastAsia"/>
                <w:kern w:val="2"/>
                <w:sz w:val="21"/>
                <w:szCs w:val="24"/>
              </w:rPr>
              <w:t>、申报材料所涉及的内容和财务数据真实准确，无欺瞒和作假行为，与服务方无关联关系；</w:t>
            </w:r>
          </w:p>
          <w:p w:rsidR="009B63DD" w:rsidRPr="009B63DD" w:rsidRDefault="009B63DD" w:rsidP="009B63DD">
            <w:pPr>
              <w:adjustRightInd/>
              <w:snapToGrid/>
              <w:spacing w:after="0"/>
              <w:rPr>
                <w:rFonts w:ascii="仿宋" w:eastAsia="仿宋" w:hAnsi="仿宋" w:cs="Times New Roman"/>
                <w:kern w:val="2"/>
                <w:sz w:val="21"/>
                <w:szCs w:val="24"/>
              </w:rPr>
            </w:pPr>
            <w:r w:rsidRPr="009B63DD">
              <w:rPr>
                <w:rFonts w:ascii="仿宋" w:eastAsia="仿宋" w:hAnsi="仿宋" w:cs="Times New Roman"/>
                <w:kern w:val="2"/>
                <w:sz w:val="21"/>
                <w:szCs w:val="24"/>
              </w:rPr>
              <w:t xml:space="preserve">    2</w:t>
            </w:r>
            <w:r w:rsidRPr="009B63DD">
              <w:rPr>
                <w:rFonts w:ascii="仿宋" w:eastAsia="仿宋" w:hAnsi="仿宋" w:cs="Times New Roman" w:hint="eastAsia"/>
                <w:kern w:val="2"/>
                <w:sz w:val="21"/>
                <w:szCs w:val="24"/>
              </w:rPr>
              <w:t>、提供的相关附件真实、有效，复印件与原件无误；</w:t>
            </w:r>
            <w:r w:rsidRPr="009B63DD">
              <w:rPr>
                <w:rFonts w:ascii="宋体" w:eastAsia="宋体" w:hAnsi="宋体" w:cs="宋体" w:hint="eastAsia"/>
                <w:kern w:val="2"/>
                <w:sz w:val="21"/>
                <w:szCs w:val="24"/>
              </w:rPr>
              <w:t> </w:t>
            </w:r>
            <w:r w:rsidRPr="009B63DD">
              <w:rPr>
                <w:rFonts w:ascii="仿宋" w:eastAsia="仿宋" w:hAnsi="仿宋" w:cs="Times New Roman"/>
                <w:kern w:val="2"/>
                <w:sz w:val="21"/>
                <w:szCs w:val="24"/>
              </w:rPr>
              <w:t xml:space="preserve"> </w:t>
            </w:r>
          </w:p>
          <w:p w:rsidR="009B63DD" w:rsidRPr="009B63DD" w:rsidRDefault="009B63DD" w:rsidP="009B63DD">
            <w:pPr>
              <w:adjustRightInd/>
              <w:snapToGrid/>
              <w:spacing w:after="0"/>
              <w:rPr>
                <w:rFonts w:ascii="仿宋" w:eastAsia="仿宋" w:hAnsi="仿宋" w:cs="Times New Roman"/>
                <w:kern w:val="2"/>
                <w:sz w:val="21"/>
                <w:szCs w:val="24"/>
              </w:rPr>
            </w:pPr>
            <w:r w:rsidRPr="009B63DD">
              <w:rPr>
                <w:rFonts w:ascii="仿宋" w:eastAsia="仿宋" w:hAnsi="仿宋" w:cs="Times New Roman"/>
                <w:kern w:val="2"/>
                <w:sz w:val="21"/>
                <w:szCs w:val="24"/>
              </w:rPr>
              <w:t xml:space="preserve">    3</w:t>
            </w:r>
            <w:r w:rsidRPr="009B63DD">
              <w:rPr>
                <w:rFonts w:ascii="仿宋" w:eastAsia="仿宋" w:hAnsi="仿宋" w:cs="Times New Roman" w:hint="eastAsia"/>
                <w:kern w:val="2"/>
                <w:sz w:val="21"/>
                <w:szCs w:val="24"/>
              </w:rPr>
              <w:t>、相关技术系合法使用，有关知识产权权属清晰，无知识产权纠纷，更无侵占他人技术成果等不端行为。</w:t>
            </w:r>
            <w:r w:rsidRPr="009B63DD">
              <w:rPr>
                <w:rFonts w:ascii="宋体" w:eastAsia="宋体" w:hAnsi="宋体" w:cs="宋体" w:hint="eastAsia"/>
                <w:kern w:val="2"/>
                <w:sz w:val="21"/>
                <w:szCs w:val="24"/>
              </w:rPr>
              <w:t> </w:t>
            </w:r>
            <w:r w:rsidRPr="009B63DD">
              <w:rPr>
                <w:rFonts w:ascii="仿宋" w:eastAsia="仿宋" w:hAnsi="仿宋" w:cs="Times New Roman"/>
                <w:kern w:val="2"/>
                <w:sz w:val="21"/>
                <w:szCs w:val="24"/>
              </w:rPr>
              <w:t xml:space="preserve"> </w:t>
            </w:r>
          </w:p>
          <w:p w:rsidR="009B63DD" w:rsidRPr="009B63DD" w:rsidRDefault="009B63DD" w:rsidP="009B63DD">
            <w:pPr>
              <w:adjustRightInd/>
              <w:snapToGrid/>
              <w:spacing w:after="0"/>
              <w:ind w:firstLine="420"/>
              <w:rPr>
                <w:rFonts w:ascii="仿宋" w:eastAsia="仿宋" w:hAnsi="仿宋" w:cs="Times New Roman" w:hint="eastAsia"/>
                <w:kern w:val="2"/>
                <w:sz w:val="21"/>
                <w:szCs w:val="24"/>
              </w:rPr>
            </w:pPr>
            <w:r w:rsidRPr="009B63DD">
              <w:rPr>
                <w:rFonts w:ascii="仿宋" w:eastAsia="仿宋" w:hAnsi="仿宋" w:cs="Times New Roman"/>
                <w:kern w:val="2"/>
                <w:sz w:val="21"/>
                <w:szCs w:val="24"/>
              </w:rPr>
              <w:t>4</w:t>
            </w:r>
            <w:r w:rsidRPr="009B63DD">
              <w:rPr>
                <w:rFonts w:ascii="仿宋" w:eastAsia="仿宋" w:hAnsi="仿宋" w:cs="Times New Roman" w:hint="eastAsia"/>
                <w:kern w:val="2"/>
                <w:sz w:val="21"/>
                <w:szCs w:val="24"/>
              </w:rPr>
              <w:t>、在申报和实施过程中，遵纪守法，并保证接受相关部门的监督检查。</w:t>
            </w:r>
          </w:p>
          <w:p w:rsidR="009B63DD" w:rsidRPr="009B63DD" w:rsidRDefault="009B63DD" w:rsidP="009B63DD">
            <w:pPr>
              <w:adjustRightInd/>
              <w:snapToGrid/>
              <w:spacing w:after="0"/>
              <w:ind w:firstLine="420"/>
              <w:rPr>
                <w:rFonts w:ascii="仿宋" w:eastAsia="仿宋" w:hAnsi="仿宋" w:cs="Times New Roman" w:hint="eastAsia"/>
                <w:kern w:val="2"/>
                <w:sz w:val="21"/>
                <w:szCs w:val="24"/>
              </w:rPr>
            </w:pPr>
            <w:r w:rsidRPr="009B63DD">
              <w:rPr>
                <w:rFonts w:ascii="仿宋" w:eastAsia="仿宋" w:hAnsi="仿宋" w:cs="Times New Roman" w:hint="eastAsia"/>
                <w:kern w:val="2"/>
                <w:sz w:val="21"/>
                <w:szCs w:val="24"/>
              </w:rPr>
              <w:t>5、本申请涉及的检测检验</w:t>
            </w:r>
            <w:r w:rsidRPr="009B63DD">
              <w:rPr>
                <w:rFonts w:ascii="仿宋" w:eastAsia="仿宋" w:hAnsi="仿宋" w:cs="Times New Roman"/>
                <w:kern w:val="2"/>
                <w:sz w:val="21"/>
                <w:szCs w:val="24"/>
              </w:rPr>
              <w:t>不包括按照法律法规或者强制性标准要求开展的法定检测或强制检测。</w:t>
            </w:r>
          </w:p>
          <w:p w:rsidR="009B63DD" w:rsidRPr="009B63DD" w:rsidRDefault="009B63DD" w:rsidP="009B63DD">
            <w:pPr>
              <w:adjustRightInd/>
              <w:snapToGrid/>
              <w:spacing w:after="0"/>
              <w:rPr>
                <w:rFonts w:ascii="仿宋" w:eastAsia="仿宋" w:hAnsi="仿宋" w:cs="Times New Roman"/>
                <w:kern w:val="2"/>
                <w:sz w:val="21"/>
                <w:szCs w:val="24"/>
              </w:rPr>
            </w:pPr>
            <w:r w:rsidRPr="009B63DD">
              <w:rPr>
                <w:rFonts w:ascii="仿宋" w:eastAsia="仿宋" w:hAnsi="仿宋" w:cs="Times New Roman"/>
                <w:kern w:val="2"/>
                <w:sz w:val="21"/>
                <w:szCs w:val="24"/>
              </w:rPr>
              <w:t xml:space="preserve">    </w:t>
            </w:r>
            <w:r w:rsidRPr="009B63DD">
              <w:rPr>
                <w:rFonts w:ascii="仿宋" w:eastAsia="仿宋" w:hAnsi="仿宋" w:cs="Times New Roman" w:hint="eastAsia"/>
                <w:kern w:val="2"/>
                <w:sz w:val="21"/>
                <w:szCs w:val="24"/>
              </w:rPr>
              <w:t>本单位若违反上述承诺，愿意承担由此带来的一切后果及相关法律责任。</w:t>
            </w:r>
            <w:r w:rsidRPr="009B63DD">
              <w:rPr>
                <w:rFonts w:ascii="仿宋" w:eastAsia="仿宋" w:hAnsi="仿宋" w:cs="Times New Roman"/>
                <w:kern w:val="2"/>
                <w:sz w:val="21"/>
                <w:szCs w:val="24"/>
              </w:rPr>
              <w:t xml:space="preserve">       </w:t>
            </w:r>
          </w:p>
          <w:p w:rsidR="009B63DD" w:rsidRPr="009B63DD" w:rsidRDefault="009B63DD" w:rsidP="009B63DD">
            <w:pPr>
              <w:adjustRightInd/>
              <w:snapToGrid/>
              <w:spacing w:after="0"/>
              <w:rPr>
                <w:rFonts w:ascii="仿宋" w:eastAsia="仿宋" w:hAnsi="仿宋" w:cs="Times New Roman"/>
                <w:kern w:val="2"/>
                <w:sz w:val="21"/>
                <w:szCs w:val="24"/>
              </w:rPr>
            </w:pPr>
            <w:r w:rsidRPr="009B63DD">
              <w:rPr>
                <w:rFonts w:ascii="仿宋" w:eastAsia="仿宋" w:hAnsi="仿宋" w:cs="Times New Roman"/>
                <w:kern w:val="2"/>
                <w:sz w:val="21"/>
                <w:szCs w:val="24"/>
              </w:rPr>
              <w:t xml:space="preserve">  </w:t>
            </w:r>
          </w:p>
          <w:p w:rsidR="009B63DD" w:rsidRPr="009B63DD" w:rsidRDefault="009B63DD" w:rsidP="009B63DD">
            <w:pPr>
              <w:adjustRightInd/>
              <w:snapToGrid/>
              <w:spacing w:after="0"/>
              <w:rPr>
                <w:rFonts w:ascii="仿宋" w:eastAsia="仿宋" w:hAnsi="仿宋" w:cs="Times New Roman"/>
                <w:kern w:val="2"/>
                <w:sz w:val="21"/>
                <w:szCs w:val="24"/>
              </w:rPr>
            </w:pPr>
            <w:r w:rsidRPr="009B63DD">
              <w:rPr>
                <w:rFonts w:ascii="仿宋" w:eastAsia="仿宋" w:hAnsi="仿宋" w:cs="Times New Roman"/>
                <w:kern w:val="2"/>
                <w:sz w:val="21"/>
                <w:szCs w:val="24"/>
              </w:rPr>
              <w:t xml:space="preserve">    </w:t>
            </w:r>
            <w:r w:rsidRPr="009B63DD">
              <w:rPr>
                <w:rFonts w:ascii="仿宋" w:eastAsia="仿宋" w:hAnsi="仿宋" w:cs="Times New Roman" w:hint="eastAsia"/>
                <w:kern w:val="2"/>
                <w:sz w:val="21"/>
                <w:szCs w:val="24"/>
              </w:rPr>
              <w:t>企业盖章：</w:t>
            </w:r>
            <w:r w:rsidRPr="009B63DD">
              <w:rPr>
                <w:rFonts w:ascii="宋体" w:eastAsia="宋体" w:hAnsi="宋体" w:cs="宋体" w:hint="eastAsia"/>
                <w:kern w:val="2"/>
                <w:sz w:val="21"/>
                <w:szCs w:val="24"/>
              </w:rPr>
              <w:t>             </w:t>
            </w:r>
            <w:r w:rsidRPr="009B63DD">
              <w:rPr>
                <w:rFonts w:ascii="仿宋" w:eastAsia="仿宋" w:hAnsi="仿宋" w:cs="Times New Roman"/>
                <w:kern w:val="2"/>
                <w:sz w:val="21"/>
                <w:szCs w:val="24"/>
              </w:rPr>
              <w:t xml:space="preserve">   </w:t>
            </w:r>
            <w:r w:rsidRPr="009B63DD">
              <w:rPr>
                <w:rFonts w:ascii="仿宋" w:eastAsia="仿宋" w:hAnsi="仿宋" w:cs="Times New Roman" w:hint="eastAsia"/>
                <w:kern w:val="2"/>
                <w:sz w:val="21"/>
                <w:szCs w:val="24"/>
              </w:rPr>
              <w:t>法定代表人（签字）：</w:t>
            </w:r>
            <w:r w:rsidRPr="009B63DD">
              <w:rPr>
                <w:rFonts w:ascii="宋体" w:eastAsia="宋体" w:hAnsi="宋体" w:cs="宋体" w:hint="eastAsia"/>
                <w:kern w:val="2"/>
                <w:sz w:val="21"/>
                <w:szCs w:val="24"/>
              </w:rPr>
              <w:t>  </w:t>
            </w:r>
          </w:p>
          <w:p w:rsidR="009B63DD" w:rsidRPr="009B63DD" w:rsidRDefault="009B63DD" w:rsidP="009B63DD">
            <w:pPr>
              <w:adjustRightInd/>
              <w:snapToGrid/>
              <w:spacing w:after="0"/>
              <w:rPr>
                <w:rFonts w:ascii="仿宋" w:eastAsia="仿宋" w:hAnsi="仿宋" w:cs="Times New Roman"/>
                <w:kern w:val="2"/>
                <w:sz w:val="21"/>
                <w:szCs w:val="24"/>
              </w:rPr>
            </w:pPr>
            <w:r w:rsidRPr="009B63DD">
              <w:rPr>
                <w:rFonts w:ascii="宋体" w:eastAsia="宋体" w:hAnsi="宋体" w:cs="宋体" w:hint="eastAsia"/>
                <w:kern w:val="2"/>
                <w:sz w:val="21"/>
                <w:szCs w:val="24"/>
              </w:rPr>
              <w:t>                             </w:t>
            </w:r>
          </w:p>
          <w:p w:rsidR="009B63DD" w:rsidRPr="009B63DD" w:rsidRDefault="009B63DD" w:rsidP="009B63DD">
            <w:pPr>
              <w:adjustRightInd/>
              <w:snapToGrid/>
              <w:spacing w:after="0"/>
              <w:jc w:val="right"/>
              <w:rPr>
                <w:rFonts w:ascii="宋体" w:eastAsia="宋体" w:hAnsi="宋体" w:cs="Times New Roman"/>
                <w:kern w:val="2"/>
                <w:sz w:val="21"/>
                <w:szCs w:val="24"/>
              </w:rPr>
            </w:pPr>
            <w:r w:rsidRPr="009B63DD">
              <w:rPr>
                <w:rFonts w:ascii="仿宋" w:eastAsia="仿宋" w:hAnsi="仿宋" w:cs="Times New Roman"/>
                <w:kern w:val="2"/>
                <w:sz w:val="21"/>
                <w:szCs w:val="24"/>
              </w:rPr>
              <w:t xml:space="preserve">                                </w:t>
            </w:r>
            <w:r w:rsidRPr="009B63DD">
              <w:rPr>
                <w:rFonts w:ascii="仿宋" w:eastAsia="仿宋" w:hAnsi="仿宋" w:cs="Times New Roman" w:hint="eastAsia"/>
                <w:kern w:val="2"/>
                <w:sz w:val="21"/>
                <w:szCs w:val="24"/>
              </w:rPr>
              <w:t>年</w:t>
            </w:r>
            <w:r w:rsidRPr="009B63DD">
              <w:rPr>
                <w:rFonts w:ascii="宋体" w:eastAsia="宋体" w:hAnsi="宋体" w:cs="宋体" w:hint="eastAsia"/>
                <w:kern w:val="2"/>
                <w:sz w:val="21"/>
                <w:szCs w:val="24"/>
              </w:rPr>
              <w:t>  </w:t>
            </w:r>
            <w:r w:rsidRPr="009B63DD">
              <w:rPr>
                <w:rFonts w:ascii="仿宋" w:eastAsia="仿宋" w:hAnsi="仿宋" w:cs="Times New Roman" w:hint="eastAsia"/>
                <w:kern w:val="2"/>
                <w:sz w:val="21"/>
                <w:szCs w:val="24"/>
              </w:rPr>
              <w:t>月</w:t>
            </w:r>
            <w:r w:rsidRPr="009B63DD">
              <w:rPr>
                <w:rFonts w:ascii="宋体" w:eastAsia="宋体" w:hAnsi="宋体" w:cs="宋体" w:hint="eastAsia"/>
                <w:kern w:val="2"/>
                <w:sz w:val="21"/>
                <w:szCs w:val="24"/>
              </w:rPr>
              <w:t>  </w:t>
            </w:r>
            <w:r w:rsidRPr="009B63DD">
              <w:rPr>
                <w:rFonts w:ascii="仿宋" w:eastAsia="仿宋" w:hAnsi="仿宋" w:cs="Times New Roman" w:hint="eastAsia"/>
                <w:kern w:val="2"/>
                <w:sz w:val="21"/>
                <w:szCs w:val="24"/>
              </w:rPr>
              <w:t>日</w:t>
            </w:r>
          </w:p>
        </w:tc>
      </w:tr>
    </w:tbl>
    <w:p w:rsidR="009B63DD" w:rsidRPr="009B63DD" w:rsidRDefault="009B63DD" w:rsidP="009B63DD">
      <w:pPr>
        <w:adjustRightInd/>
        <w:snapToGrid/>
        <w:spacing w:after="0"/>
        <w:rPr>
          <w:rFonts w:ascii="Times New Roman" w:eastAsia="仿宋_GB2312" w:hAnsi="Times New Roman" w:cs="Times New Roman"/>
          <w:kern w:val="2"/>
          <w:sz w:val="24"/>
          <w:szCs w:val="24"/>
        </w:rPr>
      </w:pPr>
      <w:r w:rsidRPr="009B63DD">
        <w:rPr>
          <w:rFonts w:ascii="Times New Roman" w:eastAsia="黑体" w:hAnsi="Times New Roman" w:cs="Times New Roman" w:hint="eastAsia"/>
          <w:kern w:val="2"/>
          <w:sz w:val="28"/>
          <w:szCs w:val="28"/>
        </w:rPr>
        <w:t>四、附件资料清单</w:t>
      </w:r>
    </w:p>
    <w:tbl>
      <w:tblPr>
        <w:tblW w:w="48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8"/>
        <w:gridCol w:w="4521"/>
        <w:gridCol w:w="3710"/>
      </w:tblGrid>
      <w:tr w:rsidR="009B63DD" w:rsidRPr="009B63DD" w:rsidTr="00C0525A">
        <w:tc>
          <w:tcPr>
            <w:tcW w:w="323" w:type="pct"/>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序号</w:t>
            </w:r>
          </w:p>
        </w:tc>
        <w:tc>
          <w:tcPr>
            <w:tcW w:w="2569" w:type="pct"/>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资料名称</w:t>
            </w:r>
          </w:p>
        </w:tc>
        <w:tc>
          <w:tcPr>
            <w:tcW w:w="2108" w:type="pct"/>
            <w:tcBorders>
              <w:top w:val="single" w:sz="4" w:space="0" w:color="000000"/>
              <w:left w:val="single" w:sz="4" w:space="0" w:color="000000"/>
              <w:bottom w:val="single" w:sz="4" w:space="0" w:color="000000"/>
              <w:right w:val="single" w:sz="4" w:space="0" w:color="000000"/>
            </w:tcBorders>
            <w:vAlign w:val="center"/>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备注</w:t>
            </w:r>
          </w:p>
        </w:tc>
      </w:tr>
      <w:tr w:rsidR="009B63DD" w:rsidRPr="009B63DD" w:rsidTr="00C0525A">
        <w:tc>
          <w:tcPr>
            <w:tcW w:w="323"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1</w:t>
            </w:r>
          </w:p>
        </w:tc>
        <w:tc>
          <w:tcPr>
            <w:tcW w:w="2569"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hint="eastAsia"/>
                <w:kern w:val="2"/>
                <w:sz w:val="21"/>
                <w:szCs w:val="24"/>
              </w:rPr>
            </w:pPr>
            <w:r w:rsidRPr="009B63DD">
              <w:rPr>
                <w:rFonts w:ascii="仿宋" w:eastAsia="仿宋" w:hAnsi="仿宋" w:cs="Times New Roman" w:hint="eastAsia"/>
                <w:kern w:val="2"/>
                <w:sz w:val="21"/>
                <w:szCs w:val="24"/>
              </w:rPr>
              <w:t>2020年度慈溪市科技创新券兑现申请表</w:t>
            </w:r>
          </w:p>
        </w:tc>
        <w:tc>
          <w:tcPr>
            <w:tcW w:w="2108"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r>
      <w:tr w:rsidR="009B63DD" w:rsidRPr="009B63DD" w:rsidTr="00C0525A">
        <w:tc>
          <w:tcPr>
            <w:tcW w:w="323"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2</w:t>
            </w:r>
          </w:p>
        </w:tc>
        <w:tc>
          <w:tcPr>
            <w:tcW w:w="2569"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hint="eastAsia"/>
                <w:kern w:val="2"/>
                <w:sz w:val="21"/>
                <w:szCs w:val="24"/>
              </w:rPr>
            </w:pPr>
            <w:r w:rsidRPr="009B63DD">
              <w:rPr>
                <w:rFonts w:ascii="仿宋" w:eastAsia="仿宋" w:hAnsi="仿宋" w:cs="Times New Roman" w:hint="eastAsia"/>
                <w:kern w:val="2"/>
                <w:sz w:val="21"/>
                <w:szCs w:val="24"/>
              </w:rPr>
              <w:t>合同</w:t>
            </w:r>
          </w:p>
        </w:tc>
        <w:tc>
          <w:tcPr>
            <w:tcW w:w="2108"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r>
      <w:tr w:rsidR="009B63DD" w:rsidRPr="009B63DD" w:rsidTr="00C0525A">
        <w:tc>
          <w:tcPr>
            <w:tcW w:w="323"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3</w:t>
            </w:r>
          </w:p>
        </w:tc>
        <w:tc>
          <w:tcPr>
            <w:tcW w:w="2569"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发票</w:t>
            </w:r>
          </w:p>
        </w:tc>
        <w:tc>
          <w:tcPr>
            <w:tcW w:w="2108"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r>
      <w:tr w:rsidR="009B63DD" w:rsidRPr="009B63DD" w:rsidTr="00C0525A">
        <w:tc>
          <w:tcPr>
            <w:tcW w:w="323"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4</w:t>
            </w:r>
          </w:p>
        </w:tc>
        <w:tc>
          <w:tcPr>
            <w:tcW w:w="2569"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付款凭证</w:t>
            </w:r>
          </w:p>
        </w:tc>
        <w:tc>
          <w:tcPr>
            <w:tcW w:w="2108"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p>
        </w:tc>
      </w:tr>
      <w:tr w:rsidR="009B63DD" w:rsidRPr="009B63DD" w:rsidTr="00C0525A">
        <w:tc>
          <w:tcPr>
            <w:tcW w:w="323"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5</w:t>
            </w:r>
          </w:p>
        </w:tc>
        <w:tc>
          <w:tcPr>
            <w:tcW w:w="2569"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证明材料</w:t>
            </w:r>
          </w:p>
        </w:tc>
        <w:tc>
          <w:tcPr>
            <w:tcW w:w="2108"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含检测报告、查新报告、技术方案等</w:t>
            </w:r>
          </w:p>
        </w:tc>
      </w:tr>
      <w:tr w:rsidR="009B63DD" w:rsidRPr="009B63DD" w:rsidTr="00C0525A">
        <w:tc>
          <w:tcPr>
            <w:tcW w:w="323"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6</w:t>
            </w:r>
          </w:p>
        </w:tc>
        <w:tc>
          <w:tcPr>
            <w:tcW w:w="2569"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hint="eastAsia"/>
                <w:kern w:val="2"/>
                <w:sz w:val="21"/>
                <w:szCs w:val="24"/>
              </w:rPr>
            </w:pPr>
            <w:r w:rsidRPr="009B63DD">
              <w:rPr>
                <w:rFonts w:ascii="仿宋" w:eastAsia="仿宋" w:hAnsi="仿宋" w:cs="Times New Roman" w:hint="eastAsia"/>
                <w:kern w:val="2"/>
                <w:sz w:val="21"/>
                <w:szCs w:val="24"/>
              </w:rPr>
              <w:t>其它（如需要</w:t>
            </w:r>
            <w:r w:rsidRPr="009B63DD">
              <w:rPr>
                <w:rFonts w:ascii="仿宋" w:eastAsia="仿宋" w:hAnsi="仿宋" w:cs="Times New Roman"/>
                <w:kern w:val="2"/>
                <w:sz w:val="21"/>
                <w:szCs w:val="24"/>
              </w:rPr>
              <w:t>）</w:t>
            </w:r>
          </w:p>
        </w:tc>
        <w:tc>
          <w:tcPr>
            <w:tcW w:w="2108" w:type="pct"/>
            <w:tcBorders>
              <w:top w:val="single" w:sz="4" w:space="0" w:color="000000"/>
              <w:left w:val="single" w:sz="4" w:space="0" w:color="000000"/>
              <w:bottom w:val="single" w:sz="4" w:space="0" w:color="000000"/>
              <w:right w:val="single" w:sz="4" w:space="0" w:color="000000"/>
            </w:tcBorders>
          </w:tcPr>
          <w:p w:rsidR="009B63DD" w:rsidRPr="009B63DD" w:rsidRDefault="009B63DD" w:rsidP="009B63DD">
            <w:pPr>
              <w:widowControl w:val="0"/>
              <w:adjustRightInd/>
              <w:snapToGrid/>
              <w:spacing w:after="0"/>
              <w:jc w:val="center"/>
              <w:rPr>
                <w:rFonts w:ascii="仿宋" w:eastAsia="仿宋" w:hAnsi="仿宋" w:cs="Times New Roman"/>
                <w:kern w:val="2"/>
                <w:sz w:val="21"/>
                <w:szCs w:val="24"/>
              </w:rPr>
            </w:pPr>
            <w:r w:rsidRPr="009B63DD">
              <w:rPr>
                <w:rFonts w:ascii="仿宋" w:eastAsia="仿宋" w:hAnsi="仿宋" w:cs="Times New Roman" w:hint="eastAsia"/>
                <w:kern w:val="2"/>
                <w:sz w:val="21"/>
                <w:szCs w:val="24"/>
              </w:rPr>
              <w:t>众创空间或创客服务中心意见等</w:t>
            </w:r>
          </w:p>
        </w:tc>
      </w:tr>
    </w:tbl>
    <w:p w:rsidR="009B63DD" w:rsidRPr="009B63DD" w:rsidRDefault="009B63DD" w:rsidP="009B63DD">
      <w:pPr>
        <w:adjustRightInd/>
        <w:snapToGrid/>
        <w:spacing w:after="0"/>
        <w:jc w:val="right"/>
        <w:rPr>
          <w:rFonts w:ascii="Times New Roman" w:eastAsia="黑体" w:hAnsi="Times New Roman" w:cs="Times New Roman"/>
          <w:kern w:val="2"/>
          <w:sz w:val="24"/>
          <w:szCs w:val="24"/>
        </w:rPr>
      </w:pPr>
    </w:p>
    <w:p w:rsidR="009B63DD" w:rsidRPr="009B63DD" w:rsidRDefault="009B63DD" w:rsidP="009B63DD">
      <w:pPr>
        <w:adjustRightInd/>
        <w:snapToGrid/>
        <w:spacing w:after="0"/>
        <w:rPr>
          <w:rFonts w:ascii="楷体_GB2312" w:eastAsia="楷体_GB2312" w:hAnsi="Times New Roman" w:cs="Times New Roman" w:hint="eastAsia"/>
          <w:kern w:val="2"/>
          <w:sz w:val="21"/>
          <w:szCs w:val="24"/>
        </w:rPr>
      </w:pPr>
      <w:r w:rsidRPr="009B63DD">
        <w:rPr>
          <w:rFonts w:ascii="楷体_GB2312" w:eastAsia="楷体_GB2312" w:hAnsi="Times New Roman" w:cs="Times New Roman" w:hint="eastAsia"/>
          <w:kern w:val="2"/>
          <w:sz w:val="21"/>
          <w:szCs w:val="24"/>
        </w:rPr>
        <w:t>注：</w:t>
      </w:r>
    </w:p>
    <w:p w:rsidR="009B63DD" w:rsidRPr="009B63DD" w:rsidRDefault="009B63DD" w:rsidP="009B63DD">
      <w:pPr>
        <w:adjustRightInd/>
        <w:snapToGrid/>
        <w:spacing w:after="0"/>
        <w:rPr>
          <w:rFonts w:ascii="楷体_GB2312" w:eastAsia="楷体_GB2312" w:hAnsi="Times New Roman" w:cs="Times New Roman" w:hint="eastAsia"/>
          <w:kern w:val="2"/>
          <w:sz w:val="21"/>
          <w:szCs w:val="24"/>
        </w:rPr>
      </w:pPr>
      <w:r w:rsidRPr="009B63DD">
        <w:rPr>
          <w:rFonts w:ascii="楷体_GB2312" w:eastAsia="楷体_GB2312" w:hAnsi="Times New Roman" w:cs="Times New Roman" w:hint="eastAsia"/>
          <w:kern w:val="2"/>
          <w:sz w:val="21"/>
          <w:szCs w:val="24"/>
        </w:rPr>
        <w:t>1、申请编号由科技局填写</w:t>
      </w:r>
    </w:p>
    <w:p w:rsidR="009B63DD" w:rsidRPr="009B63DD" w:rsidRDefault="009B63DD" w:rsidP="009B63DD">
      <w:pPr>
        <w:adjustRightInd/>
        <w:snapToGrid/>
        <w:spacing w:after="0"/>
        <w:rPr>
          <w:rFonts w:ascii="楷体_GB2312" w:eastAsia="楷体_GB2312" w:hAnsi="Times New Roman" w:cs="Times New Roman" w:hint="eastAsia"/>
          <w:kern w:val="2"/>
          <w:sz w:val="21"/>
          <w:szCs w:val="24"/>
        </w:rPr>
      </w:pPr>
      <w:r w:rsidRPr="009B63DD">
        <w:rPr>
          <w:rFonts w:ascii="楷体_GB2312" w:eastAsia="楷体_GB2312" w:hAnsi="Times New Roman" w:cs="Times New Roman" w:hint="eastAsia"/>
          <w:kern w:val="2"/>
          <w:sz w:val="21"/>
          <w:szCs w:val="24"/>
        </w:rPr>
        <w:t>2、兑现科技创新券项目明细可根据实际增加行数</w:t>
      </w:r>
    </w:p>
    <w:p w:rsidR="009B63DD" w:rsidRPr="009B63DD" w:rsidRDefault="009B63DD" w:rsidP="009B63DD">
      <w:pPr>
        <w:adjustRightInd/>
        <w:snapToGrid/>
        <w:spacing w:after="0"/>
        <w:rPr>
          <w:rFonts w:ascii="楷体_GB2312" w:eastAsia="楷体_GB2312" w:hAnsi="Times New Roman" w:cs="Times New Roman"/>
          <w:kern w:val="2"/>
          <w:sz w:val="21"/>
          <w:szCs w:val="24"/>
        </w:rPr>
      </w:pPr>
      <w:r w:rsidRPr="009B63DD">
        <w:rPr>
          <w:rFonts w:ascii="楷体_GB2312" w:eastAsia="楷体_GB2312" w:hAnsi="Times New Roman" w:cs="Times New Roman" w:hint="eastAsia"/>
          <w:kern w:val="2"/>
          <w:sz w:val="21"/>
          <w:szCs w:val="24"/>
        </w:rPr>
        <w:t>3、上述所需材料一式二份，随带原件以便核验</w:t>
      </w:r>
    </w:p>
    <w:p w:rsidR="009B63DD" w:rsidRPr="009B63DD" w:rsidRDefault="009B63DD" w:rsidP="009B63DD">
      <w:pPr>
        <w:adjustRightInd/>
        <w:snapToGrid/>
        <w:spacing w:after="0"/>
        <w:rPr>
          <w:rFonts w:ascii="仿宋_GB2312" w:eastAsia="仿宋_GB2312" w:hAnsi="Times New Roman" w:cs="Times New Roman" w:hint="eastAsia"/>
          <w:kern w:val="2"/>
          <w:sz w:val="10"/>
          <w:szCs w:val="10"/>
        </w:rPr>
      </w:pPr>
    </w:p>
    <w:p w:rsidR="009B63DD" w:rsidRPr="009B63DD" w:rsidRDefault="009B63DD" w:rsidP="009B63DD">
      <w:pPr>
        <w:widowControl w:val="0"/>
        <w:adjustRightInd/>
        <w:snapToGrid/>
        <w:spacing w:after="0" w:line="360" w:lineRule="exact"/>
        <w:jc w:val="both"/>
        <w:rPr>
          <w:rFonts w:ascii="方正黑体简体" w:eastAsia="方正黑体简体" w:hAnsi="Times New Roman" w:cs="Times New Roman" w:hint="eastAsia"/>
          <w:kern w:val="2"/>
          <w:sz w:val="32"/>
          <w:szCs w:val="32"/>
        </w:rPr>
      </w:pPr>
    </w:p>
    <w:p w:rsidR="004358AB" w:rsidRDefault="004358AB" w:rsidP="00D31D50">
      <w:pPr>
        <w:spacing w:line="220" w:lineRule="atLeast"/>
      </w:pPr>
    </w:p>
    <w:sectPr w:rsidR="004358AB">
      <w:footerReference w:type="default" r:id="rId6"/>
      <w:pgSz w:w="11906" w:h="16838"/>
      <w:pgMar w:top="2098" w:right="1474" w:bottom="1985" w:left="1588"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04" w:rsidRDefault="00334A04" w:rsidP="009B63DD">
      <w:pPr>
        <w:spacing w:after="0"/>
      </w:pPr>
      <w:r>
        <w:separator/>
      </w:r>
    </w:p>
  </w:endnote>
  <w:endnote w:type="continuationSeparator" w:id="0">
    <w:p w:rsidR="00334A04" w:rsidRDefault="00334A04" w:rsidP="009B63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8E" w:rsidRDefault="00334A04">
    <w:pPr>
      <w:pStyle w:val="a4"/>
      <w:framePr w:wrap="around" w:vAnchor="text" w:hAnchor="margin" w:xAlign="outside" w:y="1"/>
      <w:rPr>
        <w:rStyle w:val="a5"/>
      </w:rPr>
    </w:pPr>
    <w:r>
      <w:fldChar w:fldCharType="begin"/>
    </w:r>
    <w:r>
      <w:rPr>
        <w:rStyle w:val="a5"/>
      </w:rPr>
      <w:instrText xml:space="preserve">PAGE  </w:instrText>
    </w:r>
    <w:r>
      <w:fldChar w:fldCharType="separate"/>
    </w:r>
    <w:r w:rsidR="009B63DD">
      <w:rPr>
        <w:rStyle w:val="a5"/>
        <w:noProof/>
      </w:rPr>
      <w:t>- 1 -</w:t>
    </w:r>
    <w:r>
      <w:fldChar w:fldCharType="end"/>
    </w:r>
  </w:p>
  <w:p w:rsidR="004D7D8E" w:rsidRDefault="00334A0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04" w:rsidRDefault="00334A04" w:rsidP="009B63DD">
      <w:pPr>
        <w:spacing w:after="0"/>
      </w:pPr>
      <w:r>
        <w:separator/>
      </w:r>
    </w:p>
  </w:footnote>
  <w:footnote w:type="continuationSeparator" w:id="0">
    <w:p w:rsidR="00334A04" w:rsidRDefault="00334A04" w:rsidP="009B63D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34A04"/>
    <w:rsid w:val="003D37D8"/>
    <w:rsid w:val="00426133"/>
    <w:rsid w:val="004358AB"/>
    <w:rsid w:val="004A6E47"/>
    <w:rsid w:val="008B7726"/>
    <w:rsid w:val="009B63D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63D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B63DD"/>
    <w:rPr>
      <w:rFonts w:ascii="Tahoma" w:hAnsi="Tahoma"/>
      <w:sz w:val="18"/>
      <w:szCs w:val="18"/>
    </w:rPr>
  </w:style>
  <w:style w:type="paragraph" w:styleId="a4">
    <w:name w:val="footer"/>
    <w:basedOn w:val="a"/>
    <w:link w:val="Char0"/>
    <w:uiPriority w:val="99"/>
    <w:semiHidden/>
    <w:unhideWhenUsed/>
    <w:rsid w:val="009B63DD"/>
    <w:pPr>
      <w:tabs>
        <w:tab w:val="center" w:pos="4153"/>
        <w:tab w:val="right" w:pos="8306"/>
      </w:tabs>
    </w:pPr>
    <w:rPr>
      <w:sz w:val="18"/>
      <w:szCs w:val="18"/>
    </w:rPr>
  </w:style>
  <w:style w:type="character" w:customStyle="1" w:styleId="Char0">
    <w:name w:val="页脚 Char"/>
    <w:basedOn w:val="a0"/>
    <w:link w:val="a4"/>
    <w:uiPriority w:val="99"/>
    <w:semiHidden/>
    <w:rsid w:val="009B63DD"/>
    <w:rPr>
      <w:rFonts w:ascii="Tahoma" w:hAnsi="Tahoma"/>
      <w:sz w:val="18"/>
      <w:szCs w:val="18"/>
    </w:rPr>
  </w:style>
  <w:style w:type="character" w:styleId="a5">
    <w:name w:val="page number"/>
    <w:basedOn w:val="a0"/>
    <w:rsid w:val="009B63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2020-09-09T01:47:00Z</dcterms:modified>
</cp:coreProperties>
</file>