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附件2</w:t>
      </w:r>
    </w:p>
    <w:p>
      <w:pPr>
        <w:jc w:val="center"/>
        <w:rPr>
          <w:rFonts w:ascii="方正小标宋简体" w:hAnsi="宋体" w:eastAsia="方正小标宋简体" w:cs="宋体"/>
          <w:b/>
          <w:kern w:val="0"/>
          <w:sz w:val="44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kern w:val="0"/>
          <w:sz w:val="44"/>
          <w:szCs w:val="32"/>
        </w:rPr>
        <w:t>海曙区高素质紧缺人才引进资助申报表</w:t>
      </w:r>
    </w:p>
    <w:bookmarkEnd w:id="0"/>
    <w:p>
      <w:r>
        <w:rPr>
          <w:rFonts w:hint="eastAsia"/>
        </w:rPr>
        <w:t xml:space="preserve">单位名称：                         对应产业领域：         </w:t>
      </w:r>
    </w:p>
    <w:tbl>
      <w:tblPr>
        <w:tblStyle w:val="2"/>
        <w:tblW w:w="9348" w:type="dxa"/>
        <w:tblInd w:w="-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1287"/>
        <w:gridCol w:w="2409"/>
        <w:gridCol w:w="1418"/>
        <w:gridCol w:w="3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2" w:hRule="atLeast"/>
        </w:trPr>
        <w:tc>
          <w:tcPr>
            <w:tcW w:w="9348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sz w:val="1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92710</wp:posOffset>
                      </wp:positionV>
                      <wp:extent cx="5667375" cy="3912235"/>
                      <wp:effectExtent l="4445" t="5080" r="5080" b="698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67375" cy="391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600" w:lineRule="auto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姓    名 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性    别 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               </w:t>
                                  </w:r>
                                </w:p>
                                <w:p>
                                  <w:pPr>
                                    <w:spacing w:line="600" w:lineRule="auto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出生年月 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参加工作时间 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            </w:t>
                                  </w:r>
                                </w:p>
                                <w:p>
                                  <w:pPr>
                                    <w:spacing w:line="600" w:lineRule="auto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学历学位 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专    业 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               </w:t>
                                  </w:r>
                                </w:p>
                                <w:p>
                                  <w:pPr>
                                    <w:spacing w:line="60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毕业院校 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                                    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                      </w:t>
                                  </w:r>
                                </w:p>
                                <w:p>
                                  <w:pPr>
                                    <w:spacing w:line="600" w:lineRule="auto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专业技术职称 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职业资格 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                       </w:t>
                                  </w:r>
                                </w:p>
                                <w:p>
                                  <w:pPr>
                                    <w:spacing w:line="60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原工作单位 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                   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工作岗位及职务 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                 </w:t>
                                  </w:r>
                                </w:p>
                                <w:p>
                                  <w:pPr>
                                    <w:spacing w:line="600" w:lineRule="auto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现工作单位 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                   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工作岗位及职务 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                  </w:t>
                                  </w:r>
                                </w:p>
                                <w:p>
                                  <w:pPr>
                                    <w:spacing w:line="600" w:lineRule="auto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引进日期 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                     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联系电话（手机） 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.25pt;margin-top:7.3pt;height:308.05pt;width:446.25pt;z-index:251660288;mso-width-relative:page;mso-height-relative:page;" stroked="t" coordsize="21600,21600" o:gfxdata="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C4BtltgAAAAJAQAADwAAAAAAAAABACAAAAAiAAAAZHJzL2Rvd25yZXYueG1sUEsBAhQAFAAAAAgA&#10;h07iQGRFs6LsAQAA6QMAAA4AAAAAAAAAAQAgAAAAJwEAAGRycy9lMm9Eb2MueG1sUEsFBgAAAAAG&#10;AAYAWQEAAIUFAAAAAA==&#10;">
                      <v:path/>
                      <v:fill focussize="0,0"/>
                      <v:stroke color="#FFFFFF"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60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姓    名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    性    别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spacing w:line="60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出生年月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    参加工作时间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spacing w:line="60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学历学位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    专    业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spacing w:line="60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毕业院校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                            </w:t>
                            </w:r>
                          </w:p>
                          <w:p>
                            <w:pPr>
                              <w:spacing w:line="60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专业技术职称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    职业资格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>
                            <w:pPr>
                              <w:spacing w:line="60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原工作单位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    工作岗位及职务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</w:t>
                            </w:r>
                          </w:p>
                          <w:p>
                            <w:pPr>
                              <w:spacing w:line="60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现工作单位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    工作岗位及职务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</w:t>
                            </w:r>
                          </w:p>
                          <w:p>
                            <w:pPr>
                              <w:spacing w:line="60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引进日期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    联系电话（手机）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4265930</wp:posOffset>
                      </wp:positionH>
                      <wp:positionV relativeFrom="paragraph">
                        <wp:posOffset>341630</wp:posOffset>
                      </wp:positionV>
                      <wp:extent cx="1400175" cy="1783080"/>
                      <wp:effectExtent l="4445" t="4445" r="5080" b="2222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178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照      片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35.9pt;margin-top:26.9pt;height:140.4pt;width:110.25pt;z-index:251661312;mso-width-relative:page;mso-height-relative:page;" coordsize="21600,21600" o:gfxdata="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v77302gAAAAoBAAAPAAAAAAAAAAEAIAAAACIAAABkcnMvZG93bnJldi54bWxQSwEC&#10;FAAUAAAACACHTuJA9jN9y/IBAADpAwAADgAAAAAAAAABACAAAAApAQAAZHJzL2Uyb0RvYy54bWxQ&#10;SwUGAAAAAAYABgBZAQAAjQUAAAAA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      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atLeast"/>
        </w:trPr>
        <w:tc>
          <w:tcPr>
            <w:tcW w:w="934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2235" w:type="dxa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409" w:type="dxa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3286" w:type="dxa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职务（工作内容）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2235" w:type="dxa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</w:pPr>
          </w:p>
        </w:tc>
        <w:tc>
          <w:tcPr>
            <w:tcW w:w="2409" w:type="dxa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</w:pP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</w:pPr>
          </w:p>
        </w:tc>
        <w:tc>
          <w:tcPr>
            <w:tcW w:w="3286" w:type="dxa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2235" w:type="dxa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</w:pPr>
          </w:p>
        </w:tc>
        <w:tc>
          <w:tcPr>
            <w:tcW w:w="2409" w:type="dxa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</w:pP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</w:pPr>
          </w:p>
        </w:tc>
        <w:tc>
          <w:tcPr>
            <w:tcW w:w="3286" w:type="dxa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2235" w:type="dxa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</w:pPr>
          </w:p>
        </w:tc>
        <w:tc>
          <w:tcPr>
            <w:tcW w:w="2409" w:type="dxa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</w:pP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</w:pPr>
          </w:p>
        </w:tc>
        <w:tc>
          <w:tcPr>
            <w:tcW w:w="3286" w:type="dxa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8" w:hRule="atLeast"/>
        </w:trPr>
        <w:tc>
          <w:tcPr>
            <w:tcW w:w="9348" w:type="dxa"/>
            <w:gridSpan w:val="5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专业工作成就简述：（不超过200字）</w:t>
            </w:r>
          </w:p>
          <w:p/>
          <w:p/>
          <w:p/>
          <w:p/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9" w:hRule="atLeast"/>
        </w:trPr>
        <w:tc>
          <w:tcPr>
            <w:tcW w:w="948" w:type="dxa"/>
            <w:vAlign w:val="center"/>
          </w:tcPr>
          <w:p>
            <w:pPr>
              <w:jc w:val="center"/>
            </w:pPr>
            <w:r>
              <w:br w:type="page"/>
            </w:r>
            <w:r>
              <w:rPr>
                <w:rFonts w:hint="eastAsia"/>
              </w:rPr>
              <w:t>单位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申请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400" w:type="dxa"/>
            <w:gridSpan w:val="4"/>
          </w:tcPr>
          <w:p>
            <w:pPr>
              <w:ind w:left="2100"/>
              <w:jc w:val="center"/>
            </w:pPr>
          </w:p>
          <w:p>
            <w:pPr>
              <w:ind w:left="2100"/>
              <w:jc w:val="center"/>
            </w:pPr>
          </w:p>
          <w:p>
            <w:pPr>
              <w:ind w:left="2100"/>
              <w:jc w:val="center"/>
            </w:pPr>
          </w:p>
          <w:p>
            <w:pPr>
              <w:ind w:left="2100"/>
              <w:jc w:val="center"/>
            </w:pPr>
          </w:p>
          <w:p>
            <w:pPr>
              <w:ind w:left="2100"/>
              <w:jc w:val="center"/>
            </w:pPr>
          </w:p>
          <w:p>
            <w:pPr>
              <w:ind w:left="2100"/>
              <w:jc w:val="center"/>
            </w:pPr>
          </w:p>
          <w:p>
            <w:pPr>
              <w:ind w:left="2100"/>
              <w:jc w:val="center"/>
            </w:pPr>
          </w:p>
          <w:p>
            <w:pPr>
              <w:spacing w:line="480" w:lineRule="auto"/>
              <w:ind w:firstLine="525" w:firstLineChars="250"/>
            </w:pPr>
            <w:r>
              <w:rPr>
                <w:rFonts w:hint="eastAsia"/>
              </w:rPr>
              <w:t xml:space="preserve"> 负责人或法人代表签字：                          单位（盖章）：</w:t>
            </w:r>
          </w:p>
          <w:p>
            <w:pPr>
              <w:spacing w:line="480" w:lineRule="auto"/>
              <w:ind w:left="840" w:leftChars="400"/>
            </w:pPr>
            <w:r>
              <w:rPr>
                <w:rFonts w:hint="eastAsia"/>
              </w:rPr>
              <w:t xml:space="preserve">                                        年       月       日</w:t>
            </w:r>
          </w:p>
          <w:p>
            <w:pPr>
              <w:ind w:left="2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0" w:hRule="atLeast"/>
        </w:trPr>
        <w:tc>
          <w:tcPr>
            <w:tcW w:w="9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区人</w:t>
            </w:r>
          </w:p>
          <w:p>
            <w:pPr>
              <w:jc w:val="center"/>
            </w:pPr>
            <w:r>
              <w:rPr>
                <w:rFonts w:hint="eastAsia"/>
              </w:rPr>
              <w:t>力社</w:t>
            </w:r>
          </w:p>
          <w:p>
            <w:pPr>
              <w:jc w:val="center"/>
            </w:pPr>
            <w:r>
              <w:rPr>
                <w:rFonts w:hint="eastAsia"/>
              </w:rPr>
              <w:t>保局</w:t>
            </w:r>
          </w:p>
          <w:p>
            <w:pPr>
              <w:jc w:val="center"/>
            </w:pPr>
            <w:r>
              <w:rPr>
                <w:rFonts w:hint="eastAsia"/>
              </w:rPr>
              <w:t>核准</w:t>
            </w:r>
          </w:p>
          <w:p>
            <w:pPr>
              <w:jc w:val="center"/>
            </w:pPr>
            <w:r>
              <w:rPr>
                <w:rFonts w:hint="eastAsia"/>
              </w:rPr>
              <w:t>认定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  <w:p>
            <w:pPr>
              <w:jc w:val="center"/>
            </w:pPr>
          </w:p>
        </w:tc>
        <w:tc>
          <w:tcPr>
            <w:tcW w:w="8400" w:type="dxa"/>
            <w:gridSpan w:val="4"/>
          </w:tcPr>
          <w:p>
            <w:pPr>
              <w:ind w:left="2520"/>
              <w:jc w:val="center"/>
            </w:pPr>
          </w:p>
          <w:p>
            <w:pPr>
              <w:tabs>
                <w:tab w:val="left" w:pos="6090"/>
              </w:tabs>
              <w:spacing w:line="360" w:lineRule="auto"/>
              <w:jc w:val="left"/>
              <w:rPr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符合下列紧缺人才（就高原则）：</w:t>
            </w:r>
          </w:p>
          <w:p>
            <w:pPr>
              <w:tabs>
                <w:tab w:val="left" w:pos="6090"/>
              </w:tabs>
              <w:spacing w:line="360" w:lineRule="auto"/>
              <w:jc w:val="left"/>
              <w:rPr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博士、正高级职称人员，引进资助：3万元/人；</w:t>
            </w:r>
          </w:p>
          <w:p>
            <w:pPr>
              <w:tabs>
                <w:tab w:val="left" w:pos="6090"/>
              </w:tabs>
              <w:spacing w:line="360" w:lineRule="auto"/>
              <w:jc w:val="left"/>
              <w:rPr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硕士、副高级职称、高级技师或年薪20万以上人员，引进资助：2万元/人</w:t>
            </w:r>
          </w:p>
          <w:p>
            <w:pPr>
              <w:tabs>
                <w:tab w:val="left" w:pos="6090"/>
              </w:tabs>
              <w:spacing w:line="360" w:lineRule="auto"/>
              <w:jc w:val="left"/>
              <w:rPr>
                <w:sz w:val="22"/>
              </w:rPr>
            </w:pPr>
          </w:p>
          <w:p>
            <w:pPr>
              <w:tabs>
                <w:tab w:val="left" w:pos="6090"/>
              </w:tabs>
              <w:spacing w:line="360" w:lineRule="auto"/>
              <w:jc w:val="left"/>
              <w:rPr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不符合紧缺人才</w:t>
            </w:r>
          </w:p>
          <w:p>
            <w:pPr>
              <w:tabs>
                <w:tab w:val="left" w:pos="6090"/>
              </w:tabs>
              <w:spacing w:line="360" w:lineRule="auto"/>
              <w:jc w:val="left"/>
              <w:rPr>
                <w:sz w:val="22"/>
              </w:rPr>
            </w:pPr>
          </w:p>
          <w:p>
            <w:pPr>
              <w:tabs>
                <w:tab w:val="left" w:pos="6090"/>
              </w:tabs>
              <w:ind w:left="2520"/>
              <w:jc w:val="left"/>
            </w:pPr>
          </w:p>
          <w:p>
            <w:pPr>
              <w:tabs>
                <w:tab w:val="left" w:pos="6090"/>
              </w:tabs>
              <w:ind w:left="2520"/>
              <w:jc w:val="left"/>
            </w:pPr>
          </w:p>
          <w:p>
            <w:pPr>
              <w:tabs>
                <w:tab w:val="left" w:pos="6090"/>
              </w:tabs>
              <w:ind w:left="2520"/>
              <w:jc w:val="left"/>
            </w:pPr>
          </w:p>
          <w:p/>
          <w:p>
            <w:pPr>
              <w:ind w:left="1890" w:leftChars="900" w:firstLine="645"/>
              <w:jc w:val="center"/>
            </w:pPr>
          </w:p>
          <w:p>
            <w:pPr>
              <w:ind w:firstLine="1575" w:firstLineChars="750"/>
            </w:pPr>
            <w:r>
              <w:rPr>
                <w:rFonts w:hint="eastAsia"/>
              </w:rPr>
              <w:t xml:space="preserve">                                       单位（盖章）：</w:t>
            </w:r>
          </w:p>
          <w:p>
            <w:pPr>
              <w:ind w:firstLine="1575" w:firstLineChars="750"/>
            </w:pPr>
          </w:p>
          <w:p>
            <w:pPr>
              <w:ind w:left="2100" w:leftChars="1000"/>
              <w:jc w:val="center"/>
            </w:pPr>
            <w:r>
              <w:rPr>
                <w:rFonts w:hint="eastAsia"/>
              </w:rPr>
              <w:t xml:space="preserve">                年</w:t>
            </w:r>
            <w:r>
              <w:t xml:space="preserve">  </w:t>
            </w: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660" w:lineRule="exact"/>
        <w:rPr>
          <w:rFonts w:ascii="仿宋_GB2312" w:eastAsia="仿宋_GB2312"/>
          <w:sz w:val="32"/>
        </w:rPr>
      </w:pPr>
      <w:r>
        <w:rPr>
          <w:rFonts w:hint="eastAsia"/>
        </w:rPr>
        <w:t>备注：此表需正反面打印，一式两份。</w:t>
      </w:r>
    </w:p>
    <w:p>
      <w:pPr>
        <w:ind w:firstLine="555"/>
        <w:jc w:val="left"/>
        <w:rPr>
          <w:kern w:val="0"/>
        </w:rPr>
      </w:pPr>
    </w:p>
    <w:p>
      <w:pPr>
        <w:ind w:firstLine="555"/>
        <w:jc w:val="left"/>
        <w:rPr>
          <w:kern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42018"/>
    <w:rsid w:val="7914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2020-10-10T08:11:00Z</dcterms:created>
  <dc:creator>擦丸Zz</dc:creator>
  <cp:lastModifiedBy>擦丸Zz</cp:lastModifiedBy>
  <dcterms:modified xsi:type="dcterms:W3CDTF">2020-10-10T08:12:16Z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