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"/>
        <w:ind w:left="786" w:right="0" w:firstLine="0"/>
        <w:jc w:val="left"/>
        <w:rPr>
          <w:rFonts w:hint="eastAsia" w:ascii="微软雅黑" w:eastAsia="微软雅黑"/>
          <w:sz w:val="28"/>
        </w:rPr>
      </w:pPr>
      <w:r>
        <w:rPr>
          <w:rFonts w:hint="eastAsia" w:ascii="微软雅黑" w:eastAsia="微软雅黑"/>
          <w:sz w:val="28"/>
        </w:rPr>
        <w:t>附件 5</w:t>
      </w:r>
    </w:p>
    <w:p>
      <w:pPr>
        <w:pStyle w:val="2"/>
        <w:spacing w:line="235" w:lineRule="auto"/>
        <w:ind w:left="3449"/>
      </w:pPr>
      <w:r>
        <w:t>宁波市文化产业发展专项资金扶持项目申报表（补助类）</w:t>
      </w:r>
    </w:p>
    <w:p>
      <w:pPr>
        <w:pStyle w:val="3"/>
        <w:spacing w:before="5" w:after="1"/>
        <w:rPr>
          <w:rFonts w:ascii="PMingLiU"/>
          <w:sz w:val="18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3"/>
        <w:gridCol w:w="2326"/>
        <w:gridCol w:w="2847"/>
        <w:gridCol w:w="2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195" w:type="dxa"/>
            <w:gridSpan w:val="4"/>
          </w:tcPr>
          <w:p>
            <w:pPr>
              <w:pStyle w:val="6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一、单位基本信息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93" w:type="dxa"/>
          </w:tcPr>
          <w:p>
            <w:pPr>
              <w:pStyle w:val="6"/>
              <w:spacing w:before="116"/>
              <w:ind w:left="185" w:right="146"/>
              <w:jc w:val="center"/>
              <w:rPr>
                <w:sz w:val="21"/>
              </w:rPr>
            </w:pPr>
            <w:r>
              <w:rPr>
                <w:sz w:val="21"/>
              </w:rPr>
              <w:t>申报单位名称</w:t>
            </w:r>
          </w:p>
        </w:tc>
        <w:tc>
          <w:tcPr>
            <w:tcW w:w="750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693" w:type="dxa"/>
          </w:tcPr>
          <w:p>
            <w:pPr>
              <w:pStyle w:val="6"/>
              <w:spacing w:before="116"/>
              <w:ind w:left="185" w:right="144"/>
              <w:jc w:val="center"/>
              <w:rPr>
                <w:sz w:val="21"/>
              </w:rPr>
            </w:pPr>
            <w:r>
              <w:rPr>
                <w:sz w:val="21"/>
              </w:rPr>
              <w:t>办公地址</w:t>
            </w:r>
          </w:p>
        </w:tc>
        <w:tc>
          <w:tcPr>
            <w:tcW w:w="750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93" w:type="dxa"/>
          </w:tcPr>
          <w:p>
            <w:pPr>
              <w:pStyle w:val="6"/>
              <w:spacing w:before="116"/>
              <w:ind w:left="185" w:right="146"/>
              <w:jc w:val="center"/>
              <w:rPr>
                <w:sz w:val="21"/>
              </w:rPr>
            </w:pPr>
            <w:r>
              <w:rPr>
                <w:sz w:val="21"/>
              </w:rPr>
              <w:t>注册地址</w:t>
            </w:r>
          </w:p>
        </w:tc>
        <w:tc>
          <w:tcPr>
            <w:tcW w:w="23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6"/>
              <w:spacing w:before="116"/>
              <w:ind w:left="111" w:right="70"/>
              <w:jc w:val="center"/>
              <w:rPr>
                <w:sz w:val="21"/>
              </w:rPr>
            </w:pPr>
            <w:r>
              <w:rPr>
                <w:sz w:val="21"/>
              </w:rPr>
              <w:t>注册时间</w:t>
            </w:r>
          </w:p>
        </w:tc>
        <w:tc>
          <w:tcPr>
            <w:tcW w:w="23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693" w:type="dxa"/>
          </w:tcPr>
          <w:p>
            <w:pPr>
              <w:pStyle w:val="6"/>
              <w:spacing w:before="118"/>
              <w:ind w:left="185" w:right="146"/>
              <w:jc w:val="center"/>
              <w:rPr>
                <w:sz w:val="21"/>
              </w:rPr>
            </w:pPr>
            <w:r>
              <w:rPr>
                <w:sz w:val="21"/>
              </w:rPr>
              <w:t>法人代表姓名</w:t>
            </w:r>
          </w:p>
        </w:tc>
        <w:tc>
          <w:tcPr>
            <w:tcW w:w="23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6"/>
              <w:spacing w:before="118"/>
              <w:ind w:left="111" w:right="70"/>
              <w:jc w:val="center"/>
              <w:rPr>
                <w:sz w:val="21"/>
              </w:rPr>
            </w:pPr>
            <w:r>
              <w:rPr>
                <w:sz w:val="21"/>
              </w:rPr>
              <w:t>行业代码</w:t>
            </w:r>
          </w:p>
        </w:tc>
        <w:tc>
          <w:tcPr>
            <w:tcW w:w="23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93" w:type="dxa"/>
          </w:tcPr>
          <w:p>
            <w:pPr>
              <w:pStyle w:val="6"/>
              <w:spacing w:before="116"/>
              <w:ind w:left="185" w:right="144"/>
              <w:jc w:val="center"/>
              <w:rPr>
                <w:sz w:val="21"/>
              </w:rPr>
            </w:pPr>
            <w:r>
              <w:rPr>
                <w:sz w:val="21"/>
              </w:rPr>
              <w:t>单位性质</w:t>
            </w:r>
          </w:p>
        </w:tc>
        <w:tc>
          <w:tcPr>
            <w:tcW w:w="23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6"/>
              <w:spacing w:before="116"/>
              <w:ind w:left="111" w:right="69"/>
              <w:jc w:val="center"/>
              <w:rPr>
                <w:sz w:val="21"/>
              </w:rPr>
            </w:pPr>
            <w:r>
              <w:rPr>
                <w:sz w:val="21"/>
              </w:rPr>
              <w:t>统一社会信用代码</w:t>
            </w:r>
          </w:p>
        </w:tc>
        <w:tc>
          <w:tcPr>
            <w:tcW w:w="23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93" w:type="dxa"/>
          </w:tcPr>
          <w:p>
            <w:pPr>
              <w:pStyle w:val="6"/>
              <w:spacing w:before="116"/>
              <w:ind w:left="185" w:right="146"/>
              <w:jc w:val="center"/>
              <w:rPr>
                <w:sz w:val="21"/>
              </w:rPr>
            </w:pPr>
            <w:r>
              <w:rPr>
                <w:sz w:val="21"/>
              </w:rPr>
              <w:t>主营业务类别</w:t>
            </w:r>
          </w:p>
        </w:tc>
        <w:tc>
          <w:tcPr>
            <w:tcW w:w="23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6"/>
              <w:spacing w:before="116"/>
              <w:ind w:left="111" w:right="70"/>
              <w:jc w:val="center"/>
              <w:rPr>
                <w:sz w:val="21"/>
              </w:rPr>
            </w:pPr>
            <w:r>
              <w:rPr>
                <w:sz w:val="21"/>
              </w:rPr>
              <w:t>经营范围</w:t>
            </w:r>
          </w:p>
        </w:tc>
        <w:tc>
          <w:tcPr>
            <w:tcW w:w="23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93" w:type="dxa"/>
          </w:tcPr>
          <w:p>
            <w:pPr>
              <w:pStyle w:val="6"/>
              <w:spacing w:before="116"/>
              <w:ind w:left="185" w:right="144"/>
              <w:jc w:val="center"/>
              <w:rPr>
                <w:sz w:val="21"/>
              </w:rPr>
            </w:pPr>
            <w:r>
              <w:rPr>
                <w:sz w:val="21"/>
              </w:rPr>
              <w:t>申报联系人</w:t>
            </w:r>
          </w:p>
        </w:tc>
        <w:tc>
          <w:tcPr>
            <w:tcW w:w="23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6"/>
              <w:spacing w:before="116"/>
              <w:ind w:left="111" w:right="72"/>
              <w:jc w:val="center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23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195" w:type="dxa"/>
            <w:gridSpan w:val="4"/>
          </w:tcPr>
          <w:p>
            <w:pPr>
              <w:pStyle w:val="6"/>
              <w:spacing w:before="132"/>
              <w:ind w:left="107"/>
              <w:rPr>
                <w:sz w:val="21"/>
              </w:rPr>
            </w:pPr>
            <w:r>
              <w:rPr>
                <w:sz w:val="28"/>
              </w:rPr>
              <w:t>二、经营情况</w:t>
            </w:r>
            <w:r>
              <w:rPr>
                <w:sz w:val="21"/>
              </w:rPr>
              <w:t>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693" w:type="dxa"/>
          </w:tcPr>
          <w:p>
            <w:pPr>
              <w:pStyle w:val="6"/>
              <w:spacing w:before="116"/>
              <w:ind w:left="185" w:right="144"/>
              <w:jc w:val="center"/>
              <w:rPr>
                <w:sz w:val="21"/>
              </w:rPr>
            </w:pPr>
            <w:r>
              <w:rPr>
                <w:sz w:val="21"/>
              </w:rPr>
              <w:t>2018 年度总收入</w:t>
            </w:r>
          </w:p>
        </w:tc>
        <w:tc>
          <w:tcPr>
            <w:tcW w:w="23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6"/>
              <w:spacing w:before="116"/>
              <w:ind w:left="111" w:right="70"/>
              <w:jc w:val="center"/>
              <w:rPr>
                <w:sz w:val="21"/>
              </w:rPr>
            </w:pPr>
            <w:r>
              <w:rPr>
                <w:sz w:val="21"/>
              </w:rPr>
              <w:t>2018 年度主营收入</w:t>
            </w:r>
          </w:p>
        </w:tc>
        <w:tc>
          <w:tcPr>
            <w:tcW w:w="23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693" w:type="dxa"/>
          </w:tcPr>
          <w:p>
            <w:pPr>
              <w:pStyle w:val="6"/>
              <w:spacing w:before="118"/>
              <w:ind w:left="185" w:right="144"/>
              <w:jc w:val="center"/>
              <w:rPr>
                <w:sz w:val="21"/>
              </w:rPr>
            </w:pPr>
            <w:r>
              <w:rPr>
                <w:sz w:val="21"/>
              </w:rPr>
              <w:t>2018 年度利润总额</w:t>
            </w:r>
          </w:p>
        </w:tc>
        <w:tc>
          <w:tcPr>
            <w:tcW w:w="23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6"/>
              <w:spacing w:before="118"/>
              <w:ind w:left="111" w:right="70"/>
              <w:jc w:val="center"/>
              <w:rPr>
                <w:sz w:val="21"/>
              </w:rPr>
            </w:pPr>
            <w:r>
              <w:rPr>
                <w:sz w:val="21"/>
              </w:rPr>
              <w:t>2018 年度实缴税金</w:t>
            </w:r>
          </w:p>
        </w:tc>
        <w:tc>
          <w:tcPr>
            <w:tcW w:w="23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93" w:type="dxa"/>
          </w:tcPr>
          <w:p>
            <w:pPr>
              <w:pStyle w:val="6"/>
              <w:spacing w:before="116"/>
              <w:ind w:left="185" w:right="144"/>
              <w:jc w:val="center"/>
              <w:rPr>
                <w:sz w:val="21"/>
              </w:rPr>
            </w:pPr>
            <w:r>
              <w:rPr>
                <w:sz w:val="21"/>
              </w:rPr>
              <w:t>2019 年度总收入</w:t>
            </w:r>
          </w:p>
        </w:tc>
        <w:tc>
          <w:tcPr>
            <w:tcW w:w="23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6"/>
              <w:spacing w:before="116"/>
              <w:ind w:left="111" w:right="70"/>
              <w:jc w:val="center"/>
              <w:rPr>
                <w:sz w:val="21"/>
              </w:rPr>
            </w:pPr>
            <w:r>
              <w:rPr>
                <w:sz w:val="21"/>
              </w:rPr>
              <w:t>2019 年度主营收入</w:t>
            </w:r>
          </w:p>
        </w:tc>
        <w:tc>
          <w:tcPr>
            <w:tcW w:w="23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93" w:type="dxa"/>
          </w:tcPr>
          <w:p>
            <w:pPr>
              <w:pStyle w:val="6"/>
              <w:spacing w:before="116"/>
              <w:ind w:left="185" w:right="144"/>
              <w:jc w:val="center"/>
              <w:rPr>
                <w:sz w:val="21"/>
              </w:rPr>
            </w:pPr>
            <w:r>
              <w:rPr>
                <w:sz w:val="21"/>
              </w:rPr>
              <w:t>2019 年度利润总额</w:t>
            </w:r>
          </w:p>
        </w:tc>
        <w:tc>
          <w:tcPr>
            <w:tcW w:w="23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6"/>
              <w:spacing w:before="116"/>
              <w:ind w:left="111" w:right="70"/>
              <w:jc w:val="center"/>
              <w:rPr>
                <w:sz w:val="21"/>
              </w:rPr>
            </w:pPr>
            <w:r>
              <w:rPr>
                <w:sz w:val="21"/>
              </w:rPr>
              <w:t>2019 年度实缴税金</w:t>
            </w:r>
          </w:p>
        </w:tc>
        <w:tc>
          <w:tcPr>
            <w:tcW w:w="23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0195" w:type="dxa"/>
            <w:gridSpan w:val="4"/>
          </w:tcPr>
          <w:p>
            <w:pPr>
              <w:pStyle w:val="6"/>
              <w:spacing w:before="139"/>
              <w:ind w:left="107"/>
              <w:rPr>
                <w:sz w:val="21"/>
              </w:rPr>
            </w:pPr>
            <w:r>
              <w:rPr>
                <w:sz w:val="28"/>
              </w:rPr>
              <w:t>三、申报事项说明</w:t>
            </w:r>
            <w:r>
              <w:rPr>
                <w:sz w:val="21"/>
              </w:rPr>
              <w:t>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693" w:type="dxa"/>
          </w:tcPr>
          <w:p>
            <w:pPr>
              <w:pStyle w:val="6"/>
              <w:spacing w:before="116"/>
              <w:ind w:left="185" w:right="146"/>
              <w:jc w:val="center"/>
              <w:rPr>
                <w:sz w:val="21"/>
              </w:rPr>
            </w:pPr>
            <w:r>
              <w:rPr>
                <w:sz w:val="21"/>
              </w:rPr>
              <w:t>申报项目名称</w:t>
            </w:r>
          </w:p>
        </w:tc>
        <w:tc>
          <w:tcPr>
            <w:tcW w:w="750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693" w:type="dxa"/>
          </w:tcPr>
          <w:p>
            <w:pPr>
              <w:pStyle w:val="6"/>
              <w:spacing w:before="118"/>
              <w:ind w:left="185" w:right="144"/>
              <w:jc w:val="center"/>
              <w:rPr>
                <w:sz w:val="21"/>
              </w:rPr>
            </w:pPr>
            <w:r>
              <w:rPr>
                <w:sz w:val="21"/>
              </w:rPr>
              <w:t>项目总投资</w:t>
            </w:r>
          </w:p>
        </w:tc>
        <w:tc>
          <w:tcPr>
            <w:tcW w:w="23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6"/>
              <w:spacing w:before="118"/>
              <w:ind w:left="111" w:right="77"/>
              <w:jc w:val="center"/>
              <w:rPr>
                <w:sz w:val="21"/>
              </w:rPr>
            </w:pPr>
            <w:r>
              <w:rPr>
                <w:sz w:val="21"/>
              </w:rPr>
              <w:t>申请支持金额</w:t>
            </w:r>
          </w:p>
        </w:tc>
        <w:tc>
          <w:tcPr>
            <w:tcW w:w="23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693" w:type="dxa"/>
          </w:tcPr>
          <w:p>
            <w:pPr>
              <w:pStyle w:val="6"/>
              <w:spacing w:before="143"/>
              <w:ind w:left="185" w:right="146"/>
              <w:jc w:val="center"/>
              <w:rPr>
                <w:sz w:val="21"/>
              </w:rPr>
            </w:pPr>
            <w:r>
              <w:rPr>
                <w:sz w:val="21"/>
              </w:rPr>
              <w:t>项目开工时间</w:t>
            </w:r>
          </w:p>
        </w:tc>
        <w:tc>
          <w:tcPr>
            <w:tcW w:w="23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6"/>
              <w:spacing w:before="143"/>
              <w:ind w:left="111" w:right="74"/>
              <w:jc w:val="center"/>
              <w:rPr>
                <w:sz w:val="21"/>
              </w:rPr>
            </w:pPr>
            <w:r>
              <w:rPr>
                <w:sz w:val="21"/>
              </w:rPr>
              <w:t>项目完成时间</w:t>
            </w:r>
          </w:p>
        </w:tc>
        <w:tc>
          <w:tcPr>
            <w:tcW w:w="23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693" w:type="dxa"/>
          </w:tcPr>
          <w:p>
            <w:pPr>
              <w:pStyle w:val="6"/>
              <w:spacing w:before="164"/>
              <w:ind w:left="185" w:right="144"/>
              <w:jc w:val="center"/>
              <w:rPr>
                <w:sz w:val="21"/>
              </w:rPr>
            </w:pPr>
            <w:r>
              <w:rPr>
                <w:sz w:val="21"/>
              </w:rPr>
              <w:t>项目完成进度（%）</w:t>
            </w:r>
          </w:p>
        </w:tc>
        <w:tc>
          <w:tcPr>
            <w:tcW w:w="23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6"/>
              <w:spacing w:before="30"/>
              <w:ind w:left="111" w:right="70"/>
              <w:jc w:val="center"/>
              <w:rPr>
                <w:sz w:val="21"/>
              </w:rPr>
            </w:pPr>
            <w:r>
              <w:rPr>
                <w:sz w:val="21"/>
              </w:rPr>
              <w:t>2019 年以来已完成投资额</w:t>
            </w:r>
          </w:p>
          <w:p>
            <w:pPr>
              <w:pStyle w:val="6"/>
              <w:spacing w:before="11" w:line="264" w:lineRule="exact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需附第三方专项审计报告</w:t>
            </w:r>
            <w:r>
              <w:rPr>
                <w:sz w:val="21"/>
              </w:rPr>
              <w:t>）</w:t>
            </w:r>
          </w:p>
        </w:tc>
        <w:tc>
          <w:tcPr>
            <w:tcW w:w="23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693" w:type="dxa"/>
          </w:tcPr>
          <w:p>
            <w:pPr>
              <w:pStyle w:val="6"/>
              <w:spacing w:before="166"/>
              <w:ind w:left="185" w:right="144"/>
              <w:jc w:val="center"/>
              <w:rPr>
                <w:sz w:val="21"/>
              </w:rPr>
            </w:pPr>
            <w:r>
              <w:rPr>
                <w:sz w:val="21"/>
              </w:rPr>
              <w:t>2020 年度计划投资</w:t>
            </w:r>
          </w:p>
        </w:tc>
        <w:tc>
          <w:tcPr>
            <w:tcW w:w="23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3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680" w:bottom="1380" w:left="800" w:header="0" w:footer="1271" w:gutter="0"/>
        </w:sectPr>
      </w:pPr>
    </w:p>
    <w:p>
      <w:pPr>
        <w:pStyle w:val="3"/>
        <w:spacing w:before="5"/>
        <w:rPr>
          <w:rFonts w:ascii="PMingLiU"/>
          <w:sz w:val="7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3"/>
        <w:gridCol w:w="7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5" w:hRule="atLeast"/>
        </w:trPr>
        <w:tc>
          <w:tcPr>
            <w:tcW w:w="2693" w:type="dxa"/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160"/>
              <w:ind w:left="941"/>
              <w:rPr>
                <w:sz w:val="21"/>
              </w:rPr>
            </w:pPr>
            <w:r>
              <w:rPr>
                <w:spacing w:val="-1"/>
                <w:sz w:val="21"/>
              </w:rPr>
              <w:t>项目简介</w:t>
            </w:r>
          </w:p>
          <w:p>
            <w:pPr>
              <w:pStyle w:val="6"/>
              <w:spacing w:before="6"/>
              <w:rPr>
                <w:rFonts w:ascii="PMingLiU"/>
                <w:sz w:val="16"/>
              </w:rPr>
            </w:pPr>
          </w:p>
          <w:p>
            <w:pPr>
              <w:pStyle w:val="6"/>
              <w:spacing w:before="1" w:line="446" w:lineRule="auto"/>
              <w:ind w:left="107" w:right="6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6"/>
                <w:sz w:val="21"/>
              </w:rPr>
              <w:t>项目建设内容、进展、优</w:t>
            </w:r>
            <w:r>
              <w:rPr>
                <w:spacing w:val="-3"/>
                <w:sz w:val="21"/>
              </w:rPr>
              <w:t>势、预期效益等</w:t>
            </w:r>
            <w:r>
              <w:rPr>
                <w:sz w:val="21"/>
              </w:rPr>
              <w:t>）</w:t>
            </w:r>
          </w:p>
        </w:tc>
        <w:tc>
          <w:tcPr>
            <w:tcW w:w="75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7" w:hRule="atLeast"/>
        </w:trPr>
        <w:tc>
          <w:tcPr>
            <w:tcW w:w="2693" w:type="dxa"/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6"/>
              <w:rPr>
                <w:rFonts w:ascii="PMingLiU"/>
                <w:sz w:val="19"/>
              </w:rPr>
            </w:pPr>
          </w:p>
          <w:p>
            <w:pPr>
              <w:pStyle w:val="6"/>
              <w:ind w:left="185" w:right="144"/>
              <w:jc w:val="center"/>
              <w:rPr>
                <w:sz w:val="21"/>
              </w:rPr>
            </w:pPr>
            <w:r>
              <w:rPr>
                <w:sz w:val="21"/>
              </w:rPr>
              <w:t>申报理由</w:t>
            </w:r>
          </w:p>
          <w:p>
            <w:pPr>
              <w:pStyle w:val="6"/>
              <w:spacing w:before="6"/>
              <w:rPr>
                <w:rFonts w:ascii="PMingLiU"/>
                <w:sz w:val="16"/>
              </w:rPr>
            </w:pPr>
          </w:p>
          <w:p>
            <w:pPr>
              <w:pStyle w:val="6"/>
              <w:ind w:left="185" w:right="147"/>
              <w:jc w:val="center"/>
              <w:rPr>
                <w:sz w:val="21"/>
              </w:rPr>
            </w:pPr>
            <w:r>
              <w:rPr>
                <w:sz w:val="21"/>
              </w:rPr>
              <w:t>（简要阐明申报理由）</w:t>
            </w:r>
          </w:p>
        </w:tc>
        <w:tc>
          <w:tcPr>
            <w:tcW w:w="75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8" w:hRule="atLeast"/>
        </w:trPr>
        <w:tc>
          <w:tcPr>
            <w:tcW w:w="2693" w:type="dxa"/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174"/>
              <w:ind w:left="185" w:right="146"/>
              <w:jc w:val="center"/>
              <w:rPr>
                <w:sz w:val="21"/>
              </w:rPr>
            </w:pPr>
            <w:r>
              <w:rPr>
                <w:sz w:val="21"/>
              </w:rPr>
              <w:t>项目绩效描述</w:t>
            </w:r>
          </w:p>
          <w:p>
            <w:pPr>
              <w:pStyle w:val="6"/>
              <w:spacing w:before="4"/>
              <w:rPr>
                <w:rFonts w:ascii="PMingLiU"/>
                <w:sz w:val="16"/>
              </w:rPr>
            </w:pPr>
          </w:p>
          <w:p>
            <w:pPr>
              <w:pStyle w:val="6"/>
              <w:ind w:left="185" w:right="147"/>
              <w:jc w:val="center"/>
              <w:rPr>
                <w:sz w:val="21"/>
              </w:rPr>
            </w:pPr>
            <w:r>
              <w:rPr>
                <w:sz w:val="21"/>
              </w:rPr>
              <w:t>（经济和社会效益分析）</w:t>
            </w:r>
          </w:p>
        </w:tc>
        <w:tc>
          <w:tcPr>
            <w:tcW w:w="75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2693" w:type="dxa"/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11"/>
              <w:rPr>
                <w:rFonts w:ascii="PMingLiU"/>
                <w:sz w:val="25"/>
              </w:rPr>
            </w:pPr>
          </w:p>
          <w:p>
            <w:pPr>
              <w:pStyle w:val="6"/>
              <w:spacing w:before="1"/>
              <w:ind w:left="415"/>
              <w:rPr>
                <w:sz w:val="21"/>
              </w:rPr>
            </w:pPr>
            <w:r>
              <w:rPr>
                <w:sz w:val="21"/>
              </w:rPr>
              <w:t>项目可行性研究报告</w:t>
            </w:r>
          </w:p>
        </w:tc>
        <w:tc>
          <w:tcPr>
            <w:tcW w:w="7501" w:type="dxa"/>
          </w:tcPr>
          <w:p>
            <w:pPr>
              <w:pStyle w:val="6"/>
              <w:rPr>
                <w:rFonts w:ascii="PMingLiU"/>
                <w:sz w:val="32"/>
              </w:rPr>
            </w:pPr>
          </w:p>
          <w:p>
            <w:pPr>
              <w:pStyle w:val="6"/>
              <w:rPr>
                <w:rFonts w:ascii="PMingLiU"/>
                <w:sz w:val="21"/>
              </w:rPr>
            </w:pPr>
          </w:p>
          <w:p>
            <w:pPr>
              <w:pStyle w:val="6"/>
              <w:ind w:left="2946" w:right="2904"/>
              <w:jc w:val="center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（请另附）</w:t>
            </w:r>
          </w:p>
        </w:tc>
      </w:tr>
    </w:tbl>
    <w:p>
      <w:pPr>
        <w:spacing w:after="0"/>
        <w:jc w:val="center"/>
        <w:rPr>
          <w:rFonts w:hint="eastAsia" w:ascii="Microsoft JhengHei" w:eastAsia="Microsoft JhengHei"/>
          <w:sz w:val="32"/>
        </w:rPr>
        <w:sectPr>
          <w:pgSz w:w="11910" w:h="16840"/>
          <w:pgMar w:top="1580" w:right="680" w:bottom="1380" w:left="800" w:header="0" w:footer="1271" w:gutter="0"/>
        </w:sectPr>
      </w:pPr>
    </w:p>
    <w:p>
      <w:pPr>
        <w:pStyle w:val="3"/>
        <w:spacing w:before="5"/>
        <w:rPr>
          <w:rFonts w:ascii="PMingLiU"/>
          <w:sz w:val="7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655"/>
        <w:gridCol w:w="2552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52" w:type="dxa"/>
            <w:gridSpan w:val="4"/>
          </w:tcPr>
          <w:p>
            <w:pPr>
              <w:pStyle w:val="6"/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四、审核情况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5191" w:type="dxa"/>
            <w:gridSpan w:val="3"/>
            <w:tcBorders>
              <w:bottom w:val="nil"/>
            </w:tcBorders>
          </w:tcPr>
          <w:p>
            <w:pPr>
              <w:pStyle w:val="6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所在地行业主管部门初审意见：</w:t>
            </w:r>
          </w:p>
        </w:tc>
        <w:tc>
          <w:tcPr>
            <w:tcW w:w="4961" w:type="dxa"/>
            <w:vMerge w:val="restart"/>
          </w:tcPr>
          <w:p>
            <w:pPr>
              <w:pStyle w:val="6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所在地财政部门审核意见：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7"/>
              <w:rPr>
                <w:rFonts w:ascii="PMingLiU"/>
                <w:sz w:val="23"/>
              </w:rPr>
            </w:pPr>
          </w:p>
          <w:p>
            <w:pPr>
              <w:pStyle w:val="6"/>
              <w:ind w:left="685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tabs>
                <w:tab w:val="left" w:pos="1491"/>
                <w:tab w:val="left" w:pos="1952"/>
                <w:tab w:val="left" w:pos="2180"/>
                <w:tab w:val="left" w:pos="2869"/>
              </w:tabs>
              <w:spacing w:line="660" w:lineRule="atLeast"/>
              <w:ind w:left="109" w:right="1848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日</w:t>
            </w: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</w:t>
            </w:r>
            <w:r>
              <w:rPr>
                <w:spacing w:val="-15"/>
                <w:sz w:val="23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5191" w:type="dxa"/>
            <w:gridSpan w:val="3"/>
            <w:tcBorders>
              <w:top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6"/>
              <w:rPr>
                <w:rFonts w:ascii="PMingLiU"/>
                <w:sz w:val="17"/>
              </w:rPr>
            </w:pPr>
          </w:p>
          <w:p>
            <w:pPr>
              <w:pStyle w:val="6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tabs>
                <w:tab w:val="left" w:pos="1490"/>
                <w:tab w:val="left" w:pos="1951"/>
                <w:tab w:val="left" w:pos="2179"/>
                <w:tab w:val="left" w:pos="2868"/>
              </w:tabs>
              <w:spacing w:before="1" w:line="660" w:lineRule="atLeast"/>
              <w:ind w:left="107" w:right="2079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日</w:t>
            </w: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</w:t>
            </w:r>
            <w:r>
              <w:rPr>
                <w:spacing w:val="-15"/>
                <w:sz w:val="23"/>
              </w:rPr>
              <w:t>：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191" w:type="dxa"/>
            <w:gridSpan w:val="3"/>
            <w:tcBorders>
              <w:bottom w:val="nil"/>
            </w:tcBorders>
          </w:tcPr>
          <w:p>
            <w:pPr>
              <w:pStyle w:val="6"/>
              <w:spacing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所在地文改办（或文化产业主管部门）</w:t>
            </w:r>
          </w:p>
        </w:tc>
        <w:tc>
          <w:tcPr>
            <w:tcW w:w="4961" w:type="dxa"/>
            <w:vMerge w:val="restart"/>
          </w:tcPr>
          <w:p>
            <w:pPr>
              <w:pStyle w:val="6"/>
              <w:spacing w:before="105"/>
              <w:ind w:left="109"/>
              <w:rPr>
                <w:sz w:val="24"/>
              </w:rPr>
            </w:pPr>
            <w:r>
              <w:rPr>
                <w:sz w:val="24"/>
              </w:rPr>
              <w:t>市级行业主管部门审核意见：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3"/>
              <w:rPr>
                <w:rFonts w:ascii="PMingLiU"/>
                <w:sz w:val="31"/>
              </w:rPr>
            </w:pPr>
          </w:p>
          <w:p>
            <w:pPr>
              <w:pStyle w:val="6"/>
              <w:ind w:left="685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tabs>
                <w:tab w:val="left" w:pos="1491"/>
                <w:tab w:val="left" w:pos="1952"/>
                <w:tab w:val="left" w:pos="2180"/>
                <w:tab w:val="left" w:pos="2869"/>
              </w:tabs>
              <w:spacing w:line="660" w:lineRule="atLeast"/>
              <w:ind w:left="109" w:right="1848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日</w:t>
            </w: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</w:t>
            </w:r>
            <w:r>
              <w:rPr>
                <w:spacing w:val="-15"/>
                <w:sz w:val="23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5191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spacing w:line="305" w:lineRule="exact"/>
              <w:ind w:left="107"/>
              <w:rPr>
                <w:sz w:val="24"/>
              </w:rPr>
            </w:pPr>
            <w:r>
              <w:rPr>
                <w:sz w:val="24"/>
              </w:rPr>
              <w:t>审核意见：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191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11"/>
              <w:rPr>
                <w:rFonts w:ascii="PMingLiU"/>
                <w:sz w:val="23"/>
              </w:rPr>
            </w:pPr>
          </w:p>
          <w:p>
            <w:pPr>
              <w:pStyle w:val="6"/>
              <w:spacing w:before="1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191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tabs>
                <w:tab w:val="left" w:pos="1490"/>
                <w:tab w:val="left" w:pos="2179"/>
                <w:tab w:val="left" w:pos="2868"/>
              </w:tabs>
              <w:spacing w:before="178"/>
              <w:ind w:left="107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日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191" w:type="dxa"/>
            <w:gridSpan w:val="3"/>
            <w:tcBorders>
              <w:top w:val="nil"/>
            </w:tcBorders>
          </w:tcPr>
          <w:p>
            <w:pPr>
              <w:pStyle w:val="6"/>
              <w:tabs>
                <w:tab w:val="left" w:pos="1951"/>
              </w:tabs>
              <w:spacing w:before="178" w:line="284" w:lineRule="exact"/>
              <w:ind w:left="107"/>
              <w:rPr>
                <w:sz w:val="23"/>
              </w:rPr>
            </w:pP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电话：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0" w:hRule="atLeast"/>
        </w:trPr>
        <w:tc>
          <w:tcPr>
            <w:tcW w:w="1984" w:type="dxa"/>
            <w:tcBorders>
              <w:right w:val="nil"/>
            </w:tcBorders>
          </w:tcPr>
          <w:p>
            <w:pPr>
              <w:pStyle w:val="6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市文改办意见：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1"/>
              </w:rPr>
            </w:pPr>
          </w:p>
          <w:p>
            <w:pPr>
              <w:pStyle w:val="6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spacing w:before="1"/>
              <w:rPr>
                <w:rFonts w:ascii="PMingLiU"/>
                <w:sz w:val="26"/>
              </w:rPr>
            </w:pPr>
          </w:p>
          <w:p>
            <w:pPr>
              <w:pStyle w:val="6"/>
              <w:tabs>
                <w:tab w:val="left" w:pos="1490"/>
              </w:tabs>
              <w:ind w:left="107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9"/>
              <w:rPr>
                <w:rFonts w:ascii="PMingLiU"/>
                <w:sz w:val="21"/>
              </w:rPr>
            </w:pPr>
          </w:p>
          <w:p>
            <w:pPr>
              <w:pStyle w:val="6"/>
              <w:ind w:left="200"/>
              <w:rPr>
                <w:sz w:val="23"/>
              </w:rPr>
            </w:pPr>
            <w:r>
              <w:rPr>
                <w:w w:val="100"/>
                <w:sz w:val="23"/>
              </w:rPr>
              <w:t>月</w:t>
            </w:r>
          </w:p>
        </w:tc>
        <w:tc>
          <w:tcPr>
            <w:tcW w:w="2552" w:type="dxa"/>
            <w:tcBorders>
              <w:left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9"/>
              <w:rPr>
                <w:rFonts w:ascii="PMingLiU"/>
                <w:sz w:val="21"/>
              </w:rPr>
            </w:pPr>
          </w:p>
          <w:p>
            <w:pPr>
              <w:pStyle w:val="6"/>
              <w:ind w:left="234"/>
              <w:rPr>
                <w:sz w:val="23"/>
              </w:rPr>
            </w:pPr>
            <w:r>
              <w:rPr>
                <w:w w:val="100"/>
                <w:sz w:val="23"/>
              </w:rPr>
              <w:t>日</w:t>
            </w:r>
          </w:p>
        </w:tc>
        <w:tc>
          <w:tcPr>
            <w:tcW w:w="4961" w:type="dxa"/>
          </w:tcPr>
          <w:p>
            <w:pPr>
              <w:pStyle w:val="6"/>
              <w:spacing w:before="19"/>
              <w:ind w:left="10"/>
              <w:rPr>
                <w:sz w:val="24"/>
              </w:rPr>
            </w:pPr>
            <w:r>
              <w:rPr>
                <w:sz w:val="24"/>
              </w:rPr>
              <w:t>市委宣传部部务会议意见：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7"/>
              <w:rPr>
                <w:rFonts w:ascii="PMingLiU"/>
                <w:sz w:val="23"/>
              </w:rPr>
            </w:pPr>
          </w:p>
          <w:p>
            <w:pPr>
              <w:pStyle w:val="6"/>
              <w:ind w:left="702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spacing w:before="2"/>
              <w:rPr>
                <w:rFonts w:ascii="PMingLiU"/>
                <w:sz w:val="26"/>
              </w:rPr>
            </w:pPr>
          </w:p>
          <w:p>
            <w:pPr>
              <w:pStyle w:val="6"/>
              <w:tabs>
                <w:tab w:val="left" w:pos="1393"/>
                <w:tab w:val="left" w:pos="2082"/>
                <w:tab w:val="left" w:pos="2771"/>
              </w:tabs>
              <w:ind w:left="10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日</w:t>
            </w:r>
          </w:p>
        </w:tc>
      </w:tr>
    </w:tbl>
    <w:p>
      <w:pPr>
        <w:spacing w:after="0"/>
        <w:rPr>
          <w:sz w:val="23"/>
        </w:rPr>
        <w:sectPr>
          <w:footerReference r:id="rId3" w:type="default"/>
          <w:footerReference r:id="rId4" w:type="even"/>
          <w:pgSz w:w="11910" w:h="16840"/>
          <w:pgMar w:top="1580" w:right="680" w:bottom="1380" w:left="800" w:header="0" w:footer="1191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74336" behindDoc="1" locked="0" layoutInCell="1" allowOverlap="1">
              <wp:simplePos x="0" y="0"/>
              <wp:positionH relativeFrom="page">
                <wp:posOffset>9015095</wp:posOffset>
              </wp:positionH>
              <wp:positionV relativeFrom="page">
                <wp:posOffset>9723120</wp:posOffset>
              </wp:positionV>
              <wp:extent cx="412750" cy="2228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- 25 -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9.85pt;margin-top:765.6pt;height:17.55pt;width:32.5pt;mso-position-horizontal-relative:page;mso-position-vertical-relative:page;z-index:-17542144;mso-width-relative:page;mso-height-relative:page;" filled="f" stroked="f" coordsize="21600,21600" o:gfxdata="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nUdWI2wAAAA8BAAAPAAAAAAAA&#10;AAEAIAAAACIAAABkcnMvZG93bnJldi54bWxQSwECFAAUAAAACACHTuJA1mfJg50BAAAjAwAADgAA&#10;AAAAAAABACAAAAAq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- 25 -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74336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9745345</wp:posOffset>
              </wp:positionV>
              <wp:extent cx="5600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- 26 -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3pt;margin-top:767.35pt;height:16.05pt;width:44.1pt;mso-position-horizontal-relative:page;mso-position-vertical-relative:page;z-index:-17542144;mso-width-relative:page;mso-height-relative:page;" filled="f" stroked="f" coordsize="21600,21600" o:gfxdata="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vQEnvZAAAADQEAAA8AAAAAAAAA&#10;AQAgAAAAIgAAAGRycy9kb3ducmV2LnhtbFBLAQIUABQAAAAIAIdO4kAXGqMCngEAACMDAAAOAAAA&#10;AAAAAAEAIAAAACgBAABkcnMvZTJvRG9jLnhtbFBLBQYAAAAABgAGAFkBAAA4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- 26 -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96363"/>
    <w:rsid w:val="7FB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22"/>
      <w:ind w:left="3007" w:right="1479" w:hanging="1983"/>
      <w:outlineLvl w:val="2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2020-11-09T06:46:00Z</dcterms:created>
  <dc:creator>Administrator</dc:creator>
  <cp:lastModifiedBy>Administrator</cp:lastModifiedBy>
  <dcterms:modified xsi:type="dcterms:W3CDTF">2020-11-09T06:46:15Z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