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1" w:lineRule="exact"/>
      </w:pPr>
      <w:r>
        <mc:AlternateContent>
          <mc:Choice Requires="wps">
            <w:drawing>
              <wp:anchor distT="0" distB="0" distL="0" distR="0" simplePos="0" relativeHeight="125830144" behindDoc="0" locked="0" layoutInCell="1" allowOverlap="1">
                <wp:simplePos x="0" y="0"/>
                <wp:positionH relativeFrom="page">
                  <wp:posOffset>955040</wp:posOffset>
                </wp:positionH>
                <wp:positionV relativeFrom="paragraph">
                  <wp:posOffset>0</wp:posOffset>
                </wp:positionV>
                <wp:extent cx="423545" cy="237490"/>
                <wp:effectExtent l="0" t="0" r="0" b="0"/>
                <wp:wrapTopAndBottom/>
                <wp:docPr id="12" name="Shape 12"/>
                <wp:cNvGraphicFramePr/>
                <a:graphic xmlns:a="http://schemas.openxmlformats.org/drawingml/2006/main">
                  <a:graphicData uri="http://schemas.microsoft.com/office/word/2010/wordprocessingShape">
                    <wps:wsp>
                      <wps:cNvSpPr txBox="1"/>
                      <wps:spPr>
                        <a:xfrm>
                          <a:off x="0" y="0"/>
                          <a:ext cx="423545" cy="237490"/>
                        </a:xfrm>
                        <a:prstGeom prst="rect">
                          <a:avLst/>
                        </a:prstGeom>
                        <a:noFill/>
                      </wps:spPr>
                      <wps:txbx>
                        <w:txbxContent>
                          <w:p>
                            <w:pPr>
                              <w:pStyle w:val="5"/>
                              <w:keepNext w:val="0"/>
                              <w:keepLines w:val="0"/>
                              <w:widowControl w:val="0"/>
                              <w:shd w:val="clear" w:color="auto" w:fill="auto"/>
                              <w:bidi w:val="0"/>
                              <w:spacing w:before="0" w:after="0" w:line="240" w:lineRule="auto"/>
                              <w:ind w:left="0" w:right="0" w:firstLine="0"/>
                              <w:jc w:val="both"/>
                            </w:pPr>
                            <w:r>
                              <w:rPr>
                                <w:b/>
                                <w:bCs/>
                                <w:color w:val="000000"/>
                                <w:spacing w:val="0"/>
                                <w:w w:val="100"/>
                                <w:position w:val="0"/>
                              </w:rPr>
                              <w:t>附件</w:t>
                            </w:r>
                          </w:p>
                        </w:txbxContent>
                      </wps:txbx>
                      <wps:bodyPr wrap="none" lIns="0" tIns="0" rIns="0" bIns="0">
                        <a:noAutofit/>
                      </wps:bodyPr>
                    </wps:wsp>
                  </a:graphicData>
                </a:graphic>
              </wp:anchor>
            </w:drawing>
          </mc:Choice>
          <mc:Fallback>
            <w:pict>
              <v:shape id="Shape 12" o:spid="_x0000_s1026" o:spt="202" type="#_x0000_t202" style="position:absolute;left:0pt;margin-left:75.2pt;margin-top:0pt;height:18.7pt;width:33.35pt;mso-position-horizontal-relative:page;mso-wrap-distance-bottom:0pt;mso-wrap-distance-top:0pt;mso-wrap-style:none;z-index:125830144;mso-width-relative:page;mso-height-relative:page;" filled="f" stroked="f" coordsize="21600,21600" o:gfxdata="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n8L8dQAAAAH&#10;AQAADwAAAAAAAAABACAAAAAiAAAAZHJzL2Rvd25yZXYueG1sUEsBAhQAFAAAAAgAh07iQE2+cS2u&#10;AQAAcQMAAA4AAAAAAAAAAQAgAAAAIwEAAGRycy9lMm9Eb2MueG1sUEsFBgAAAAAGAAYAWQEAAEMF&#10;AAAAAA==&#10;">
                <v:fill on="f" focussize="0,0"/>
                <v:stroke on="f"/>
                <v:imagedata o:title=""/>
                <o:lock v:ext="edit" aspectratio="f"/>
                <v:textbox inset="0mm,0mm,0mm,0mm">
                  <w:txbxContent>
                    <w:p>
                      <w:pPr>
                        <w:pStyle w:val="5"/>
                        <w:keepNext w:val="0"/>
                        <w:keepLines w:val="0"/>
                        <w:widowControl w:val="0"/>
                        <w:shd w:val="clear" w:color="auto" w:fill="auto"/>
                        <w:bidi w:val="0"/>
                        <w:spacing w:before="0" w:after="0" w:line="240" w:lineRule="auto"/>
                        <w:ind w:left="0" w:right="0" w:firstLine="0"/>
                        <w:jc w:val="both"/>
                      </w:pPr>
                      <w:r>
                        <w:rPr>
                          <w:b/>
                          <w:bCs/>
                          <w:color w:val="000000"/>
                          <w:spacing w:val="0"/>
                          <w:w w:val="100"/>
                          <w:position w:val="0"/>
                        </w:rPr>
                        <w:t>附件</w:t>
                      </w:r>
                    </w:p>
                  </w:txbxContent>
                </v:textbox>
                <w10:wrap type="topAndBottom"/>
              </v:shape>
            </w:pict>
          </mc:Fallback>
        </mc:AlternateContent>
      </w:r>
    </w:p>
    <w:p>
      <w:pPr>
        <w:pStyle w:val="11"/>
        <w:keepNext/>
        <w:keepLines/>
        <w:widowControl w:val="0"/>
        <w:shd w:val="clear" w:color="auto" w:fill="auto"/>
        <w:bidi w:val="0"/>
        <w:spacing w:before="0" w:after="100" w:line="240" w:lineRule="auto"/>
        <w:ind w:left="0" w:right="0" w:firstLine="0"/>
        <w:jc w:val="center"/>
      </w:pPr>
      <w:bookmarkStart w:id="3" w:name="_GoBack"/>
      <w:bookmarkStart w:id="0" w:name="bookmark19"/>
      <w:bookmarkStart w:id="1" w:name="bookmark18"/>
      <w:bookmarkStart w:id="2" w:name="bookmark20"/>
      <w:r>
        <w:rPr>
          <w:color w:val="000000"/>
          <w:spacing w:val="0"/>
          <w:w w:val="100"/>
          <w:position w:val="0"/>
        </w:rPr>
        <w:t>杭州湾新区电子商务专项资金申报表</w:t>
      </w:r>
      <w:bookmarkEnd w:id="3"/>
      <w:bookmarkEnd w:id="0"/>
      <w:bookmarkEnd w:id="1"/>
      <w:bookmarkEnd w:id="2"/>
    </w:p>
    <w:p>
      <w:pPr>
        <w:pStyle w:val="13"/>
        <w:keepNext w:val="0"/>
        <w:keepLines w:val="0"/>
        <w:widowControl w:val="0"/>
        <w:shd w:val="clear" w:color="auto" w:fill="auto"/>
        <w:bidi w:val="0"/>
        <w:spacing w:before="0" w:line="240" w:lineRule="auto"/>
        <w:ind w:left="0" w:firstLine="0"/>
        <w:jc w:val="right"/>
      </w:pPr>
      <w:r>
        <w:rPr>
          <w:color w:val="000000"/>
          <w:spacing w:val="0"/>
          <w:w w:val="100"/>
          <w:position w:val="0"/>
        </w:rPr>
        <w:t>申报日期：</w:t>
      </w:r>
      <w:r>
        <w:rPr>
          <w:rFonts w:hint="eastAsia"/>
          <w:color w:val="000000"/>
          <w:spacing w:val="0"/>
          <w:w w:val="100"/>
          <w:position w:val="0"/>
          <w:lang w:val="en-US" w:eastAsia="zh-CN"/>
        </w:rPr>
        <w:t>2021</w:t>
      </w:r>
      <w:r>
        <w:rPr>
          <w:color w:val="000000"/>
          <w:spacing w:val="0"/>
          <w:w w:val="100"/>
          <w:position w:val="0"/>
        </w:rPr>
        <w:t>年</w:t>
      </w:r>
      <w:r>
        <w:rPr>
          <w:rFonts w:hint="eastAsia"/>
          <w:color w:val="000000"/>
          <w:spacing w:val="0"/>
          <w:w w:val="100"/>
          <w:position w:val="0"/>
          <w:lang w:val="en-US" w:eastAsia="zh-CN"/>
        </w:rPr>
        <w:t xml:space="preserve"> </w:t>
      </w:r>
      <w:r>
        <w:rPr>
          <w:color w:val="000000"/>
          <w:spacing w:val="0"/>
          <w:w w:val="100"/>
          <w:position w:val="0"/>
        </w:rPr>
        <w:t>月</w:t>
      </w:r>
      <w:r>
        <w:rPr>
          <w:rFonts w:hint="eastAsia"/>
          <w:color w:val="000000"/>
          <w:spacing w:val="0"/>
          <w:w w:val="100"/>
          <w:position w:val="0"/>
          <w:lang w:val="en-US" w:eastAsia="zh-CN"/>
        </w:rPr>
        <w:t xml:space="preserve">  </w:t>
      </w:r>
      <w:r>
        <w:rPr>
          <w:color w:val="000000"/>
          <w:spacing w:val="0"/>
          <w:w w:val="100"/>
          <w:position w:val="0"/>
        </w:rPr>
        <w:t>日</w:t>
      </w:r>
    </w:p>
    <w:tbl>
      <w:tblPr>
        <w:tblStyle w:val="2"/>
        <w:tblW w:w="0" w:type="auto"/>
        <w:jc w:val="center"/>
        <w:tblLayout w:type="fixed"/>
        <w:tblCellMar>
          <w:top w:w="0" w:type="dxa"/>
          <w:left w:w="10" w:type="dxa"/>
          <w:bottom w:w="0" w:type="dxa"/>
          <w:right w:w="10" w:type="dxa"/>
        </w:tblCellMar>
      </w:tblPr>
      <w:tblGrid>
        <w:gridCol w:w="2165"/>
        <w:gridCol w:w="2693"/>
        <w:gridCol w:w="1306"/>
        <w:gridCol w:w="859"/>
        <w:gridCol w:w="2069"/>
      </w:tblGrid>
      <w:tr>
        <w:tblPrEx>
          <w:tblCellMar>
            <w:top w:w="0" w:type="dxa"/>
            <w:left w:w="10" w:type="dxa"/>
            <w:bottom w:w="0" w:type="dxa"/>
            <w:right w:w="10" w:type="dxa"/>
          </w:tblCellMar>
        </w:tblPrEx>
        <w:trPr>
          <w:trHeight w:val="485" w:hRule="exact"/>
          <w:jc w:val="center"/>
        </w:trPr>
        <w:tc>
          <w:tcPr>
            <w:gridSpan w:val="5"/>
            <w:tcBorders>
              <w:top w:val="single" w:color="auto" w:sz="4" w:space="0"/>
              <w:left w:val="single" w:color="auto" w:sz="4" w:space="0"/>
              <w:righ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企业基本信息</w:t>
            </w:r>
          </w:p>
        </w:tc>
      </w:tr>
      <w:tr>
        <w:tblPrEx>
          <w:tblCellMar>
            <w:top w:w="0" w:type="dxa"/>
            <w:left w:w="10" w:type="dxa"/>
            <w:bottom w:w="0" w:type="dxa"/>
            <w:right w:w="10" w:type="dxa"/>
          </w:tblCellMar>
        </w:tblPrEx>
        <w:trPr>
          <w:trHeight w:val="437"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企业名称</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企业性质</w:t>
            </w:r>
          </w:p>
        </w:tc>
        <w:tc>
          <w:tcPr>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22"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统一社会信用代码</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海关编码</w:t>
            </w:r>
          </w:p>
        </w:tc>
        <w:tc>
          <w:tcPr>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22"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注册地址</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经营地址</w:t>
            </w:r>
          </w:p>
        </w:tc>
        <w:tc>
          <w:tcPr>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22"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开户银行</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帐 号</w:t>
            </w:r>
          </w:p>
        </w:tc>
        <w:tc>
          <w:tcPr>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27" w:hRule="exact"/>
          <w:jc w:val="center"/>
        </w:trPr>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申报联系人</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联系电话</w:t>
            </w:r>
          </w:p>
        </w:tc>
        <w:tc>
          <w:tcPr>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56" w:hRule="exact"/>
          <w:jc w:val="center"/>
        </w:trPr>
        <w:tc>
          <w:tcPr>
            <w:gridSpan w:val="5"/>
            <w:tcBorders>
              <w:top w:val="single" w:color="auto" w:sz="4" w:space="0"/>
              <w:left w:val="single" w:color="auto" w:sz="4" w:space="0"/>
              <w:right w:val="single" w:color="auto" w:sz="4" w:space="0"/>
            </w:tcBorders>
            <w:shd w:val="clear" w:color="auto" w:fill="FFFFFF"/>
            <w:vAlign w:val="bottom"/>
          </w:tcPr>
          <w:p>
            <w:pPr>
              <w:pStyle w:val="17"/>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申报信息</w:t>
            </w:r>
          </w:p>
        </w:tc>
      </w:tr>
      <w:tr>
        <w:tblPrEx>
          <w:tblCellMar>
            <w:top w:w="0" w:type="dxa"/>
            <w:left w:w="10" w:type="dxa"/>
            <w:bottom w:w="0" w:type="dxa"/>
            <w:right w:w="10" w:type="dxa"/>
          </w:tblCellMar>
        </w:tblPrEx>
        <w:trPr>
          <w:trHeight w:val="437" w:hRule="exact"/>
          <w:jc w:val="center"/>
        </w:trPr>
        <w:tc>
          <w:tcPr>
            <w:gridSpan w:val="2"/>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80" w:after="0" w:line="240" w:lineRule="auto"/>
              <w:ind w:left="60" w:right="0" w:firstLine="0"/>
              <w:jc w:val="center"/>
              <w:rPr>
                <w:sz w:val="24"/>
                <w:szCs w:val="24"/>
              </w:rPr>
            </w:pPr>
            <w:r>
              <w:rPr>
                <w:color w:val="000000"/>
                <w:spacing w:val="0"/>
                <w:w w:val="100"/>
                <w:position w:val="0"/>
                <w:sz w:val="24"/>
                <w:szCs w:val="24"/>
              </w:rPr>
              <w:t>申报项目（注明政策第几条几款）</w:t>
            </w:r>
          </w:p>
        </w:tc>
        <w:tc>
          <w:tcPr>
            <w:gridSpan w:val="2"/>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80" w:after="0" w:line="240" w:lineRule="auto"/>
              <w:ind w:left="0" w:right="0" w:firstLine="0"/>
              <w:jc w:val="center"/>
              <w:rPr>
                <w:sz w:val="24"/>
                <w:szCs w:val="24"/>
              </w:rPr>
            </w:pPr>
            <w:r>
              <w:rPr>
                <w:color w:val="000000"/>
                <w:spacing w:val="0"/>
                <w:w w:val="100"/>
                <w:position w:val="0"/>
                <w:sz w:val="24"/>
                <w:szCs w:val="24"/>
              </w:rPr>
              <w:t>申报金额</w:t>
            </w:r>
          </w:p>
        </w:tc>
        <w:tc>
          <w:tcPr>
            <w:tcBorders>
              <w:top w:val="single" w:color="auto" w:sz="4" w:space="0"/>
              <w:left w:val="single" w:color="auto" w:sz="4" w:space="0"/>
              <w:right w:val="single" w:color="auto" w:sz="4" w:space="0"/>
            </w:tcBorders>
            <w:shd w:val="clear" w:color="auto" w:fill="FFFFFF"/>
            <w:vAlign w:val="top"/>
          </w:tcPr>
          <w:p>
            <w:pPr>
              <w:pStyle w:val="17"/>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核定金额</w:t>
            </w:r>
          </w:p>
        </w:tc>
      </w:tr>
      <w:tr>
        <w:tblPrEx>
          <w:tblCellMar>
            <w:top w:w="0" w:type="dxa"/>
            <w:left w:w="10" w:type="dxa"/>
            <w:bottom w:w="0" w:type="dxa"/>
            <w:right w:w="10" w:type="dxa"/>
          </w:tblCellMar>
        </w:tblPrEx>
        <w:trPr>
          <w:trHeight w:val="418" w:hRule="exact"/>
          <w:jc w:val="center"/>
        </w:trPr>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22" w:hRule="exact"/>
          <w:jc w:val="center"/>
        </w:trPr>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22" w:hRule="exact"/>
          <w:jc w:val="center"/>
        </w:trPr>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22" w:hRule="exact"/>
          <w:jc w:val="center"/>
        </w:trPr>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27" w:hRule="exact"/>
          <w:jc w:val="center"/>
        </w:trPr>
        <w:tc>
          <w:tcPr>
            <w:gridSpan w:val="2"/>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518" w:hRule="exact"/>
          <w:jc w:val="center"/>
        </w:trPr>
        <w:tc>
          <w:tcPr>
            <w:gridSpan w:val="5"/>
            <w:tcBorders>
              <w:top w:val="single" w:color="auto" w:sz="4" w:space="0"/>
              <w:left w:val="single" w:color="auto" w:sz="4" w:space="0"/>
              <w:bottom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280" w:line="315" w:lineRule="exact"/>
              <w:ind w:left="0" w:right="0" w:firstLine="580"/>
              <w:jc w:val="both"/>
              <w:rPr>
                <w:sz w:val="24"/>
                <w:szCs w:val="24"/>
              </w:rPr>
            </w:pPr>
            <w:r>
              <w:rPr>
                <w:color w:val="000000"/>
                <w:spacing w:val="0"/>
                <w:w w:val="100"/>
                <w:position w:val="0"/>
                <w:sz w:val="24"/>
                <w:szCs w:val="24"/>
              </w:rPr>
              <w:t>本人承诺：上述填报的基本信息和申报信息真实、准确，提供的申报资料真实、 合法、完整，企业取得专项资金后按规定用途使用并配合有关部门的监督检查和绩效 评价。若发生与上述承诺相违背的事实，由本人承担全部法律责任，且企业自愿放弃 五年内申报专项资金的资格。</w:t>
            </w:r>
          </w:p>
          <w:p>
            <w:pPr>
              <w:pStyle w:val="17"/>
              <w:keepNext w:val="0"/>
              <w:keepLines w:val="0"/>
              <w:widowControl w:val="0"/>
              <w:shd w:val="clear" w:color="auto" w:fill="auto"/>
              <w:bidi w:val="0"/>
              <w:spacing w:before="0" w:after="0" w:line="315" w:lineRule="exact"/>
              <w:ind w:left="1560" w:right="0" w:firstLine="0"/>
              <w:jc w:val="left"/>
              <w:rPr>
                <w:sz w:val="24"/>
                <w:szCs w:val="24"/>
              </w:rPr>
            </w:pPr>
            <w:r>
              <w:rPr>
                <w:color w:val="000000"/>
                <w:spacing w:val="0"/>
                <w:w w:val="100"/>
                <w:position w:val="0"/>
                <w:sz w:val="24"/>
                <w:szCs w:val="24"/>
              </w:rPr>
              <w:t>企业名称（公章）：</w:t>
            </w:r>
          </w:p>
          <w:p>
            <w:pPr>
              <w:pStyle w:val="17"/>
              <w:keepNext w:val="0"/>
              <w:keepLines w:val="0"/>
              <w:widowControl w:val="0"/>
              <w:shd w:val="clear" w:color="auto" w:fill="auto"/>
              <w:tabs>
                <w:tab w:val="left" w:pos="5270"/>
              </w:tabs>
              <w:bidi w:val="0"/>
              <w:spacing w:before="0" w:after="0" w:line="315" w:lineRule="exact"/>
              <w:ind w:left="1560" w:right="0" w:firstLine="0"/>
              <w:jc w:val="left"/>
              <w:rPr>
                <w:sz w:val="24"/>
                <w:szCs w:val="24"/>
              </w:rPr>
            </w:pPr>
            <w:r>
              <w:rPr>
                <w:color w:val="000000"/>
                <w:spacing w:val="0"/>
                <w:w w:val="100"/>
                <w:position w:val="0"/>
                <w:sz w:val="24"/>
                <w:szCs w:val="24"/>
              </w:rPr>
              <w:t>法定代表人（签名）：</w:t>
            </w:r>
            <w:r>
              <w:rPr>
                <w:color w:val="000000"/>
                <w:spacing w:val="0"/>
                <w:w w:val="100"/>
                <w:position w:val="0"/>
                <w:sz w:val="24"/>
                <w:szCs w:val="24"/>
              </w:rPr>
              <w:tab/>
            </w:r>
            <w:r>
              <w:rPr>
                <w:color w:val="000000"/>
                <w:spacing w:val="0"/>
                <w:w w:val="100"/>
                <w:position w:val="0"/>
                <w:sz w:val="24"/>
                <w:szCs w:val="24"/>
              </w:rPr>
              <w:t>承诺日期：</w:t>
            </w:r>
            <w:r>
              <w:rPr>
                <w:rFonts w:ascii="Times New Roman" w:hAnsi="Times New Roman" w:eastAsia="Times New Roman" w:cs="Times New Roman"/>
                <w:color w:val="000000"/>
                <w:spacing w:val="0"/>
                <w:w w:val="100"/>
                <w:position w:val="0"/>
                <w:sz w:val="22"/>
                <w:szCs w:val="22"/>
              </w:rPr>
              <w:t>2021</w:t>
            </w:r>
            <w:r>
              <w:rPr>
                <w:color w:val="000000"/>
                <w:spacing w:val="0"/>
                <w:w w:val="100"/>
                <w:position w:val="0"/>
                <w:sz w:val="24"/>
                <w:szCs w:val="24"/>
              </w:rPr>
              <w:t>年 月 日</w:t>
            </w:r>
          </w:p>
        </w:tc>
      </w:tr>
    </w:tbl>
    <w:p>
      <w:pPr>
        <w:pStyle w:val="15"/>
        <w:keepNext w:val="0"/>
        <w:keepLines w:val="0"/>
        <w:widowControl w:val="0"/>
        <w:shd w:val="clear" w:color="auto" w:fill="auto"/>
        <w:bidi w:val="0"/>
        <w:spacing w:before="0" w:after="0"/>
        <w:ind w:left="106" w:right="0" w:firstLine="0"/>
        <w:jc w:val="left"/>
        <w:sectPr>
          <w:footerReference r:id="rId5" w:type="default"/>
          <w:footerReference r:id="rId6" w:type="even"/>
          <w:footnotePr>
            <w:numFmt w:val="decimal"/>
          </w:footnotePr>
          <w:pgSz w:w="11900" w:h="16840"/>
          <w:pgMar w:top="2160" w:right="1434" w:bottom="2264" w:left="1374" w:header="1732" w:footer="3" w:gutter="0"/>
          <w:cols w:space="720" w:num="1"/>
          <w:rtlGutter w:val="0"/>
          <w:docGrid w:linePitch="360" w:charSpace="0"/>
        </w:sectPr>
      </w:pPr>
      <w:r>
        <w:rPr>
          <w:color w:val="000000"/>
          <w:spacing w:val="0"/>
          <w:w w:val="100"/>
          <w:position w:val="0"/>
          <w:sz w:val="24"/>
          <w:szCs w:val="24"/>
        </w:rPr>
        <w:t>注：本申报表连同其它申报材料都需加盖公司印章，按序编码，装订成册，一式二 份，在截止日期前报送至申报通知明确的受理部门。逾期报送，不予受理。</w:t>
      </w:r>
    </w:p>
    <w:p>
      <w:pPr>
        <w:widowControl w:val="0"/>
        <w:spacing w:line="240" w:lineRule="exact"/>
        <w:rPr>
          <w:sz w:val="19"/>
          <w:szCs w:val="19"/>
        </w:rPr>
      </w:pPr>
    </w:p>
    <w:p>
      <w:pPr>
        <w:widowControl w:val="0"/>
        <w:spacing w:before="109" w:after="109" w:line="240" w:lineRule="exact"/>
        <w:rPr>
          <w:sz w:val="19"/>
          <w:szCs w:val="19"/>
        </w:rPr>
      </w:pPr>
    </w:p>
    <w:p>
      <w:pPr>
        <w:widowControl w:val="0"/>
        <w:spacing w:line="1" w:lineRule="exact"/>
        <w:sectPr>
          <w:footnotePr>
            <w:numFmt w:val="decimal"/>
          </w:footnotePr>
          <w:type w:val="continuous"/>
          <w:pgSz w:w="11900" w:h="16840"/>
          <w:pgMar w:top="2377" w:right="0" w:bottom="1552" w:left="0" w:header="0" w:footer="3" w:gutter="0"/>
          <w:cols w:space="720" w:num="1"/>
          <w:rtlGutter w:val="0"/>
          <w:docGrid w:linePitch="360" w:charSpace="0"/>
        </w:sectPr>
      </w:pPr>
    </w:p>
    <w:p>
      <w:pPr>
        <w:widowControl w:val="0"/>
        <w:spacing w:line="1" w:lineRule="exact"/>
      </w:pPr>
    </w:p>
    <w:sectPr>
      <w:footnotePr>
        <w:numFmt w:val="decimal"/>
      </w:footnotePr>
      <w:type w:val="continuous"/>
      <w:pgSz w:w="11900" w:h="16840"/>
      <w:pgMar w:top="2377" w:right="1378" w:bottom="1552" w:left="1431"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946150</wp:posOffset>
              </wp:positionH>
              <wp:positionV relativeFrom="page">
                <wp:posOffset>9591040</wp:posOffset>
              </wp:positionV>
              <wp:extent cx="433070" cy="121920"/>
              <wp:effectExtent l="0" t="0" r="0" b="0"/>
              <wp:wrapNone/>
              <wp:docPr id="14" name="Shape 14"/>
              <wp:cNvGraphicFramePr/>
              <a:graphic xmlns:a="http://schemas.openxmlformats.org/drawingml/2006/main">
                <a:graphicData uri="http://schemas.microsoft.com/office/word/2010/wordprocessingShape">
                  <wps:wsp>
                    <wps:cNvSpPr txBox="1"/>
                    <wps:spPr>
                      <a:xfrm>
                        <a:off x="0" y="0"/>
                        <a:ext cx="433070" cy="12192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r>
                            <w:rPr>
                              <w:rFonts w:ascii="Times New Roman" w:hAnsi="Times New Roman" w:eastAsia="Times New Roman" w:cs="Times New Roman"/>
                              <w:color w:val="000000"/>
                              <w:spacing w:val="0"/>
                              <w:w w:val="100"/>
                              <w:position w:val="0"/>
                              <w:sz w:val="28"/>
                              <w:szCs w:val="28"/>
                            </w:rPr>
                            <w:t xml:space="preserve"> </w:t>
                          </w:r>
                          <w:r>
                            <w:rPr>
                              <w:rFonts w:ascii="宋体" w:hAnsi="宋体" w:eastAsia="宋体" w:cs="宋体"/>
                              <w:color w:val="000000"/>
                              <w:spacing w:val="0"/>
                              <w:w w:val="100"/>
                              <w:position w:val="0"/>
                            </w:rPr>
                            <w:t>一</w:t>
                          </w:r>
                        </w:p>
                      </w:txbxContent>
                    </wps:txbx>
                    <wps:bodyPr wrap="none" lIns="0" tIns="0" rIns="0" bIns="0">
                      <a:spAutoFit/>
                    </wps:bodyPr>
                  </wps:wsp>
                </a:graphicData>
              </a:graphic>
            </wp:anchor>
          </w:drawing>
        </mc:Choice>
        <mc:Fallback>
          <w:pict>
            <v:shape id="Shape 14" o:spid="_x0000_s1026" o:spt="202" type="#_x0000_t202" style="position:absolute;left:0pt;margin-left:74.5pt;margin-top:755.2pt;height:9.6pt;width:34.1pt;mso-position-horizontal-relative:page;mso-position-vertical-relative:page;mso-wrap-style:none;z-index:-440400896;mso-width-relative:page;mso-height-relative:page;" filled="f" stroked="f" coordsize="21600,21600" o:gfxdata="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g2Du3Y&#10;AAAADQEAAA8AAAAAAAAAAQAgAAAAIgAAAGRycy9kb3ducmV2LnhtbFBLAQIUABQAAAAIAIdO4kBK&#10;MaO8rgEAAHEDAAAOAAAAAAAAAAEAIAAAACcBAABkcnMvZTJvRG9jLnhtbFBLBQYAAAAABgAGAFkB&#10;AABHBQ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r>
                      <w:rPr>
                        <w:rFonts w:ascii="Times New Roman" w:hAnsi="Times New Roman" w:eastAsia="Times New Roman" w:cs="Times New Roman"/>
                        <w:color w:val="000000"/>
                        <w:spacing w:val="0"/>
                        <w:w w:val="100"/>
                        <w:position w:val="0"/>
                        <w:sz w:val="28"/>
                        <w:szCs w:val="28"/>
                      </w:rPr>
                      <w:t xml:space="preserve"> </w:t>
                    </w:r>
                    <w:r>
                      <w:rPr>
                        <w:rFonts w:ascii="宋体" w:hAnsi="宋体" w:eastAsia="宋体" w:cs="宋体"/>
                        <w:color w:val="000000"/>
                        <w:spacing w:val="0"/>
                        <w:w w:val="100"/>
                        <w:position w:val="0"/>
                      </w:rPr>
                      <w:t>一</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946150</wp:posOffset>
              </wp:positionH>
              <wp:positionV relativeFrom="page">
                <wp:posOffset>9591040</wp:posOffset>
              </wp:positionV>
              <wp:extent cx="433070" cy="121920"/>
              <wp:effectExtent l="0" t="0" r="0" b="0"/>
              <wp:wrapNone/>
              <wp:docPr id="16" name="Shape 16"/>
              <wp:cNvGraphicFramePr/>
              <a:graphic xmlns:a="http://schemas.openxmlformats.org/drawingml/2006/main">
                <a:graphicData uri="http://schemas.microsoft.com/office/word/2010/wordprocessingShape">
                  <wps:wsp>
                    <wps:cNvSpPr txBox="1"/>
                    <wps:spPr>
                      <a:xfrm>
                        <a:off x="0" y="0"/>
                        <a:ext cx="433070" cy="12192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r>
                            <w:rPr>
                              <w:rFonts w:ascii="Times New Roman" w:hAnsi="Times New Roman" w:eastAsia="Times New Roman" w:cs="Times New Roman"/>
                              <w:color w:val="000000"/>
                              <w:spacing w:val="0"/>
                              <w:w w:val="100"/>
                              <w:position w:val="0"/>
                              <w:sz w:val="28"/>
                              <w:szCs w:val="28"/>
                            </w:rPr>
                            <w:t xml:space="preserve"> </w:t>
                          </w:r>
                          <w:r>
                            <w:rPr>
                              <w:rFonts w:ascii="宋体" w:hAnsi="宋体" w:eastAsia="宋体" w:cs="宋体"/>
                              <w:color w:val="000000"/>
                              <w:spacing w:val="0"/>
                              <w:w w:val="100"/>
                              <w:position w:val="0"/>
                            </w:rPr>
                            <w:t>一</w:t>
                          </w:r>
                        </w:p>
                      </w:txbxContent>
                    </wps:txbx>
                    <wps:bodyPr wrap="none" lIns="0" tIns="0" rIns="0" bIns="0">
                      <a:spAutoFit/>
                    </wps:bodyPr>
                  </wps:wsp>
                </a:graphicData>
              </a:graphic>
            </wp:anchor>
          </w:drawing>
        </mc:Choice>
        <mc:Fallback>
          <w:pict>
            <v:shape id="Shape 16" o:spid="_x0000_s1026" o:spt="202" type="#_x0000_t202" style="position:absolute;left:0pt;margin-left:74.5pt;margin-top:755.2pt;height:9.6pt;width:34.1pt;mso-position-horizontal-relative:page;mso-position-vertical-relative:page;mso-wrap-style:none;z-index:-440400896;mso-width-relative:page;mso-height-relative:page;" filled="f" stroked="f" coordsize="21600,21600" o:gfxdata="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g2Du3Y&#10;AAAADQEAAA8AAAAAAAAAAQAgAAAAIgAAAGRycy9kb3ducmV2LnhtbFBLAQIUABQAAAAIAIdO4kBK&#10;sGcMrgEAAHEDAAAOAAAAAAAAAAEAIAAAACcBAABkcnMvZTJvRG9jLnhtbFBLBQYAAAAABgAGAFkB&#10;AABHBQ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r>
                      <w:rPr>
                        <w:rFonts w:ascii="Times New Roman" w:hAnsi="Times New Roman" w:eastAsia="Times New Roman" w:cs="Times New Roman"/>
                        <w:color w:val="000000"/>
                        <w:spacing w:val="0"/>
                        <w:w w:val="100"/>
                        <w:position w:val="0"/>
                        <w:sz w:val="28"/>
                        <w:szCs w:val="28"/>
                      </w:rPr>
                      <w:t xml:space="preserve"> </w:t>
                    </w:r>
                    <w:r>
                      <w:rPr>
                        <w:rFonts w:ascii="宋体" w:hAnsi="宋体" w:eastAsia="宋体" w:cs="宋体"/>
                        <w:color w:val="000000"/>
                        <w:spacing w:val="0"/>
                        <w:w w:val="100"/>
                        <w:position w:val="0"/>
                      </w:rPr>
                      <w:t>一</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455B13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Body text|1_"/>
    <w:basedOn w:val="3"/>
    <w:link w:val="5"/>
    <w:uiPriority w:val="0"/>
    <w:rPr>
      <w:rFonts w:ascii="宋体" w:hAnsi="宋体" w:eastAsia="宋体" w:cs="宋体"/>
      <w:sz w:val="30"/>
      <w:szCs w:val="30"/>
      <w:u w:val="none"/>
      <w:shd w:val="clear" w:color="auto" w:fill="auto"/>
      <w:lang w:val="zh-TW" w:eastAsia="zh-TW" w:bidi="zh-TW"/>
    </w:rPr>
  </w:style>
  <w:style w:type="paragraph" w:customStyle="1" w:styleId="5">
    <w:name w:val="Body text|1"/>
    <w:basedOn w:val="1"/>
    <w:link w:val="4"/>
    <w:uiPriority w:val="0"/>
    <w:pPr>
      <w:widowControl w:val="0"/>
      <w:shd w:val="clear" w:color="auto" w:fill="auto"/>
      <w:spacing w:line="406" w:lineRule="auto"/>
      <w:ind w:firstLine="400"/>
    </w:pPr>
    <w:rPr>
      <w:rFonts w:ascii="宋体" w:hAnsi="宋体" w:eastAsia="宋体" w:cs="宋体"/>
      <w:sz w:val="30"/>
      <w:szCs w:val="30"/>
      <w:u w:val="none"/>
      <w:shd w:val="clear" w:color="auto" w:fill="auto"/>
      <w:lang w:val="zh-TW" w:eastAsia="zh-TW" w:bidi="zh-TW"/>
    </w:rPr>
  </w:style>
  <w:style w:type="character" w:customStyle="1" w:styleId="6">
    <w:name w:val="Heading #1|1_"/>
    <w:basedOn w:val="3"/>
    <w:link w:val="7"/>
    <w:qFormat/>
    <w:uiPriority w:val="0"/>
    <w:rPr>
      <w:rFonts w:ascii="宋体" w:hAnsi="宋体" w:eastAsia="宋体" w:cs="宋体"/>
      <w:color w:val="FE7B76"/>
      <w:sz w:val="70"/>
      <w:szCs w:val="70"/>
      <w:u w:val="none"/>
      <w:shd w:val="clear" w:color="auto" w:fill="auto"/>
      <w:lang w:val="zh-TW" w:eastAsia="zh-TW" w:bidi="zh-TW"/>
    </w:rPr>
  </w:style>
  <w:style w:type="paragraph" w:customStyle="1" w:styleId="7">
    <w:name w:val="Heading #1|1"/>
    <w:basedOn w:val="1"/>
    <w:link w:val="6"/>
    <w:qFormat/>
    <w:uiPriority w:val="0"/>
    <w:pPr>
      <w:widowControl w:val="0"/>
      <w:shd w:val="clear" w:color="auto" w:fill="auto"/>
      <w:spacing w:before="2320" w:after="760"/>
      <w:outlineLvl w:val="0"/>
    </w:pPr>
    <w:rPr>
      <w:rFonts w:ascii="宋体" w:hAnsi="宋体" w:eastAsia="宋体" w:cs="宋体"/>
      <w:color w:val="FE7B76"/>
      <w:sz w:val="70"/>
      <w:szCs w:val="70"/>
      <w:u w:val="none"/>
      <w:shd w:val="clear" w:color="auto" w:fill="auto"/>
      <w:lang w:val="zh-TW" w:eastAsia="zh-TW" w:bidi="zh-TW"/>
    </w:rPr>
  </w:style>
  <w:style w:type="character" w:customStyle="1" w:styleId="8">
    <w:name w:val="Header or footer|2_"/>
    <w:basedOn w:val="3"/>
    <w:link w:val="9"/>
    <w:qFormat/>
    <w:uiPriority w:val="0"/>
    <w:rPr>
      <w:sz w:val="20"/>
      <w:szCs w:val="20"/>
      <w:u w:val="none"/>
      <w:shd w:val="clear" w:color="auto" w:fill="auto"/>
      <w:lang w:val="zh-TW" w:eastAsia="zh-TW" w:bidi="zh-TW"/>
    </w:rPr>
  </w:style>
  <w:style w:type="paragraph" w:customStyle="1" w:styleId="9">
    <w:name w:val="Header or footer|2"/>
    <w:basedOn w:val="1"/>
    <w:link w:val="8"/>
    <w:uiPriority w:val="0"/>
    <w:pPr>
      <w:widowControl w:val="0"/>
      <w:shd w:val="clear" w:color="auto" w:fill="auto"/>
    </w:pPr>
    <w:rPr>
      <w:sz w:val="20"/>
      <w:szCs w:val="20"/>
      <w:u w:val="none"/>
      <w:shd w:val="clear" w:color="auto" w:fill="auto"/>
      <w:lang w:val="zh-TW" w:eastAsia="zh-TW" w:bidi="zh-TW"/>
    </w:rPr>
  </w:style>
  <w:style w:type="character" w:customStyle="1" w:styleId="10">
    <w:name w:val="Heading #2|1_"/>
    <w:basedOn w:val="3"/>
    <w:link w:val="11"/>
    <w:qFormat/>
    <w:uiPriority w:val="0"/>
    <w:rPr>
      <w:rFonts w:ascii="宋体" w:hAnsi="宋体" w:eastAsia="宋体" w:cs="宋体"/>
      <w:sz w:val="42"/>
      <w:szCs w:val="42"/>
      <w:u w:val="none"/>
      <w:shd w:val="clear" w:color="auto" w:fill="auto"/>
      <w:lang w:val="zh-TW" w:eastAsia="zh-TW" w:bidi="zh-TW"/>
    </w:rPr>
  </w:style>
  <w:style w:type="paragraph" w:customStyle="1" w:styleId="11">
    <w:name w:val="Heading #2|1"/>
    <w:basedOn w:val="1"/>
    <w:link w:val="10"/>
    <w:uiPriority w:val="0"/>
    <w:pPr>
      <w:widowControl w:val="0"/>
      <w:shd w:val="clear" w:color="auto" w:fill="auto"/>
      <w:spacing w:after="560" w:line="595" w:lineRule="exact"/>
      <w:jc w:val="center"/>
      <w:outlineLvl w:val="1"/>
    </w:pPr>
    <w:rPr>
      <w:rFonts w:ascii="宋体" w:hAnsi="宋体" w:eastAsia="宋体" w:cs="宋体"/>
      <w:sz w:val="42"/>
      <w:szCs w:val="42"/>
      <w:u w:val="none"/>
      <w:shd w:val="clear" w:color="auto" w:fill="auto"/>
      <w:lang w:val="zh-TW" w:eastAsia="zh-TW" w:bidi="zh-TW"/>
    </w:rPr>
  </w:style>
  <w:style w:type="character" w:customStyle="1" w:styleId="12">
    <w:name w:val="Body text|3_"/>
    <w:basedOn w:val="3"/>
    <w:link w:val="13"/>
    <w:qFormat/>
    <w:uiPriority w:val="0"/>
    <w:rPr>
      <w:rFonts w:ascii="宋体" w:hAnsi="宋体" w:eastAsia="宋体" w:cs="宋体"/>
      <w:sz w:val="22"/>
      <w:szCs w:val="22"/>
      <w:u w:val="none"/>
      <w:shd w:val="clear" w:color="auto" w:fill="auto"/>
      <w:lang w:val="zh-TW" w:eastAsia="zh-TW" w:bidi="zh-TW"/>
    </w:rPr>
  </w:style>
  <w:style w:type="paragraph" w:customStyle="1" w:styleId="13">
    <w:name w:val="Body text|3"/>
    <w:basedOn w:val="1"/>
    <w:link w:val="12"/>
    <w:uiPriority w:val="0"/>
    <w:pPr>
      <w:widowControl w:val="0"/>
      <w:shd w:val="clear" w:color="auto" w:fill="auto"/>
      <w:spacing w:after="100"/>
      <w:ind w:right="280"/>
      <w:jc w:val="right"/>
    </w:pPr>
    <w:rPr>
      <w:rFonts w:ascii="宋体" w:hAnsi="宋体" w:eastAsia="宋体" w:cs="宋体"/>
      <w:sz w:val="22"/>
      <w:szCs w:val="22"/>
      <w:u w:val="none"/>
      <w:shd w:val="clear" w:color="auto" w:fill="auto"/>
      <w:lang w:val="zh-TW" w:eastAsia="zh-TW" w:bidi="zh-TW"/>
    </w:rPr>
  </w:style>
  <w:style w:type="character" w:customStyle="1" w:styleId="14">
    <w:name w:val="Table caption|1_"/>
    <w:basedOn w:val="3"/>
    <w:link w:val="15"/>
    <w:qFormat/>
    <w:uiPriority w:val="0"/>
    <w:rPr>
      <w:rFonts w:ascii="宋体" w:hAnsi="宋体" w:eastAsia="宋体" w:cs="宋体"/>
      <w:u w:val="none"/>
      <w:shd w:val="clear" w:color="auto" w:fill="auto"/>
      <w:lang w:val="zh-TW" w:eastAsia="zh-TW" w:bidi="zh-TW"/>
    </w:rPr>
  </w:style>
  <w:style w:type="paragraph" w:customStyle="1" w:styleId="15">
    <w:name w:val="Table caption|1"/>
    <w:basedOn w:val="1"/>
    <w:link w:val="14"/>
    <w:uiPriority w:val="0"/>
    <w:pPr>
      <w:widowControl w:val="0"/>
      <w:shd w:val="clear" w:color="auto" w:fill="auto"/>
      <w:spacing w:line="302" w:lineRule="exact"/>
    </w:pPr>
    <w:rPr>
      <w:rFonts w:ascii="宋体" w:hAnsi="宋体" w:eastAsia="宋体" w:cs="宋体"/>
      <w:u w:val="none"/>
      <w:shd w:val="clear" w:color="auto" w:fill="auto"/>
      <w:lang w:val="zh-TW" w:eastAsia="zh-TW" w:bidi="zh-TW"/>
    </w:rPr>
  </w:style>
  <w:style w:type="character" w:customStyle="1" w:styleId="16">
    <w:name w:val="Other|1_"/>
    <w:basedOn w:val="3"/>
    <w:link w:val="17"/>
    <w:uiPriority w:val="0"/>
    <w:rPr>
      <w:rFonts w:ascii="宋体" w:hAnsi="宋体" w:eastAsia="宋体" w:cs="宋体"/>
      <w:sz w:val="30"/>
      <w:szCs w:val="30"/>
      <w:u w:val="none"/>
      <w:shd w:val="clear" w:color="auto" w:fill="auto"/>
      <w:lang w:val="zh-TW" w:eastAsia="zh-TW" w:bidi="zh-TW"/>
    </w:rPr>
  </w:style>
  <w:style w:type="paragraph" w:customStyle="1" w:styleId="17">
    <w:name w:val="Other|1"/>
    <w:basedOn w:val="1"/>
    <w:link w:val="16"/>
    <w:uiPriority w:val="0"/>
    <w:pPr>
      <w:widowControl w:val="0"/>
      <w:shd w:val="clear" w:color="auto" w:fill="auto"/>
      <w:spacing w:line="406" w:lineRule="auto"/>
      <w:ind w:firstLine="400"/>
    </w:pPr>
    <w:rPr>
      <w:rFonts w:ascii="宋体" w:hAnsi="宋体" w:eastAsia="宋体" w:cs="宋体"/>
      <w:sz w:val="30"/>
      <w:szCs w:val="30"/>
      <w:u w:val="none"/>
      <w:shd w:val="clear" w:color="auto" w:fill="auto"/>
      <w:lang w:val="zh-TW" w:eastAsia="zh-TW" w:bidi="zh-TW"/>
    </w:rPr>
  </w:style>
  <w:style w:type="character" w:customStyle="1" w:styleId="18">
    <w:name w:val="Body text|2_"/>
    <w:basedOn w:val="3"/>
    <w:link w:val="19"/>
    <w:qFormat/>
    <w:uiPriority w:val="0"/>
    <w:rPr>
      <w:rFonts w:ascii="宋体" w:hAnsi="宋体" w:eastAsia="宋体" w:cs="宋体"/>
      <w:sz w:val="26"/>
      <w:szCs w:val="26"/>
      <w:u w:val="none"/>
      <w:shd w:val="clear" w:color="auto" w:fill="auto"/>
      <w:lang w:val="zh-TW" w:eastAsia="zh-TW" w:bidi="zh-TW"/>
    </w:rPr>
  </w:style>
  <w:style w:type="paragraph" w:customStyle="1" w:styleId="19">
    <w:name w:val="Body text|2"/>
    <w:basedOn w:val="1"/>
    <w:link w:val="18"/>
    <w:uiPriority w:val="0"/>
    <w:pPr>
      <w:widowControl w:val="0"/>
      <w:shd w:val="clear" w:color="auto" w:fill="auto"/>
    </w:pPr>
    <w:rPr>
      <w:rFonts w:ascii="宋体" w:hAnsi="宋体" w:eastAsia="宋体" w:cs="宋体"/>
      <w:sz w:val="26"/>
      <w:szCs w:val="26"/>
      <w:u w:val="none"/>
      <w:shd w:val="clear" w:color="auto" w:fill="auto"/>
      <w:lang w:val="zh-TW" w:eastAsia="zh-TW" w:bidi="zh-TW"/>
    </w:rPr>
  </w:style>
  <w:style w:type="character" w:customStyle="1" w:styleId="20">
    <w:name w:val="Body text|4_"/>
    <w:basedOn w:val="3"/>
    <w:link w:val="21"/>
    <w:qFormat/>
    <w:uiPriority w:val="0"/>
    <w:rPr>
      <w:sz w:val="28"/>
      <w:szCs w:val="28"/>
      <w:u w:val="none"/>
      <w:shd w:val="clear" w:color="auto" w:fill="auto"/>
      <w:lang w:val="zh-TW" w:eastAsia="zh-TW" w:bidi="zh-TW"/>
    </w:rPr>
  </w:style>
  <w:style w:type="paragraph" w:customStyle="1" w:styleId="21">
    <w:name w:val="Body text|4"/>
    <w:basedOn w:val="1"/>
    <w:link w:val="20"/>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50</TotalTime>
  <ScaleCrop>false</ScaleCrop>
  <LinksUpToDate>false</LinksUpToDate>
  <Application>WPS Office_11.1.0.10132_F1E327BC-269C-435d-A152-05C5408002CA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2021-02-23T08:06:38Z</dcterms:created>
  <dc:creator>天然地下党</dc:creator>
  <cp:lastModifiedBy>天然地下党</cp:lastModifiedBy>
  <dcterms:modified xsi:type="dcterms:W3CDTF">2021-02-23T09:00:04Z</dcterms:modified>
  <dc:title>KM_C368-20210222094918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