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40" w:lineRule="exact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3</w:t>
      </w:r>
    </w:p>
    <w:p>
      <w:pPr>
        <w:pStyle w:val="2"/>
        <w:widowControl/>
        <w:spacing w:before="0" w:beforeAutospacing="0" w:after="0" w:afterAutospacing="0" w:line="540" w:lineRule="exact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</w:p>
    <w:p>
      <w:pPr>
        <w:pStyle w:val="2"/>
        <w:widowControl/>
        <w:spacing w:before="0" w:beforeAutospacing="0" w:after="0" w:afterAutospacing="0" w:line="54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  <w:t>引才工作站工作经费拨付申请表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3094"/>
        <w:gridCol w:w="1852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建站</w:t>
            </w:r>
            <w:r>
              <w:rPr>
                <w:rFonts w:hint="eastAsia" w:ascii="仿宋_GB2312" w:hAnsi="仿宋" w:eastAsia="仿宋_GB2312" w:cs="仿宋"/>
                <w:sz w:val="24"/>
              </w:rPr>
              <w:t>单位名称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法定</w:t>
            </w:r>
            <w:r>
              <w:rPr>
                <w:rFonts w:hint="eastAsia" w:ascii="仿宋_GB2312" w:hAnsi="仿宋" w:eastAsia="仿宋_GB2312" w:cs="仿宋"/>
                <w:sz w:val="24"/>
              </w:rPr>
              <w:t>代表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（主要负责人）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联系人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联系电话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工作年度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开户银行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账户名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账号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单位地址</w:t>
            </w:r>
          </w:p>
        </w:tc>
        <w:tc>
          <w:tcPr>
            <w:tcW w:w="770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申请经费情况</w:t>
            </w:r>
          </w:p>
        </w:tc>
        <w:tc>
          <w:tcPr>
            <w:tcW w:w="77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根据年度工作开展情况，申请工作经费如下：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一、基础工作经费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基础工作开展情况（请详述）：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ind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二、绩效奖励费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u w:val="none"/>
                <w:lang w:val="en-US" w:eastAsia="zh-CN"/>
              </w:rPr>
              <w:t>指标任务完成情况</w:t>
            </w: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（请详述，并提供印证材料）</w:t>
            </w:r>
            <w:r>
              <w:rPr>
                <w:rFonts w:hint="eastAsia" w:ascii="仿宋_GB2312" w:hAnsi="Times New Roman" w:eastAsia="仿宋_GB2312" w:cs="Times New Roman"/>
                <w:sz w:val="24"/>
                <w:u w:val="none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ind w:leftChars="0"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据上，申请拨付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年度引才工作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站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工作经费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万元。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ind w:leftChars="0"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主要负责人（签字）：         年   月   日（盖公章）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市人力社保局</w:t>
            </w:r>
          </w:p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拨付</w:t>
            </w:r>
            <w:r>
              <w:rPr>
                <w:rFonts w:hint="eastAsia" w:ascii="仿宋_GB2312" w:hAnsi="仿宋" w:eastAsia="仿宋_GB2312" w:cs="仿宋"/>
                <w:sz w:val="24"/>
              </w:rPr>
              <w:t>意见</w:t>
            </w:r>
          </w:p>
        </w:tc>
        <w:tc>
          <w:tcPr>
            <w:tcW w:w="770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ind w:firstLine="480" w:firstLineChars="200"/>
              <w:jc w:val="both"/>
              <w:textAlignment w:val="auto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经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初审并经市委人才工作领导小组办公室主任会议审定</w:t>
            </w:r>
            <w:r>
              <w:rPr>
                <w:rFonts w:hint="eastAsia" w:ascii="仿宋_GB2312" w:hAnsi="仿宋" w:eastAsia="仿宋_GB2312" w:cs="仿宋"/>
                <w:sz w:val="24"/>
              </w:rPr>
              <w:t>，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向</w:t>
            </w:r>
            <w:r>
              <w:rPr>
                <w:rFonts w:hint="eastAsia" w:ascii="仿宋_GB2312" w:hAnsi="仿宋" w:eastAsia="仿宋_GB2312" w:cs="仿宋"/>
                <w:sz w:val="24"/>
              </w:rPr>
              <w:t>该建站单位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拨付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</w:rPr>
              <w:t>年度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工作经费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万元，其中基础工作经费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万元，绩效奖励费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万元。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ind w:firstLine="480" w:firstLineChars="200"/>
              <w:jc w:val="both"/>
              <w:textAlignment w:val="auto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</w:t>
            </w:r>
          </w:p>
          <w:p>
            <w:pPr>
              <w:spacing w:line="360" w:lineRule="exact"/>
              <w:ind w:firstLine="4560" w:firstLineChars="1900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公</w:t>
            </w:r>
            <w:r>
              <w:rPr>
                <w:rFonts w:hint="eastAsia" w:ascii="仿宋_GB2312" w:eastAsia="仿宋_GB2312"/>
                <w:sz w:val="24"/>
              </w:rPr>
              <w:t>章）</w:t>
            </w:r>
          </w:p>
          <w:p>
            <w:pPr>
              <w:spacing w:line="360" w:lineRule="exact"/>
              <w:jc w:val="both"/>
              <w:rPr>
                <w:rFonts w:ascii="仿宋_GB2312" w:hAnsi="仿宋" w:eastAsia="仿宋_GB2312" w:cs="仿宋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pStyle w:val="2"/>
        <w:widowControl/>
        <w:spacing w:before="0" w:beforeAutospacing="0" w:after="0" w:afterAutospacing="0" w:line="540" w:lineRule="exact"/>
        <w:jc w:val="center"/>
        <w:rPr>
          <w:rFonts w:ascii="仿宋_GB2312" w:hAnsi="仿宋_GB2312" w:eastAsia="仿宋_GB2312" w:cs="仿宋_GB2312"/>
          <w:kern w:val="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83F41"/>
    <w:rsid w:val="2EF8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2021-02-26T08:50:00Z</dcterms:created>
  <dc:creator>Administrator</dc:creator>
  <cp:lastModifiedBy>Administrator</cp:lastModifiedBy>
  <dcterms:modified xsi:type="dcterms:W3CDTF">2021-02-26T08:51:01Z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