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国内外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有效发明专利和实用新型专利汇总表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12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90"/>
        <w:gridCol w:w="1397"/>
        <w:gridCol w:w="1559"/>
        <w:gridCol w:w="1417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  利  名  称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专利权人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  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授权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专利号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获得方式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授权（受让）日 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ind w:firstLine="720" w:firstLineChars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（行数不够可添加）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D5"/>
    <w:rsid w:val="00047833"/>
    <w:rsid w:val="000F21AD"/>
    <w:rsid w:val="0010751D"/>
    <w:rsid w:val="00157684"/>
    <w:rsid w:val="0020703B"/>
    <w:rsid w:val="0023727F"/>
    <w:rsid w:val="00493DDF"/>
    <w:rsid w:val="005173AE"/>
    <w:rsid w:val="00533424"/>
    <w:rsid w:val="005675EF"/>
    <w:rsid w:val="005952D5"/>
    <w:rsid w:val="007856F4"/>
    <w:rsid w:val="0091298B"/>
    <w:rsid w:val="00B560B6"/>
    <w:rsid w:val="00B673FB"/>
    <w:rsid w:val="00BA0608"/>
    <w:rsid w:val="00BD703F"/>
    <w:rsid w:val="00C642A2"/>
    <w:rsid w:val="00D03BE5"/>
    <w:rsid w:val="05B10281"/>
    <w:rsid w:val="38214C06"/>
    <w:rsid w:val="552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202</Characters>
  <Lines>1</Lines>
  <Paragraphs>1</Paragraphs>
  <TotalTime>45</TotalTime>
  <ScaleCrop>false</ScaleCrop>
  <LinksUpToDate>false</LinksUpToDate>
  <CharactersWithSpaces>236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2018-02-11T02:41:00Z</dcterms:created>
  <dc:creator>吴春丽</dc:creator>
  <cp:lastModifiedBy>周云霞</cp:lastModifiedBy>
  <dcterms:modified xsi:type="dcterms:W3CDTF">2020-08-19T03:10:16Z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