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pStyle w:val="3"/>
        <w:adjustRightInd w:val="0"/>
        <w:snapToGrid w:val="0"/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宁波市工程研究中心申报材料</w:t>
      </w:r>
    </w:p>
    <w:bookmarkEnd w:id="0"/>
    <w:p>
      <w:pPr>
        <w:pStyle w:val="2"/>
        <w:spacing w:beforeLines="0" w:line="500" w:lineRule="exact"/>
        <w:ind w:firstLine="614"/>
        <w:rPr>
          <w:rFonts w:hint="eastAsia" w:ascii="Times New Roman" w:hAnsi="Times New Roman" w:eastAsia="黑体"/>
          <w:kern w:val="0"/>
          <w:sz w:val="32"/>
          <w:szCs w:val="32"/>
        </w:rPr>
      </w:pPr>
    </w:p>
    <w:p>
      <w:pPr>
        <w:pStyle w:val="2"/>
        <w:spacing w:beforeLines="0" w:line="500" w:lineRule="exact"/>
        <w:ind w:firstLine="614"/>
        <w:rPr>
          <w:rFonts w:hint="eastAsia"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一、宁波市工程研究中心申请报告</w:t>
      </w:r>
    </w:p>
    <w:p>
      <w:pPr>
        <w:adjustRightInd w:val="0"/>
        <w:snapToGrid w:val="0"/>
        <w:spacing w:line="500" w:lineRule="exact"/>
        <w:ind w:firstLine="576" w:firstLineChars="18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编制提纲如下：</w:t>
      </w:r>
    </w:p>
    <w:p>
      <w:pPr>
        <w:pStyle w:val="6"/>
        <w:adjustRightInd w:val="0"/>
        <w:snapToGrid w:val="0"/>
        <w:spacing w:line="500" w:lineRule="exact"/>
        <w:ind w:firstLine="640"/>
        <w:rPr>
          <w:rFonts w:hint="eastAsia" w:cs="Times New Roman"/>
          <w:bCs/>
        </w:rPr>
      </w:pPr>
      <w:r>
        <w:rPr>
          <w:rFonts w:hint="eastAsia" w:cs="Times New Roman"/>
          <w:bCs/>
        </w:rPr>
        <w:t>（一）摘要</w:t>
      </w:r>
    </w:p>
    <w:p>
      <w:pPr>
        <w:pStyle w:val="6"/>
        <w:adjustRightInd w:val="0"/>
        <w:snapToGrid w:val="0"/>
        <w:spacing w:line="500" w:lineRule="exact"/>
        <w:ind w:firstLine="640"/>
        <w:rPr>
          <w:rFonts w:hint="eastAsia" w:cs="Times New Roman"/>
          <w:bCs/>
        </w:rPr>
      </w:pPr>
      <w:r>
        <w:rPr>
          <w:rFonts w:hint="eastAsia" w:cs="Times New Roman"/>
          <w:bCs/>
        </w:rPr>
        <w:t>（二）建设背景及必要性（简述）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1．国内外技术和产业发展状况、趋势与市场分析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2．本领域当前急待解决的关键技术问题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3．本领域成果转化与产业化存在的主要问题及原因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4．建设工程研究中心的意义与作用</w:t>
      </w:r>
    </w:p>
    <w:p>
      <w:pPr>
        <w:pStyle w:val="6"/>
        <w:adjustRightInd w:val="0"/>
        <w:snapToGrid w:val="0"/>
        <w:spacing w:line="500" w:lineRule="exact"/>
        <w:ind w:firstLine="640"/>
        <w:rPr>
          <w:rFonts w:hint="eastAsia" w:cs="Times New Roman"/>
          <w:bCs/>
        </w:rPr>
      </w:pPr>
      <w:r>
        <w:rPr>
          <w:rFonts w:hint="eastAsia" w:cs="Times New Roman"/>
          <w:bCs/>
        </w:rPr>
        <w:t>（三）申报单位概况和建设条件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1．申报单位概况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2．拟工程化、产业化的重要科研成果及其水平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3．与工程研究中心建设相关的现有基础条件</w:t>
      </w:r>
    </w:p>
    <w:p>
      <w:pPr>
        <w:pStyle w:val="6"/>
        <w:adjustRightInd w:val="0"/>
        <w:snapToGrid w:val="0"/>
        <w:spacing w:line="500" w:lineRule="exact"/>
        <w:ind w:firstLine="640"/>
        <w:rPr>
          <w:rFonts w:hint="eastAsia" w:cs="Times New Roman"/>
          <w:bCs/>
        </w:rPr>
      </w:pPr>
      <w:r>
        <w:rPr>
          <w:rFonts w:hint="eastAsia" w:cs="Times New Roman"/>
          <w:bCs/>
        </w:rPr>
        <w:t>（四）主要任务与目标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1．工程研究中心的主要发展方向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2．工程研究中心的主要任务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3．工程研究中心的发展战略与经营思路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4．工程研究中心的中长期目标</w:t>
      </w:r>
    </w:p>
    <w:p>
      <w:pPr>
        <w:pStyle w:val="6"/>
        <w:adjustRightInd w:val="0"/>
        <w:snapToGrid w:val="0"/>
        <w:spacing w:line="500" w:lineRule="exact"/>
        <w:ind w:firstLine="640"/>
        <w:rPr>
          <w:rFonts w:hint="eastAsia" w:cs="Times New Roman"/>
          <w:bCs/>
        </w:rPr>
      </w:pPr>
      <w:r>
        <w:rPr>
          <w:rFonts w:hint="eastAsia" w:cs="Times New Roman"/>
          <w:bCs/>
        </w:rPr>
        <w:t>（五）管理与运行机制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1．工程研究中心的机构设置与职责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2．工程研究中心的运行机制</w:t>
      </w:r>
    </w:p>
    <w:p>
      <w:pPr>
        <w:pStyle w:val="6"/>
        <w:adjustRightInd w:val="0"/>
        <w:snapToGrid w:val="0"/>
        <w:spacing w:line="500" w:lineRule="exact"/>
        <w:ind w:firstLine="640"/>
        <w:rPr>
          <w:rFonts w:hint="eastAsia" w:cs="Times New Roman"/>
          <w:bCs/>
        </w:rPr>
      </w:pPr>
      <w:r>
        <w:rPr>
          <w:rFonts w:hint="eastAsia" w:cs="Times New Roman"/>
          <w:bCs/>
        </w:rPr>
        <w:t>（六）建设方案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1．规模与建设地点（包括技术方案、设备方案和工程方案）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2．实施进度与管理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3．投资估算及资金筹措方案</w:t>
      </w:r>
    </w:p>
    <w:p>
      <w:pPr>
        <w:pStyle w:val="6"/>
        <w:adjustRightInd w:val="0"/>
        <w:snapToGrid w:val="0"/>
        <w:spacing w:line="500" w:lineRule="exact"/>
        <w:ind w:firstLine="640"/>
        <w:rPr>
          <w:rFonts w:hint="eastAsia" w:cs="Times New Roman"/>
          <w:bCs/>
        </w:rPr>
      </w:pPr>
      <w:r>
        <w:rPr>
          <w:rFonts w:hint="eastAsia" w:cs="Times New Roman"/>
          <w:bCs/>
        </w:rPr>
        <w:t>（七）经济和社会效益初步分析</w:t>
      </w:r>
    </w:p>
    <w:p>
      <w:pPr>
        <w:pStyle w:val="6"/>
        <w:adjustRightInd w:val="0"/>
        <w:snapToGrid w:val="0"/>
        <w:spacing w:line="500" w:lineRule="exact"/>
        <w:ind w:firstLine="640"/>
        <w:rPr>
          <w:rFonts w:hint="eastAsia" w:cs="Times New Roman"/>
          <w:bCs/>
        </w:rPr>
      </w:pPr>
      <w:r>
        <w:rPr>
          <w:rFonts w:hint="eastAsia" w:cs="Times New Roman"/>
          <w:bCs/>
        </w:rPr>
        <w:t>（八）附件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1．工程</w:t>
      </w:r>
      <w:r>
        <w:rPr>
          <w:rFonts w:ascii="Times New Roman" w:hAnsi="Times New Roman" w:eastAsia="仿宋"/>
          <w:sz w:val="32"/>
          <w:szCs w:val="32"/>
        </w:rPr>
        <w:t>研究</w:t>
      </w:r>
      <w:r>
        <w:rPr>
          <w:rFonts w:ascii="Times New Roman" w:hAnsi="Times New Roman" w:eastAsia="仿宋"/>
          <w:kern w:val="0"/>
          <w:sz w:val="32"/>
          <w:szCs w:val="32"/>
        </w:rPr>
        <w:t>中心或申报单位法人营业执照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2．工程</w:t>
      </w:r>
      <w:r>
        <w:rPr>
          <w:rFonts w:ascii="Times New Roman" w:hAnsi="Times New Roman" w:eastAsia="仿宋"/>
          <w:sz w:val="32"/>
          <w:szCs w:val="32"/>
        </w:rPr>
        <w:t>研究</w:t>
      </w:r>
      <w:r>
        <w:rPr>
          <w:rFonts w:ascii="Times New Roman" w:hAnsi="Times New Roman" w:eastAsia="仿宋"/>
          <w:kern w:val="0"/>
          <w:sz w:val="32"/>
          <w:szCs w:val="32"/>
        </w:rPr>
        <w:t>中心章程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3．前期科技成果证明文件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4．其它配套证明文件等</w:t>
      </w:r>
    </w:p>
    <w:p>
      <w:pPr>
        <w:pStyle w:val="2"/>
        <w:spacing w:beforeLines="0" w:line="580" w:lineRule="exact"/>
        <w:ind w:firstLine="614"/>
        <w:rPr>
          <w:rFonts w:hint="eastAsia"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二、绩效目标申报表</w:t>
      </w:r>
    </w:p>
    <w:p>
      <w:pPr>
        <w:pStyle w:val="2"/>
        <w:spacing w:beforeLines="0" w:line="580" w:lineRule="exact"/>
        <w:ind w:firstLine="614"/>
        <w:rPr>
          <w:rFonts w:hint="eastAsia" w:ascii="Times New Roman" w:hAnsi="Times New Roman" w:eastAsia="黑体"/>
          <w:kern w:val="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765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指标名称</w:t>
            </w:r>
          </w:p>
        </w:tc>
        <w:tc>
          <w:tcPr>
            <w:tcW w:w="25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2021年绩效目标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科技经费支出额</w:t>
            </w:r>
          </w:p>
        </w:tc>
        <w:tc>
          <w:tcPr>
            <w:tcW w:w="25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研发人员总数</w:t>
            </w:r>
          </w:p>
        </w:tc>
        <w:tc>
          <w:tcPr>
            <w:tcW w:w="25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科研仪器设备原值</w:t>
            </w:r>
          </w:p>
        </w:tc>
        <w:tc>
          <w:tcPr>
            <w:tcW w:w="257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在研科技项目数</w:t>
            </w:r>
          </w:p>
        </w:tc>
        <w:tc>
          <w:tcPr>
            <w:tcW w:w="257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技术性收入</w:t>
            </w:r>
          </w:p>
        </w:tc>
        <w:tc>
          <w:tcPr>
            <w:tcW w:w="257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专利授权数</w:t>
            </w:r>
          </w:p>
        </w:tc>
        <w:tc>
          <w:tcPr>
            <w:tcW w:w="257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科技成果获奖数</w:t>
            </w:r>
          </w:p>
        </w:tc>
        <w:tc>
          <w:tcPr>
            <w:tcW w:w="257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成果转化数量</w:t>
            </w:r>
          </w:p>
        </w:tc>
        <w:tc>
          <w:tcPr>
            <w:tcW w:w="257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主营业务收入</w:t>
            </w:r>
          </w:p>
        </w:tc>
        <w:tc>
          <w:tcPr>
            <w:tcW w:w="257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765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战略性新兴产业增加值</w:t>
            </w:r>
          </w:p>
        </w:tc>
        <w:tc>
          <w:tcPr>
            <w:tcW w:w="257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F30FD"/>
    <w:rsid w:val="299F30FD"/>
    <w:rsid w:val="428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tabs>
        <w:tab w:val="left" w:pos="0"/>
      </w:tabs>
      <w:adjustRightInd w:val="0"/>
      <w:snapToGrid w:val="0"/>
      <w:spacing w:beforeLines="150" w:line="360" w:lineRule="auto"/>
      <w:ind w:firstLine="192" w:firstLineChars="192"/>
    </w:pPr>
    <w:rPr>
      <w:sz w:val="28"/>
    </w:rPr>
  </w:style>
  <w:style w:type="paragraph" w:styleId="3">
    <w:name w:val="Body Text"/>
    <w:basedOn w:val="1"/>
    <w:qFormat/>
    <w:uiPriority w:val="0"/>
  </w:style>
  <w:style w:type="paragraph" w:customStyle="1" w:styleId="6">
    <w:name w:val="二级标题"/>
    <w:basedOn w:val="1"/>
    <w:qFormat/>
    <w:uiPriority w:val="0"/>
    <w:pPr>
      <w:spacing w:line="560" w:lineRule="exact"/>
      <w:ind w:firstLine="200" w:firstLineChars="200"/>
      <w:outlineLvl w:val="1"/>
    </w:pPr>
    <w:rPr>
      <w:rFonts w:ascii="楷体_GB2312"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2021-05-13T06:48:00Z</dcterms:created>
  <dc:creator>小蛋糕好吃么</dc:creator>
  <cp:lastModifiedBy>小蛋糕好吃么</cp:lastModifiedBy>
  <dcterms:modified xsi:type="dcterms:W3CDTF">2021-05-13T06:49:15Z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B390F821F3584EFC8B3FA0846C77EF77</vt:lpwstr>
  </property>
</Properties>
</file>