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kern w:val="0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Cs w:val="32"/>
          <w:lang w:val="en-US" w:eastAsia="zh-CN"/>
        </w:rPr>
        <w:t>附件1</w:t>
      </w:r>
    </w:p>
    <w:p>
      <w:pPr>
        <w:spacing w:line="520" w:lineRule="exact"/>
        <w:ind w:firstLine="1084" w:firstLineChars="300"/>
        <w:jc w:val="left"/>
        <w:rPr>
          <w:rFonts w:hint="eastAsia" w:eastAsia="仿宋_GB2312" w:cs="仿宋_GB2312"/>
          <w:b w:val="0"/>
          <w:bCs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eastAsia="仿宋_GB2312" w:cs="仿宋_GB2312"/>
          <w:b/>
          <w:bCs/>
          <w:sz w:val="36"/>
          <w:szCs w:val="36"/>
          <w:shd w:val="clear" w:color="auto" w:fill="FFFFFF"/>
          <w:lang w:eastAsia="zh-CN"/>
        </w:rPr>
        <w:t>高新技术企业</w:t>
      </w:r>
      <w:r>
        <w:rPr>
          <w:rFonts w:hint="eastAsia" w:eastAsia="仿宋_GB2312" w:cs="仿宋_GB2312"/>
          <w:b/>
          <w:bCs/>
          <w:sz w:val="36"/>
          <w:szCs w:val="36"/>
          <w:shd w:val="clear" w:color="auto" w:fill="FFFFFF"/>
          <w:lang w:val="en-US" w:eastAsia="zh-CN"/>
        </w:rPr>
        <w:t>苗子入库申报资料基本要求</w:t>
      </w:r>
    </w:p>
    <w:p>
      <w:pPr>
        <w:snapToGrid w:val="0"/>
        <w:spacing w:line="58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经法定代表人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签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章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、加盖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单位公章的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《高新技术企业苗子入库培育申请表》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；</w:t>
      </w:r>
    </w:p>
    <w:p>
      <w:pPr>
        <w:snapToGrid w:val="0"/>
        <w:spacing w:line="58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营业执照副本复印件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；</w:t>
      </w:r>
    </w:p>
    <w:p>
      <w:pPr>
        <w:snapToGrid w:val="0"/>
        <w:spacing w:line="58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知识产权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汇总表及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相关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证明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材料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通过转让、受赠、并购取得的知识产权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需提供相关主管机关出具的变更材料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）；</w:t>
      </w:r>
    </w:p>
    <w:p>
      <w:pPr>
        <w:snapToGrid w:val="0"/>
        <w:spacing w:line="58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上一年度企业职工和科技人员情况说明材料，包括在职、兼职和临时聘用人员人数、人员学历结构、科技人员名单及其工作岗位等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；</w:t>
      </w:r>
    </w:p>
    <w:p>
      <w:pPr>
        <w:snapToGrid w:val="0"/>
        <w:spacing w:line="58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企业研究开发活动情况和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科技成果转化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情况；</w:t>
      </w:r>
    </w:p>
    <w:p>
      <w:pPr>
        <w:snapToGrid w:val="0"/>
        <w:spacing w:line="58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6.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研究开发的组织管理相关材料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包括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研发组织管理制度、研发投入核算体系；研发机构建设及设备设施；成果转化的组织实施与激励奖励制度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等；</w:t>
      </w:r>
    </w:p>
    <w:p>
      <w:pPr>
        <w:snapToGrid w:val="0"/>
        <w:spacing w:line="58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7.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企业上年度研发费用明细表及相关证明材料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；</w:t>
      </w:r>
    </w:p>
    <w:p>
      <w:pPr>
        <w:snapToGrid w:val="0"/>
        <w:spacing w:line="58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8.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企业上年度财务报表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或财务审计报告，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总收入明细表、主要产品（服务）收入明细表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；</w:t>
      </w:r>
    </w:p>
    <w:p>
      <w:pPr>
        <w:snapToGrid w:val="0"/>
        <w:spacing w:line="58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9.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上年度企业所得税年度纳税申报表（（包括主表及附表，年度内部分指标未发生的，也须提交对应报表）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。</w:t>
      </w:r>
    </w:p>
    <w:p>
      <w:pPr>
        <w:snapToGrid w:val="0"/>
        <w:spacing w:line="580" w:lineRule="exact"/>
        <w:ind w:firstLine="723" w:firstLineChars="200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111F2C"/>
          <w:spacing w:val="0"/>
          <w:sz w:val="36"/>
          <w:szCs w:val="36"/>
          <w:shd w:val="clear" w:color="auto" w:fill="FFFFFF"/>
          <w:lang w:eastAsia="zh-CN"/>
        </w:rPr>
        <w:t>备注：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申报书封面采用单色纸张并按照《2021年宁波市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eastAsia="zh-CN"/>
        </w:rPr>
        <w:t>奉化区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高新技术企业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eastAsia="zh-CN"/>
        </w:rPr>
        <w:t>苗子入库培育申报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书》封面样式印制填写，装订成册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eastAsia="zh-CN"/>
        </w:rPr>
        <w:t>时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，应内附总目录和相应页码，在书脊注明企业名称。</w:t>
      </w:r>
    </w:p>
    <w:tbl>
      <w:tblPr>
        <w:tblStyle w:val="2"/>
        <w:tblpPr w:leftFromText="180" w:rightFromText="180" w:vertAnchor="text" w:horzAnchor="page" w:tblpX="1746" w:tblpY="353"/>
        <w:tblOverlap w:val="never"/>
        <w:tblW w:w="895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9"/>
        <w:gridCol w:w="2693"/>
        <w:gridCol w:w="1134"/>
        <w:gridCol w:w="2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2" w:hRule="atLeast"/>
        </w:trPr>
        <w:tc>
          <w:tcPr>
            <w:tcW w:w="8957" w:type="dxa"/>
            <w:gridSpan w:val="4"/>
            <w:noWrap w:val="0"/>
            <w:vAlign w:val="center"/>
          </w:tcPr>
          <w:p>
            <w:pPr>
              <w:snapToGrid w:val="0"/>
              <w:spacing w:line="720" w:lineRule="exact"/>
              <w:jc w:val="center"/>
              <w:rPr>
                <w:rFonts w:ascii="黑体" w:hAnsi="黑体" w:eastAsia="黑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黑体" w:eastAsia="方正小标宋简体" w:cs="黑体"/>
                <w:kern w:val="0"/>
                <w:sz w:val="60"/>
                <w:szCs w:val="60"/>
              </w:rPr>
              <w:t>2021年宁波市</w:t>
            </w:r>
            <w:r>
              <w:rPr>
                <w:rFonts w:hint="eastAsia" w:ascii="方正小标宋简体" w:hAnsi="黑体" w:eastAsia="方正小标宋简体" w:cs="黑体"/>
                <w:kern w:val="0"/>
                <w:sz w:val="60"/>
                <w:szCs w:val="60"/>
                <w:lang w:eastAsia="zh-CN"/>
              </w:rPr>
              <w:t>奉化区</w:t>
            </w:r>
            <w:r>
              <w:rPr>
                <w:rFonts w:hint="eastAsia" w:ascii="方正小标宋简体" w:hAnsi="黑体" w:eastAsia="方正小标宋简体" w:cs="黑体"/>
                <w:kern w:val="0"/>
                <w:sz w:val="60"/>
                <w:szCs w:val="60"/>
              </w:rPr>
              <w:t>高新技术企业</w:t>
            </w:r>
            <w:r>
              <w:rPr>
                <w:rFonts w:hint="eastAsia" w:ascii="方正小标宋简体" w:hAnsi="黑体" w:eastAsia="方正小标宋简体" w:cs="黑体"/>
                <w:kern w:val="0"/>
                <w:sz w:val="60"/>
                <w:szCs w:val="60"/>
                <w:lang w:eastAsia="zh-CN"/>
              </w:rPr>
              <w:t>苗子入库培育申报</w:t>
            </w:r>
            <w:r>
              <w:rPr>
                <w:rFonts w:hint="eastAsia" w:ascii="方正小标宋简体" w:hAnsi="黑体" w:eastAsia="方正小标宋简体" w:cs="黑体"/>
                <w:kern w:val="0"/>
                <w:sz w:val="60"/>
                <w:szCs w:val="60"/>
              </w:rPr>
              <w:t>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79" w:type="dxa"/>
            <w:noWrap w:val="0"/>
            <w:vAlign w:val="center"/>
          </w:tcPr>
          <w:p>
            <w:pPr>
              <w:snapToGrid w:val="0"/>
              <w:spacing w:line="600" w:lineRule="exact"/>
              <w:jc w:val="distribute"/>
              <w:rPr>
                <w:rFonts w:hint="eastAsia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所属</w:t>
            </w:r>
            <w:r>
              <w:rPr>
                <w:rFonts w:hint="eastAsia" w:eastAsia="仿宋_GB2312" w:cs="仿宋_GB2312"/>
                <w:kern w:val="0"/>
                <w:sz w:val="32"/>
                <w:szCs w:val="32"/>
                <w:lang w:eastAsia="zh-CN"/>
              </w:rPr>
              <w:t>街道</w:t>
            </w:r>
          </w:p>
        </w:tc>
        <w:tc>
          <w:tcPr>
            <w:tcW w:w="6378" w:type="dxa"/>
            <w:gridSpan w:val="3"/>
            <w:noWrap w:val="0"/>
            <w:vAlign w:val="center"/>
          </w:tcPr>
          <w:p>
            <w:pPr>
              <w:snapToGrid w:val="0"/>
              <w:spacing w:line="600" w:lineRule="exact"/>
              <w:ind w:left="175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79" w:type="dxa"/>
            <w:noWrap w:val="0"/>
            <w:vAlign w:val="center"/>
          </w:tcPr>
          <w:p>
            <w:pPr>
              <w:snapToGrid w:val="0"/>
              <w:spacing w:line="600" w:lineRule="exac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6378" w:type="dxa"/>
            <w:gridSpan w:val="3"/>
            <w:noWrap w:val="0"/>
            <w:vAlign w:val="center"/>
          </w:tcPr>
          <w:p>
            <w:pPr>
              <w:snapToGrid w:val="0"/>
              <w:spacing w:line="600" w:lineRule="exact"/>
              <w:ind w:left="175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79" w:type="dxa"/>
            <w:noWrap w:val="0"/>
            <w:vAlign w:val="center"/>
          </w:tcPr>
          <w:p>
            <w:pPr>
              <w:snapToGrid w:val="0"/>
              <w:spacing w:line="600" w:lineRule="exac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法定代表人</w:t>
            </w:r>
          </w:p>
        </w:tc>
        <w:tc>
          <w:tcPr>
            <w:tcW w:w="6378" w:type="dxa"/>
            <w:gridSpan w:val="3"/>
            <w:noWrap w:val="0"/>
            <w:vAlign w:val="center"/>
          </w:tcPr>
          <w:p>
            <w:pPr>
              <w:snapToGrid w:val="0"/>
              <w:spacing w:line="600" w:lineRule="exact"/>
              <w:ind w:left="175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79" w:type="dxa"/>
            <w:noWrap w:val="0"/>
            <w:vAlign w:val="center"/>
          </w:tcPr>
          <w:p>
            <w:pPr>
              <w:snapToGrid w:val="0"/>
              <w:spacing w:line="600" w:lineRule="exac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napToGrid w:val="0"/>
              <w:spacing w:line="600" w:lineRule="exact"/>
              <w:ind w:left="175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电话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napToGrid w:val="0"/>
              <w:spacing w:line="600" w:lineRule="exact"/>
              <w:ind w:left="175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79" w:type="dxa"/>
            <w:noWrap w:val="0"/>
            <w:vAlign w:val="center"/>
          </w:tcPr>
          <w:p>
            <w:pPr>
              <w:snapToGrid w:val="0"/>
              <w:spacing w:line="600" w:lineRule="exac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地址</w:t>
            </w:r>
          </w:p>
        </w:tc>
        <w:tc>
          <w:tcPr>
            <w:tcW w:w="6378" w:type="dxa"/>
            <w:gridSpan w:val="3"/>
            <w:noWrap w:val="0"/>
            <w:vAlign w:val="center"/>
          </w:tcPr>
          <w:p>
            <w:pPr>
              <w:snapToGrid w:val="0"/>
              <w:spacing w:line="600" w:lineRule="exact"/>
              <w:ind w:left="175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79" w:type="dxa"/>
            <w:noWrap w:val="0"/>
            <w:vAlign w:val="center"/>
          </w:tcPr>
          <w:p>
            <w:pPr>
              <w:snapToGrid w:val="0"/>
              <w:spacing w:line="600" w:lineRule="exac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6378" w:type="dxa"/>
            <w:gridSpan w:val="3"/>
            <w:noWrap w:val="0"/>
            <w:vAlign w:val="center"/>
          </w:tcPr>
          <w:p>
            <w:pPr>
              <w:snapToGrid w:val="0"/>
              <w:spacing w:line="600" w:lineRule="exact"/>
              <w:ind w:left="175"/>
              <w:jc w:val="left"/>
              <w:rPr>
                <w:rFonts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79" w:type="dxa"/>
            <w:noWrap w:val="0"/>
            <w:vAlign w:val="center"/>
          </w:tcPr>
          <w:p>
            <w:pPr>
              <w:snapToGrid w:val="0"/>
              <w:spacing w:line="600" w:lineRule="exact"/>
              <w:jc w:val="distribute"/>
              <w:rPr>
                <w:rFonts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378" w:type="dxa"/>
            <w:gridSpan w:val="3"/>
            <w:noWrap w:val="0"/>
            <w:vAlign w:val="center"/>
          </w:tcPr>
          <w:p>
            <w:pPr>
              <w:snapToGrid w:val="0"/>
              <w:spacing w:line="600" w:lineRule="exact"/>
              <w:ind w:left="175"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8957" w:type="dxa"/>
            <w:gridSpan w:val="4"/>
            <w:noWrap w:val="0"/>
            <w:vAlign w:val="bottom"/>
          </w:tcPr>
          <w:p>
            <w:pPr>
              <w:snapToGrid w:val="0"/>
              <w:spacing w:line="600" w:lineRule="exact"/>
              <w:jc w:val="center"/>
              <w:rPr>
                <w:rFonts w:hint="eastAsia" w:eastAsia="仿宋_GB2312" w:cs="仿宋_GB2312"/>
                <w:kern w:val="0"/>
                <w:sz w:val="32"/>
                <w:szCs w:val="32"/>
              </w:rPr>
            </w:pPr>
          </w:p>
          <w:p>
            <w:pPr>
              <w:snapToGrid w:val="0"/>
              <w:spacing w:line="600" w:lineRule="exact"/>
              <w:jc w:val="both"/>
              <w:rPr>
                <w:rFonts w:hint="eastAsia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snapToGrid w:val="0"/>
              <w:spacing w:line="600" w:lineRule="exact"/>
              <w:jc w:val="both"/>
              <w:rPr>
                <w:rFonts w:hint="eastAsia" w:eastAsia="仿宋_GB2312" w:cs="仿宋_GB2312"/>
                <w:kern w:val="0"/>
                <w:sz w:val="32"/>
                <w:szCs w:val="32"/>
              </w:rPr>
            </w:pPr>
          </w:p>
          <w:p>
            <w:pPr>
              <w:snapToGrid w:val="0"/>
              <w:spacing w:line="600" w:lineRule="exact"/>
              <w:jc w:val="both"/>
              <w:rPr>
                <w:rFonts w:hint="eastAsia" w:eastAsia="仿宋_GB2312" w:cs="仿宋_GB2312"/>
                <w:kern w:val="0"/>
                <w:sz w:val="32"/>
                <w:szCs w:val="32"/>
              </w:rPr>
            </w:pPr>
          </w:p>
          <w:p>
            <w:pPr>
              <w:snapToGrid w:val="0"/>
              <w:spacing w:line="600" w:lineRule="exact"/>
              <w:jc w:val="both"/>
              <w:rPr>
                <w:rFonts w:hint="eastAsia" w:eastAsia="仿宋_GB2312" w:cs="仿宋_GB2312"/>
                <w:kern w:val="0"/>
                <w:sz w:val="32"/>
                <w:szCs w:val="32"/>
              </w:rPr>
            </w:pPr>
          </w:p>
          <w:p>
            <w:pPr>
              <w:snapToGrid w:val="0"/>
              <w:spacing w:line="600" w:lineRule="exact"/>
              <w:ind w:firstLine="4160" w:firstLineChars="1300"/>
              <w:jc w:val="both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（公章）</w:t>
            </w: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　　　</w:t>
            </w: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年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月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日</w:t>
            </w:r>
          </w:p>
        </w:tc>
      </w:tr>
    </w:tbl>
    <w:p>
      <w:pPr>
        <w:spacing w:line="580" w:lineRule="exact"/>
        <w:jc w:val="left"/>
        <w:rPr>
          <w:rFonts w:hint="default" w:eastAsia="仿宋_GB2312" w:cs="仿宋_GB2312"/>
          <w:kern w:val="0"/>
          <w:szCs w:val="32"/>
          <w:lang w:val="en-US" w:eastAsia="zh-CN"/>
        </w:rPr>
      </w:pPr>
    </w:p>
    <w:p>
      <w:pPr>
        <w:snapToGrid w:val="0"/>
        <w:spacing w:line="580" w:lineRule="exact"/>
        <w:ind w:firstLine="640" w:firstLineChars="200"/>
        <w:rPr>
          <w:rFonts w:hint="eastAsia"/>
          <w:lang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97321"/>
    <w:rsid w:val="4D297321"/>
    <w:rsid w:val="6C7C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2021-06-16T01:25:00Z</dcterms:created>
  <dc:creator>陈楷</dc:creator>
  <cp:lastModifiedBy>陈楷</cp:lastModifiedBy>
  <dcterms:modified xsi:type="dcterms:W3CDTF">2021-06-16T01:27:13Z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