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318"/>
        <w:gridCol w:w="1146"/>
        <w:gridCol w:w="838"/>
        <w:gridCol w:w="1079"/>
        <w:gridCol w:w="622"/>
        <w:gridCol w:w="725"/>
        <w:gridCol w:w="1427"/>
        <w:gridCol w:w="1284"/>
        <w:gridCol w:w="375"/>
        <w:gridCol w:w="1337"/>
        <w:gridCol w:w="1283"/>
        <w:gridCol w:w="1284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某区紧缺职业（工种）高技能人才岗位补贴汇总表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申报单位（盖章）：                                                            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从事工种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合   计</w:t>
            </w:r>
          </w:p>
        </w:tc>
        <w:tc>
          <w:tcPr>
            <w:tcW w:w="121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审核人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联系电话</w:t>
            </w: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0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注：各地经审核后，除统一填报此汇总表外，还须附企业公示材料、补贴人身份证复印件和职业资格证书复印件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6838" w:h="11906" w:orient="landscape"/>
          <w:pgMar w:top="1474" w:right="1985" w:bottom="1588" w:left="2098" w:header="851" w:footer="1644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footerReference r:id="rId3" w:type="default"/>
      <w:pgSz w:w="16838" w:h="11906" w:orient="landscape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1CB6"/>
    <w:rsid w:val="19C63BE0"/>
    <w:rsid w:val="3853143E"/>
    <w:rsid w:val="5B981CB6"/>
    <w:rsid w:val="5C8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2021-07-08T06:54:00Z</dcterms:created>
  <dc:creator>刘明辉（奚妈）</dc:creator>
  <cp:lastModifiedBy>刘明辉（奚妈）</cp:lastModifiedBy>
  <dcterms:modified xsi:type="dcterms:W3CDTF">2021-07-08T06:58:10Z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F164DB5CC3E547EAB179D89E1DF915BA</vt:lpwstr>
  </property>
</Properties>
</file>