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520"/>
        <w:jc w:val="left"/>
        <w:rPr>
          <w:sz w:val="30"/>
          <w:szCs w:val="30"/>
        </w:rPr>
      </w:pPr>
      <w:bookmarkStart w:id="0" w:name="bookmark26"/>
      <w:bookmarkStart w:id="1" w:name="bookmark27"/>
      <w:bookmarkStart w:id="2" w:name="bookmark28"/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2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" w:name="_GoBack"/>
      <w:r>
        <w:rPr>
          <w:color w:val="000000"/>
          <w:spacing w:val="0"/>
          <w:w w:val="100"/>
          <w:position w:val="0"/>
        </w:rPr>
        <w:t>宁波市国际行业资质证书持证奖励申请表</w:t>
      </w:r>
    </w:p>
    <w:bookmarkEnd w:id="3"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51"/>
        <w:gridCol w:w="2184"/>
        <w:gridCol w:w="1258"/>
        <w:gridCol w:w="1728"/>
        <w:gridCol w:w="1066"/>
        <w:gridCol w:w="19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身#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iE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照 片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民族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毕业学校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最高 学历与学位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 类别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590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口市属单位 □部省属单位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□区县（市）所属单位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证书名称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证书取得时间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取得时间 类别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484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口在宁波工作期间取得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□来宁波工作前取得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联系地址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手机号码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4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040" w:line="653" w:lineRule="exact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本人承诺：所提供的申请材料全部属实。如提供虚假的申请材料，本 人愿就此承担相应责任。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57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申请人签字：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4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月曰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所在单位意见: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人事部门负责人签字：（单位盖章）</w:t>
      </w:r>
    </w:p>
    <w:p>
      <w:pPr>
        <w:pStyle w:val="7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480" w:line="240" w:lineRule="auto"/>
        <w:ind w:left="55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年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月曰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区县（市）人力社保部门或市级主管部门意见: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职能部门负责人签字：（单位盖章）</w:t>
      </w:r>
    </w:p>
    <w:p>
      <w:r>
        <w:rPr>
          <w:color w:val="000000"/>
          <w:spacing w:val="0"/>
          <w:w w:val="100"/>
          <w:position w:val="0"/>
        </w:rPr>
        <w:t xml:space="preserve">年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月曰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24279"/>
    <w:rsid w:val="1082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uiPriority w:val="0"/>
    <w:pPr>
      <w:widowControl w:val="0"/>
      <w:shd w:val="clear" w:color="auto" w:fill="auto"/>
      <w:spacing w:after="230" w:line="605" w:lineRule="exact"/>
      <w:ind w:left="990" w:hanging="920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qFormat/>
    <w:uiPriority w:val="0"/>
    <w:pPr>
      <w:widowControl w:val="0"/>
      <w:shd w:val="clear" w:color="auto" w:fill="auto"/>
      <w:ind w:firstLine="46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8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3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2021-08-17T02:43:00Z</dcterms:created>
  <dc:creator>刘明辉（奚妈）</dc:creator>
  <cp:lastModifiedBy>刘明辉（奚妈）</cp:lastModifiedBy>
  <dcterms:modified xsi:type="dcterms:W3CDTF">2021-08-17T02:43:43Z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62FF54DF99F549F9AFD6B0898D81D455</vt:lpwstr>
  </property>
</Properties>
</file>