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2"/>
        <w:ind w:left="131"/>
        <w:rPr>
          <w:rFonts w:hint="eastAsia" w:ascii="宋体" w:eastAsia="宋体"/>
        </w:rPr>
      </w:pPr>
      <w:r>
        <w:rPr>
          <w:rFonts w:hint="eastAsia" w:ascii="宋体" w:eastAsia="宋体"/>
          <w:w w:val="105"/>
        </w:rPr>
        <w:t>附件3</w:t>
      </w:r>
    </w:p>
    <w:p>
      <w:pPr>
        <w:spacing w:before="6" w:line="240" w:lineRule="auto"/>
        <w:rPr>
          <w:sz w:val="59"/>
        </w:rPr>
      </w:pPr>
      <w:r>
        <w:br w:type="column"/>
      </w:r>
    </w:p>
    <w:p>
      <w:pPr>
        <w:pStyle w:val="2"/>
      </w:pPr>
      <w:bookmarkStart w:id="0" w:name="_GoBack"/>
      <w:r>
        <w:t>全市拟建重点小微企业国表</w:t>
      </w:r>
    </w:p>
    <w:bookmarkEnd w:id="0"/>
    <w:p>
      <w:pPr>
        <w:spacing w:after="0"/>
        <w:sectPr>
          <w:pgSz w:w="16850" w:h="11910" w:orient="landscape"/>
          <w:pgMar w:top="1400" w:right="600" w:bottom="280" w:left="320" w:header="720" w:footer="720" w:gutter="0"/>
          <w:cols w:equalWidth="0" w:num="2">
            <w:col w:w="1012" w:space="4734"/>
            <w:col w:w="10184"/>
          </w:cols>
        </w:sectPr>
      </w:pPr>
    </w:p>
    <w:p>
      <w:pPr>
        <w:pStyle w:val="3"/>
        <w:spacing w:before="6"/>
        <w:rPr>
          <w:sz w:val="3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53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9"/>
                <w:sz w:val="22"/>
              </w:rPr>
              <w:t>序</w:t>
            </w:r>
          </w:p>
          <w:p>
            <w:pPr>
              <w:pStyle w:val="6"/>
              <w:spacing w:before="21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9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3"/>
              <w:ind w:right="293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19"/>
              <w:ind w:left="1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名</w:t>
            </w:r>
            <w:r>
              <w:rPr>
                <w:rFonts w:hint="eastAsia" w:ascii="PMingLiU" w:eastAsia="PMingLiU"/>
                <w:sz w:val="22"/>
              </w:rPr>
              <w:tab/>
            </w:r>
            <w:r>
              <w:rPr>
                <w:rFonts w:hint="eastAsia" w:ascii="PMingLiU" w:eastAsia="PMingLiU"/>
                <w:sz w:val="22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13"/>
              <w:ind w:left="67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6"/>
              <w:ind w:left="132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计划投资</w:t>
            </w:r>
          </w:p>
          <w:p>
            <w:pPr>
              <w:pStyle w:val="6"/>
              <w:spacing w:before="7" w:line="249" w:lineRule="exact"/>
              <w:ind w:left="2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占地面积</w:t>
            </w:r>
          </w:p>
          <w:p>
            <w:pPr>
              <w:pStyle w:val="6"/>
              <w:spacing w:before="6" w:line="251" w:lineRule="exact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1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6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1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3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海曙区</w:t>
            </w:r>
          </w:p>
        </w:tc>
        <w:tc>
          <w:tcPr>
            <w:tcW w:w="2693" w:type="dxa"/>
          </w:tcPr>
          <w:p>
            <w:pPr>
              <w:pStyle w:val="6"/>
              <w:spacing w:before="211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古林小微企业园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40" w:line="320" w:lineRule="atLeast"/>
              <w:ind w:left="115" w:right="131" w:firstLine="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东至集士港河、 西至纵五河、</w:t>
            </w:r>
            <w:r>
              <w:rPr>
                <w:rFonts w:hint="eastAsia" w:ascii="PMingLiU" w:eastAsia="PMingLiU"/>
                <w:w w:val="95"/>
                <w:sz w:val="22"/>
              </w:rPr>
              <w:t>南到郭县大道、 北到前塘河</w:t>
            </w:r>
          </w:p>
        </w:tc>
        <w:tc>
          <w:tcPr>
            <w:tcW w:w="1699" w:type="dxa"/>
          </w:tcPr>
          <w:p>
            <w:pPr>
              <w:pStyle w:val="6"/>
              <w:spacing w:before="215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7"/>
              <w:ind w:right="539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97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182" w:right="23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140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0"/>
              <w:ind w:left="5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都市工业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60"/>
              <w:ind w:left="42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40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68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海曙区</w:t>
            </w:r>
          </w:p>
        </w:tc>
        <w:tc>
          <w:tcPr>
            <w:tcW w:w="2693" w:type="dxa"/>
          </w:tcPr>
          <w:p>
            <w:pPr>
              <w:pStyle w:val="6"/>
              <w:spacing w:before="169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洞桥汽车附件智造产业园</w:t>
            </w:r>
          </w:p>
        </w:tc>
        <w:tc>
          <w:tcPr>
            <w:tcW w:w="2837" w:type="dxa"/>
          </w:tcPr>
          <w:p>
            <w:pPr>
              <w:pStyle w:val="6"/>
              <w:spacing w:before="7"/>
              <w:ind w:left="12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东至雨临线、  西至村庄道路、</w:t>
            </w:r>
          </w:p>
          <w:p>
            <w:pPr>
              <w:pStyle w:val="6"/>
              <w:spacing w:before="19" w:line="236" w:lineRule="exact"/>
              <w:ind w:left="11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南到棒溪河、  北到四明东路</w:t>
            </w:r>
          </w:p>
        </w:tc>
        <w:tc>
          <w:tcPr>
            <w:tcW w:w="1699" w:type="dxa"/>
          </w:tcPr>
          <w:p>
            <w:pPr>
              <w:pStyle w:val="6"/>
              <w:spacing w:before="171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43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3. 5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1"/>
              <w:ind w:left="182" w:right="23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180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70"/>
              <w:ind w:left="5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汽车附件、 智能制造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37"/>
              <w:ind w:left="42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72" w:line="301" w:lineRule="exact"/>
              <w:ind w:right="5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97"/>
                <w:sz w:val="22"/>
              </w:rPr>
              <w:t>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8" w:line="275" w:lineRule="exact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海曙区</w:t>
            </w:r>
          </w:p>
        </w:tc>
        <w:tc>
          <w:tcPr>
            <w:tcW w:w="2693" w:type="dxa"/>
          </w:tcPr>
          <w:p>
            <w:pPr>
              <w:pStyle w:val="6"/>
              <w:spacing w:before="94" w:line="278" w:lineRule="exact"/>
              <w:ind w:left="9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梅园小微企业园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95" w:line="278" w:lineRule="exact"/>
              <w:ind w:left="9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郭江镇梅园村工业区</w:t>
            </w:r>
          </w:p>
        </w:tc>
        <w:tc>
          <w:tcPr>
            <w:tcW w:w="1699" w:type="dxa"/>
          </w:tcPr>
          <w:p>
            <w:pPr>
              <w:pStyle w:val="6"/>
              <w:spacing w:before="100" w:line="273" w:lineRule="exact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72" w:line="301" w:lineRule="exact"/>
              <w:ind w:right="539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97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 w:line="302" w:lineRule="exact"/>
              <w:ind w:left="182" w:right="23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150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01" w:line="272" w:lineRule="exact"/>
              <w:ind w:left="2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其他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5" w:line="307" w:lineRule="exact"/>
              <w:ind w:left="42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2020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9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4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江北区</w:t>
            </w:r>
          </w:p>
        </w:tc>
        <w:tc>
          <w:tcPr>
            <w:tcW w:w="2693" w:type="dxa"/>
          </w:tcPr>
          <w:p>
            <w:pPr>
              <w:pStyle w:val="6"/>
              <w:spacing w:before="42" w:line="320" w:lineRule="atLeast"/>
              <w:ind w:left="143" w:right="54" w:hanging="5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宁波江北智能制造科创产</w:t>
            </w:r>
            <w:r>
              <w:rPr>
                <w:rFonts w:hint="eastAsia" w:ascii="PMingLiU" w:eastAsia="PMingLiU"/>
                <w:w w:val="105"/>
                <w:sz w:val="22"/>
              </w:rPr>
              <w:t>业园</w:t>
            </w:r>
          </w:p>
        </w:tc>
        <w:tc>
          <w:tcPr>
            <w:tcW w:w="2837" w:type="dxa"/>
          </w:tcPr>
          <w:p>
            <w:pPr>
              <w:pStyle w:val="6"/>
              <w:spacing w:before="192"/>
              <w:ind w:left="1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江北区通宁路</w:t>
            </w:r>
            <w:r>
              <w:rPr>
                <w:rFonts w:hint="eastAsia" w:ascii="PMingLiU" w:eastAsia="PMingLiU"/>
                <w:position w:val="2"/>
                <w:sz w:val="22"/>
              </w:rPr>
              <w:t>200</w:t>
            </w:r>
            <w:r>
              <w:rPr>
                <w:rFonts w:hint="eastAsia" w:ascii="PMingLiU" w:eastAsia="PMingLiU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212"/>
              <w:ind w:left="140" w:right="71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90"/>
              <w:ind w:right="486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182" w:right="23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119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21"/>
              <w:ind w:left="2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智能制造、 科技研发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42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2018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43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65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江北区</w:t>
            </w:r>
          </w:p>
        </w:tc>
        <w:tc>
          <w:tcPr>
            <w:tcW w:w="2693" w:type="dxa"/>
          </w:tcPr>
          <w:p>
            <w:pPr>
              <w:pStyle w:val="6"/>
              <w:spacing w:before="10" w:line="310" w:lineRule="atLeast"/>
              <w:ind w:left="60" w:right="125" w:firstLine="3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宁波北岸柔性智造驱动力创研中心</w:t>
            </w:r>
          </w:p>
        </w:tc>
        <w:tc>
          <w:tcPr>
            <w:tcW w:w="2837" w:type="dxa"/>
          </w:tcPr>
          <w:p>
            <w:pPr>
              <w:pStyle w:val="6"/>
              <w:spacing w:before="145"/>
              <w:ind w:left="1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江北区洪塘南路西段</w:t>
            </w:r>
            <w:r>
              <w:rPr>
                <w:rFonts w:hint="eastAsia" w:ascii="PMingLiU" w:eastAsia="PMingLiU"/>
                <w:position w:val="2"/>
                <w:sz w:val="22"/>
              </w:rPr>
              <w:t>102</w:t>
            </w:r>
            <w:r>
              <w:rPr>
                <w:rFonts w:hint="eastAsia" w:ascii="PMingLiU" w:eastAsia="PMingLiU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16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龙头企业开发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41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0. 8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3"/>
              <w:ind w:left="182" w:right="23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35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7"/>
              <w:ind w:left="6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创新创业、 工业设计、</w:t>
            </w:r>
          </w:p>
          <w:p>
            <w:pPr>
              <w:pStyle w:val="6"/>
              <w:spacing w:before="9" w:line="245" w:lineRule="exact"/>
              <w:ind w:left="73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认证试验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57"/>
              <w:ind w:right="126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2019. 3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6" w:line="305" w:lineRule="exact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48" w:line="284" w:lineRule="exact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江北区</w:t>
            </w:r>
          </w:p>
        </w:tc>
        <w:tc>
          <w:tcPr>
            <w:tcW w:w="2693" w:type="dxa"/>
          </w:tcPr>
          <w:p>
            <w:pPr>
              <w:pStyle w:val="6"/>
              <w:spacing w:before="50" w:line="282" w:lineRule="exact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正和产业加速器</w:t>
            </w:r>
          </w:p>
        </w:tc>
        <w:tc>
          <w:tcPr>
            <w:tcW w:w="2837" w:type="dxa"/>
          </w:tcPr>
          <w:p>
            <w:pPr>
              <w:pStyle w:val="6"/>
              <w:spacing w:before="54" w:line="278" w:lineRule="exact"/>
              <w:ind w:left="11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江北大道与金山路交叉口</w:t>
            </w:r>
          </w:p>
        </w:tc>
        <w:tc>
          <w:tcPr>
            <w:tcW w:w="1699" w:type="dxa"/>
          </w:tcPr>
          <w:p>
            <w:pPr>
              <w:pStyle w:val="6"/>
              <w:spacing w:before="54" w:line="278" w:lineRule="exact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3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0. 2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5" w:line="307" w:lineRule="exact"/>
              <w:ind w:left="182" w:right="23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5" w:line="277" w:lineRule="exact"/>
              <w:ind w:left="59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智能制造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0"/>
              <w:ind w:right="126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2019. 5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4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74"/>
                <w:sz w:val="22"/>
              </w:rPr>
              <w:t>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9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江北区</w:t>
            </w:r>
          </w:p>
        </w:tc>
        <w:tc>
          <w:tcPr>
            <w:tcW w:w="2693" w:type="dxa"/>
          </w:tcPr>
          <w:p>
            <w:pPr>
              <w:pStyle w:val="6"/>
              <w:spacing w:before="213"/>
              <w:ind w:left="13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雨江数字经济产业园</w:t>
            </w:r>
          </w:p>
        </w:tc>
        <w:tc>
          <w:tcPr>
            <w:tcW w:w="2837" w:type="dxa"/>
          </w:tcPr>
          <w:p>
            <w:pPr>
              <w:pStyle w:val="6"/>
              <w:spacing w:before="186"/>
              <w:ind w:left="1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江北聚星西路</w:t>
            </w:r>
            <w:r>
              <w:rPr>
                <w:rFonts w:hint="eastAsia" w:ascii="PMingLiU" w:eastAsia="PMingLiU"/>
                <w:position w:val="2"/>
                <w:sz w:val="22"/>
              </w:rPr>
              <w:t>338</w:t>
            </w:r>
            <w:r>
              <w:rPr>
                <w:rFonts w:hint="eastAsia" w:ascii="PMingLiU" w:eastAsia="PMingLiU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21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6. 0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6"/>
              <w:ind w:left="321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65. 6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4" w:line="310" w:lineRule="atLeast"/>
              <w:ind w:left="960" w:right="154" w:hanging="75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物联网相关数字经济</w:t>
            </w:r>
            <w:r>
              <w:rPr>
                <w:rFonts w:hint="eastAsia" w:ascii="PMingLiU" w:eastAsia="PMingLiU"/>
                <w:sz w:val="22"/>
              </w:rPr>
              <w:t>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00"/>
              <w:ind w:right="177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2019.</w:t>
            </w:r>
            <w:r>
              <w:rPr>
                <w:rFonts w:ascii="PMingLiU"/>
                <w:spacing w:val="-38"/>
                <w:w w:val="105"/>
                <w:sz w:val="22"/>
              </w:rPr>
              <w:t xml:space="preserve"> </w:t>
            </w:r>
            <w:r>
              <w:rPr>
                <w:rFonts w:ascii="PMingLiU"/>
                <w:spacing w:val="-3"/>
                <w:w w:val="105"/>
                <w:sz w:val="22"/>
              </w:rPr>
              <w:t>12</w:t>
            </w:r>
            <w:r>
              <w:rPr>
                <w:rFonts w:ascii="PMingLiU"/>
                <w:spacing w:val="-24"/>
                <w:w w:val="105"/>
                <w:sz w:val="22"/>
              </w:rPr>
              <w:t xml:space="preserve">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2022.</w:t>
            </w:r>
            <w:r>
              <w:rPr>
                <w:rFonts w:ascii="PMingLiU"/>
                <w:spacing w:val="-37"/>
                <w:w w:val="105"/>
                <w:sz w:val="22"/>
              </w:rPr>
              <w:t xml:space="preserve"> </w:t>
            </w:r>
            <w:r>
              <w:rPr>
                <w:rFonts w:ascii="PMingLiU"/>
                <w:w w:val="105"/>
                <w:sz w:val="22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51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1"/>
                <w:sz w:val="22"/>
              </w:rPr>
              <w:t>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77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179"/>
              <w:ind w:left="1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镇海区先进制造产业园</w:t>
            </w:r>
          </w:p>
        </w:tc>
        <w:tc>
          <w:tcPr>
            <w:tcW w:w="2837" w:type="dxa"/>
          </w:tcPr>
          <w:p>
            <w:pPr>
              <w:pStyle w:val="6"/>
              <w:spacing w:before="175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三星工业园内光鑫机械地块</w:t>
            </w:r>
          </w:p>
        </w:tc>
        <w:tc>
          <w:tcPr>
            <w:tcW w:w="1699" w:type="dxa"/>
          </w:tcPr>
          <w:p>
            <w:pPr>
              <w:pStyle w:val="6"/>
              <w:spacing w:before="171"/>
              <w:ind w:left="140" w:right="71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50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5. 5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9"/>
              <w:ind w:left="269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116. 3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3" w:line="310" w:lineRule="atLeast"/>
              <w:ind w:left="744" w:right="197" w:hanging="62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高端装备、 智能装备、</w:t>
            </w:r>
            <w:r>
              <w:rPr>
                <w:rFonts w:hint="eastAsia" w:ascii="PMingLiU" w:eastAsia="PMingLiU"/>
                <w:w w:val="95"/>
                <w:sz w:val="22"/>
              </w:rPr>
              <w:t>电子信息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65"/>
              <w:ind w:right="207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2020. 7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2021. 10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49"/>
              <w:ind w:right="6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77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174"/>
              <w:ind w:left="11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懈浦小微企业园（A区）</w:t>
            </w:r>
          </w:p>
        </w:tc>
        <w:tc>
          <w:tcPr>
            <w:tcW w:w="2837" w:type="dxa"/>
          </w:tcPr>
          <w:p>
            <w:pPr>
              <w:pStyle w:val="6"/>
              <w:spacing w:before="7" w:line="320" w:lineRule="atLeast"/>
              <w:ind w:left="125" w:right="230" w:hanging="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镇海区懈浦镇庙戴路南侧、</w:t>
            </w:r>
            <w:r>
              <w:rPr>
                <w:rFonts w:hint="eastAsia" w:ascii="PMingLiU" w:eastAsia="PMingLiU"/>
                <w:sz w:val="22"/>
              </w:rPr>
              <w:t>穿心港西侧</w:t>
            </w:r>
          </w:p>
        </w:tc>
        <w:tc>
          <w:tcPr>
            <w:tcW w:w="1699" w:type="dxa"/>
          </w:tcPr>
          <w:p>
            <w:pPr>
              <w:pStyle w:val="6"/>
              <w:spacing w:before="180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48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2. 2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1"/>
              <w:ind w:left="322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61. 6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75"/>
              <w:ind w:left="3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装备制造， 电子电器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65"/>
              <w:ind w:right="131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2019. 10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2021. 9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40"/>
              <w:ind w:left="105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67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165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九龙湖小微企业园（暂名）</w:t>
            </w:r>
          </w:p>
        </w:tc>
        <w:tc>
          <w:tcPr>
            <w:tcW w:w="2837" w:type="dxa"/>
          </w:tcPr>
          <w:p>
            <w:pPr>
              <w:pStyle w:val="6"/>
              <w:spacing w:before="5"/>
              <w:ind w:left="12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河道东、 南一西路南、 骆慈</w:t>
            </w:r>
          </w:p>
          <w:p>
            <w:pPr>
              <w:pStyle w:val="6"/>
              <w:spacing w:before="13" w:line="241" w:lineRule="exact"/>
              <w:ind w:left="8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线西、 荣吉路北</w:t>
            </w:r>
          </w:p>
        </w:tc>
        <w:tc>
          <w:tcPr>
            <w:tcW w:w="1699" w:type="dxa"/>
          </w:tcPr>
          <w:p>
            <w:pPr>
              <w:pStyle w:val="6"/>
              <w:spacing w:before="171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39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4. 5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1"/>
              <w:ind w:left="269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103. 3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67"/>
              <w:ind w:left="3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装备制造、 电子电器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35"/>
              <w:ind w:right="126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2020. 3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 w:line="303" w:lineRule="exact"/>
              <w:ind w:left="105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11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3" w:line="275" w:lineRule="exact"/>
              <w:ind w:right="361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91" w:line="277" w:lineRule="exact"/>
              <w:ind w:left="13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西电宁波产业园（二期）</w:t>
            </w:r>
          </w:p>
        </w:tc>
        <w:tc>
          <w:tcPr>
            <w:tcW w:w="2837" w:type="dxa"/>
          </w:tcPr>
          <w:p>
            <w:pPr>
              <w:pStyle w:val="6"/>
              <w:spacing w:before="94" w:line="273" w:lineRule="exact"/>
              <w:ind w:left="1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镇海区庄市街道中官路北侧</w:t>
            </w:r>
          </w:p>
        </w:tc>
        <w:tc>
          <w:tcPr>
            <w:tcW w:w="1699" w:type="dxa"/>
          </w:tcPr>
          <w:p>
            <w:pPr>
              <w:pStyle w:val="6"/>
              <w:spacing w:before="95" w:line="273" w:lineRule="exact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4" w:line="303" w:lineRule="exact"/>
              <w:ind w:right="433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1. 5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 w:line="304" w:lineRule="exact"/>
              <w:ind w:left="182" w:right="23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2" w:line="276" w:lineRule="exact"/>
              <w:ind w:left="68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电子信息、 智能制造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right="126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2020. 1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2021. 12</w:t>
            </w:r>
          </w:p>
        </w:tc>
      </w:tr>
    </w:tbl>
    <w:p>
      <w:pPr>
        <w:spacing w:after="0"/>
        <w:jc w:val="right"/>
        <w:rPr>
          <w:rFonts w:ascii="PMingLiU"/>
          <w:sz w:val="22"/>
        </w:rPr>
        <w:sectPr>
          <w:type w:val="continuous"/>
          <w:pgSz w:w="16850" w:h="11910" w:orient="landscape"/>
          <w:pgMar w:top="1400" w:right="600" w:bottom="280" w:left="3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w w:val="93"/>
                <w:sz w:val="21"/>
              </w:rPr>
              <w:t>序</w:t>
            </w:r>
          </w:p>
          <w:p>
            <w:pPr>
              <w:pStyle w:val="6"/>
              <w:spacing w:before="25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4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right="293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14"/>
              <w:ind w:left="1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名</w:t>
            </w:r>
            <w:r>
              <w:rPr>
                <w:rFonts w:hint="eastAsia" w:ascii="PMingLiU" w:eastAsia="PMingLiU"/>
                <w:sz w:val="22"/>
              </w:rPr>
              <w:tab/>
            </w:r>
            <w:r>
              <w:rPr>
                <w:rFonts w:hint="eastAsia" w:ascii="PMingLiU" w:eastAsia="PMingLiU"/>
                <w:sz w:val="22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08"/>
              <w:ind w:left="67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1"/>
              <w:ind w:left="132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计划投资</w:t>
            </w:r>
          </w:p>
          <w:p>
            <w:pPr>
              <w:pStyle w:val="6"/>
              <w:spacing w:before="7" w:line="244" w:lineRule="exact"/>
              <w:ind w:left="2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占地面积</w:t>
            </w:r>
          </w:p>
          <w:p>
            <w:pPr>
              <w:pStyle w:val="6"/>
              <w:spacing w:before="6" w:line="246" w:lineRule="exact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1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90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8"/>
              <w:ind w:right="360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59" w:line="310" w:lineRule="atLeast"/>
              <w:ind w:left="116" w:right="105" w:firstLine="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中南高科镇海智造谷（二期）</w:t>
            </w:r>
          </w:p>
        </w:tc>
        <w:tc>
          <w:tcPr>
            <w:tcW w:w="2837" w:type="dxa"/>
          </w:tcPr>
          <w:p>
            <w:pPr>
              <w:pStyle w:val="6"/>
              <w:spacing w:before="45" w:line="320" w:lineRule="atLeast"/>
              <w:ind w:left="130" w:right="76" w:hanging="4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镇海区懈浦镇息云寺工业区块</w:t>
            </w:r>
          </w:p>
        </w:tc>
        <w:tc>
          <w:tcPr>
            <w:tcW w:w="1699" w:type="dxa"/>
          </w:tcPr>
          <w:p>
            <w:pPr>
              <w:pStyle w:val="6"/>
              <w:spacing w:before="215"/>
              <w:ind w:left="121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9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2. 2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91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45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60" w:line="310" w:lineRule="atLeast"/>
              <w:ind w:left="764" w:right="197" w:hanging="65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高端装备、 智能装备、</w:t>
            </w:r>
            <w:r>
              <w:rPr>
                <w:rFonts w:hint="eastAsia" w:ascii="PMingLiU" w:eastAsia="PMingLiU"/>
                <w:w w:val="95"/>
                <w:sz w:val="22"/>
              </w:rPr>
              <w:t>电子信息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15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2019. 9 </w:t>
            </w:r>
            <w:r>
              <w:rPr>
                <w:rFonts w:ascii="仿宋"/>
                <w:sz w:val="22"/>
              </w:rPr>
              <w:t xml:space="preserve">- </w:t>
            </w:r>
            <w:r>
              <w:rPr>
                <w:rFonts w:ascii="PMingLiU"/>
                <w:sz w:val="22"/>
              </w:rPr>
              <w:t>2020. 10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38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66"/>
              <w:ind w:right="360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</w:t>
            </w:r>
          </w:p>
        </w:tc>
        <w:tc>
          <w:tcPr>
            <w:tcW w:w="2693" w:type="dxa"/>
          </w:tcPr>
          <w:p>
            <w:pPr>
              <w:pStyle w:val="6"/>
              <w:spacing w:before="8" w:line="310" w:lineRule="atLeast"/>
              <w:ind w:left="116" w:right="110" w:firstLine="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中南高科镇海智造谷（三期）</w:t>
            </w:r>
          </w:p>
        </w:tc>
        <w:tc>
          <w:tcPr>
            <w:tcW w:w="2837" w:type="dxa"/>
          </w:tcPr>
          <w:p>
            <w:pPr>
              <w:pStyle w:val="6"/>
              <w:spacing w:before="5"/>
              <w:ind w:left="8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镇海区懈浦镇息云寺工业区</w:t>
            </w:r>
          </w:p>
          <w:p>
            <w:pPr>
              <w:pStyle w:val="6"/>
              <w:spacing w:before="20" w:line="233" w:lineRule="exact"/>
              <w:ind w:left="13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块</w:t>
            </w:r>
          </w:p>
        </w:tc>
        <w:tc>
          <w:tcPr>
            <w:tcW w:w="1699" w:type="dxa"/>
          </w:tcPr>
          <w:p>
            <w:pPr>
              <w:pStyle w:val="6"/>
              <w:spacing w:before="163"/>
              <w:ind w:left="121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38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4. 5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95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" w:line="310" w:lineRule="atLeast"/>
              <w:ind w:left="764" w:right="197" w:hanging="65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高端装备、 智能装备、</w:t>
            </w:r>
            <w:r>
              <w:rPr>
                <w:rFonts w:hint="eastAsia" w:ascii="PMingLiU" w:eastAsia="PMingLiU"/>
                <w:w w:val="95"/>
                <w:sz w:val="22"/>
              </w:rPr>
              <w:t>电子信息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53"/>
              <w:ind w:left="159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 xml:space="preserve">2021. 7 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2022. 12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3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47" w:line="283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北仑区</w:t>
            </w:r>
          </w:p>
        </w:tc>
        <w:tc>
          <w:tcPr>
            <w:tcW w:w="2693" w:type="dxa"/>
          </w:tcPr>
          <w:p>
            <w:pPr>
              <w:pStyle w:val="6"/>
              <w:spacing w:before="51" w:line="279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北仑创业城</w:t>
            </w:r>
          </w:p>
        </w:tc>
        <w:tc>
          <w:tcPr>
            <w:tcW w:w="2837" w:type="dxa"/>
          </w:tcPr>
          <w:p>
            <w:pPr>
              <w:pStyle w:val="6"/>
              <w:spacing w:before="51" w:line="280" w:lineRule="exact"/>
              <w:ind w:left="13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北仑区柴桥协和地块</w:t>
            </w:r>
          </w:p>
        </w:tc>
        <w:tc>
          <w:tcPr>
            <w:tcW w:w="1699" w:type="dxa"/>
          </w:tcPr>
          <w:p>
            <w:pPr>
              <w:pStyle w:val="6"/>
              <w:spacing w:before="48" w:line="282" w:lineRule="exact"/>
              <w:ind w:left="119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3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2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320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0" w:line="280" w:lineRule="exact"/>
              <w:ind w:left="7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新材料、 汽配产业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0" w:line="310" w:lineRule="exact"/>
              <w:ind w:left="34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position w:val="2"/>
                <w:sz w:val="22"/>
              </w:rPr>
              <w:t>2019. 7开</w:t>
            </w:r>
            <w:r>
              <w:rPr>
                <w:rFonts w:hint="eastAsia" w:ascii="PMingLiU" w:eastAsia="PMingLiU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0" w:line="283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北仑区</w:t>
            </w:r>
          </w:p>
        </w:tc>
        <w:tc>
          <w:tcPr>
            <w:tcW w:w="2693" w:type="dxa"/>
          </w:tcPr>
          <w:p>
            <w:pPr>
              <w:pStyle w:val="6"/>
              <w:spacing w:before="97" w:line="275" w:lineRule="exact"/>
              <w:ind w:left="9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滨江装备创业园</w:t>
            </w:r>
          </w:p>
        </w:tc>
        <w:tc>
          <w:tcPr>
            <w:tcW w:w="2837" w:type="dxa"/>
          </w:tcPr>
          <w:p>
            <w:pPr>
              <w:pStyle w:val="6"/>
              <w:spacing w:before="93" w:line="280" w:lineRule="exact"/>
              <w:ind w:left="1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北仑区小港顾家桥地块</w:t>
            </w:r>
          </w:p>
        </w:tc>
        <w:tc>
          <w:tcPr>
            <w:tcW w:w="1699" w:type="dxa"/>
          </w:tcPr>
          <w:p>
            <w:pPr>
              <w:pStyle w:val="6"/>
              <w:spacing w:before="96" w:line="277" w:lineRule="exact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1. 3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5" w:line="278" w:lineRule="exact"/>
              <w:ind w:left="54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装备制造产业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2" w:line="310" w:lineRule="exact"/>
              <w:ind w:left="34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position w:val="2"/>
                <w:sz w:val="22"/>
              </w:rPr>
              <w:t>2019. 3开</w:t>
            </w:r>
            <w:r>
              <w:rPr>
                <w:rFonts w:hint="eastAsia" w:ascii="PMingLiU" w:eastAsia="PMingLiU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9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3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北仑区</w:t>
            </w:r>
          </w:p>
        </w:tc>
        <w:tc>
          <w:tcPr>
            <w:tcW w:w="2693" w:type="dxa"/>
          </w:tcPr>
          <w:p>
            <w:pPr>
              <w:pStyle w:val="6"/>
              <w:spacing w:before="215"/>
              <w:ind w:left="11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霞浦汽配创业园</w:t>
            </w:r>
          </w:p>
        </w:tc>
        <w:tc>
          <w:tcPr>
            <w:tcW w:w="2837" w:type="dxa"/>
          </w:tcPr>
          <w:p>
            <w:pPr>
              <w:pStyle w:val="6"/>
              <w:spacing w:before="32" w:line="330" w:lineRule="atLeast"/>
              <w:ind w:left="130" w:right="67" w:hanging="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北仑区霞浦大港标准厂房地</w:t>
            </w:r>
            <w:r>
              <w:rPr>
                <w:rFonts w:hint="eastAsia" w:ascii="PMingLiU" w:eastAsia="PMingLiU"/>
                <w:sz w:val="22"/>
              </w:rPr>
              <w:t>块</w:t>
            </w:r>
          </w:p>
        </w:tc>
        <w:tc>
          <w:tcPr>
            <w:tcW w:w="1699" w:type="dxa"/>
          </w:tcPr>
          <w:p>
            <w:pPr>
              <w:pStyle w:val="6"/>
              <w:spacing w:before="219"/>
              <w:ind w:left="127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9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1. 8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53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20"/>
              <w:ind w:left="5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汽配、 装备制造产业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34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position w:val="2"/>
                <w:sz w:val="22"/>
              </w:rPr>
              <w:t>2019. 6开</w:t>
            </w:r>
            <w:r>
              <w:rPr>
                <w:rFonts w:hint="eastAsia" w:ascii="PMingLiU" w:eastAsia="PMingLiU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1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35" w:line="283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北仑区</w:t>
            </w:r>
          </w:p>
        </w:tc>
        <w:tc>
          <w:tcPr>
            <w:tcW w:w="2693" w:type="dxa"/>
          </w:tcPr>
          <w:p>
            <w:pPr>
              <w:pStyle w:val="6"/>
              <w:spacing w:before="38" w:line="280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北仑表面处理中心</w:t>
            </w:r>
          </w:p>
        </w:tc>
        <w:tc>
          <w:tcPr>
            <w:tcW w:w="2837" w:type="dxa"/>
          </w:tcPr>
          <w:p>
            <w:pPr>
              <w:pStyle w:val="6"/>
              <w:spacing w:before="39" w:line="280" w:lineRule="exact"/>
              <w:ind w:left="1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北仑区柴桥协和地块</w:t>
            </w:r>
          </w:p>
        </w:tc>
        <w:tc>
          <w:tcPr>
            <w:tcW w:w="1699" w:type="dxa"/>
          </w:tcPr>
          <w:p>
            <w:pPr>
              <w:pStyle w:val="6"/>
              <w:spacing w:before="40" w:line="278" w:lineRule="exact"/>
              <w:ind w:left="140" w:right="121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1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220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37" w:line="281" w:lineRule="exact"/>
              <w:ind w:left="11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电镀产业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8" w:line="310" w:lineRule="exact"/>
              <w:ind w:left="34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0"/>
                <w:position w:val="2"/>
                <w:sz w:val="22"/>
              </w:rPr>
              <w:t>2019. 4开</w:t>
            </w:r>
            <w:r>
              <w:rPr>
                <w:rFonts w:hint="eastAsia" w:ascii="PMingLiU" w:eastAsia="PMingLiU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6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197" w:line="247" w:lineRule="auto"/>
              <w:ind w:left="145" w:right="83" w:hanging="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郭州</w:t>
            </w:r>
            <w:r>
              <w:rPr>
                <w:rFonts w:hint="eastAsia" w:ascii="PMingLiU" w:eastAsia="PMingLiU"/>
                <w:w w:val="55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90"/>
                <w:sz w:val="22"/>
              </w:rPr>
              <w:t>l微电子产业园云龙园</w:t>
            </w:r>
            <w:r>
              <w:rPr>
                <w:rFonts w:hint="eastAsia" w:ascii="PMingLiU" w:eastAsia="PMingLiU"/>
                <w:sz w:val="22"/>
              </w:rPr>
              <w:t>区</w:t>
            </w:r>
          </w:p>
        </w:tc>
        <w:tc>
          <w:tcPr>
            <w:tcW w:w="2837" w:type="dxa"/>
          </w:tcPr>
          <w:p>
            <w:pPr>
              <w:pStyle w:val="6"/>
              <w:spacing w:before="56" w:line="249" w:lineRule="auto"/>
              <w:ind w:left="121" w:right="7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东至规划路和</w:t>
            </w:r>
            <w:r>
              <w:rPr>
                <w:rFonts w:hint="eastAsia" w:ascii="PMingLiU" w:eastAsia="PMingLiU"/>
                <w:w w:val="75"/>
                <w:sz w:val="22"/>
              </w:rPr>
              <w:t>重B</w:t>
            </w:r>
            <w:r>
              <w:rPr>
                <w:rFonts w:hint="eastAsia" w:ascii="PMingLiU" w:eastAsia="PMingLiU"/>
                <w:w w:val="95"/>
                <w:sz w:val="22"/>
              </w:rPr>
              <w:t>横线， 南至</w:t>
            </w:r>
            <w:r>
              <w:rPr>
                <w:rFonts w:hint="eastAsia" w:ascii="PMingLiU" w:eastAsia="PMingLiU"/>
                <w:w w:val="90"/>
                <w:sz w:val="22"/>
              </w:rPr>
              <w:t>郭城大道， 西至宁袭线， 北</w:t>
            </w:r>
          </w:p>
          <w:p>
            <w:pPr>
              <w:pStyle w:val="6"/>
              <w:spacing w:line="239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至宁袭线石桥段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33"/>
              </w:rPr>
            </w:pPr>
          </w:p>
          <w:p>
            <w:pPr>
              <w:pStyle w:val="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right="7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7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176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6"/>
              <w:ind w:left="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集成电路生产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6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1" w:line="302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93" w:line="280" w:lineRule="exact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郭州区潘火都市产业园</w:t>
            </w:r>
          </w:p>
        </w:tc>
        <w:tc>
          <w:tcPr>
            <w:tcW w:w="2837" w:type="dxa"/>
          </w:tcPr>
          <w:p>
            <w:pPr>
              <w:pStyle w:val="6"/>
              <w:spacing w:before="92" w:line="281" w:lineRule="exact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郭1,,1区诚信路</w:t>
            </w:r>
          </w:p>
        </w:tc>
        <w:tc>
          <w:tcPr>
            <w:tcW w:w="1699" w:type="dxa"/>
          </w:tcPr>
          <w:p>
            <w:pPr>
              <w:pStyle w:val="6"/>
              <w:spacing w:before="94" w:line="278" w:lineRule="exact"/>
              <w:ind w:left="140" w:right="121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6" w:lineRule="exact"/>
              <w:ind w:left="250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3. 35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82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9" w:lineRule="exact"/>
              <w:ind w:left="83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光学电子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40"/>
              <w:ind w:left="431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1" w:line="301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95" w:line="278" w:lineRule="exact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郭州区中物万维加速器</w:t>
            </w:r>
          </w:p>
        </w:tc>
        <w:tc>
          <w:tcPr>
            <w:tcW w:w="2837" w:type="dxa"/>
          </w:tcPr>
          <w:p>
            <w:pPr>
              <w:pStyle w:val="6"/>
              <w:spacing w:before="65" w:line="308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sz w:val="22"/>
              </w:rPr>
              <w:t>潘火街道金谷中路</w:t>
            </w:r>
            <w:r>
              <w:rPr>
                <w:rFonts w:hint="eastAsia" w:ascii="PMingLiU" w:eastAsia="PMingLiU"/>
                <w:w w:val="105"/>
                <w:position w:val="3"/>
                <w:sz w:val="22"/>
              </w:rPr>
              <w:t>58</w:t>
            </w:r>
            <w:r>
              <w:rPr>
                <w:rFonts w:hint="eastAsia" w:ascii="PMingLiU" w:eastAsia="PMingLiU"/>
                <w:w w:val="105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75" w:line="297" w:lineRule="exact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</w:t>
            </w:r>
            <w:r>
              <w:rPr>
                <w:rFonts w:hint="eastAsia" w:ascii="PMingLiU" w:eastAsia="PMingLiU"/>
                <w:w w:val="125"/>
                <w:position w:val="2"/>
                <w:sz w:val="22"/>
              </w:rPr>
              <w:t>开</w:t>
            </w:r>
            <w:r>
              <w:rPr>
                <w:rFonts w:hint="eastAsia" w:ascii="PMingLiU" w:eastAsia="PMingLiU"/>
                <w:sz w:val="22"/>
              </w:rPr>
              <w:t>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1. 5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6" w:lineRule="exact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3" w:line="280" w:lineRule="exact"/>
              <w:ind w:left="2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新型材料、 智能终端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80" w:line="292" w:lineRule="exact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21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91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55" w:line="310" w:lineRule="atLeast"/>
              <w:ind w:left="145" w:right="39" w:hanging="4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云裳谷时尚纺织服装产业园</w:t>
            </w:r>
          </w:p>
        </w:tc>
        <w:tc>
          <w:tcPr>
            <w:tcW w:w="2837" w:type="dxa"/>
          </w:tcPr>
          <w:p>
            <w:pPr>
              <w:pStyle w:val="6"/>
              <w:spacing w:before="185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sz w:val="22"/>
              </w:rPr>
              <w:t>郭县大道东钱湖段</w:t>
            </w:r>
            <w:r>
              <w:rPr>
                <w:rFonts w:hint="eastAsia" w:ascii="PMingLiU" w:eastAsia="PMingLiU"/>
                <w:w w:val="105"/>
                <w:position w:val="3"/>
                <w:sz w:val="22"/>
              </w:rPr>
              <w:t>11</w:t>
            </w:r>
            <w:r>
              <w:rPr>
                <w:rFonts w:hint="eastAsia" w:ascii="PMingLiU" w:eastAsia="PMingLiU"/>
                <w:w w:val="105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210"/>
              <w:ind w:left="109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龙头企业建设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0. 5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6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6"/>
              <w:ind w:left="78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时尚纺织服装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00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47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54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178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东吴镇南小微园</w:t>
            </w:r>
          </w:p>
        </w:tc>
        <w:tc>
          <w:tcPr>
            <w:tcW w:w="2837" w:type="dxa"/>
          </w:tcPr>
          <w:p>
            <w:pPr>
              <w:pStyle w:val="6"/>
              <w:spacing w:before="3" w:line="320" w:lineRule="atLeast"/>
              <w:ind w:left="111" w:right="68" w:firstLine="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东吴镇镇南路上原泰茂铸造</w:t>
            </w:r>
            <w:r>
              <w:rPr>
                <w:rFonts w:hint="eastAsia" w:ascii="PMingLiU" w:eastAsia="PMingLiU"/>
                <w:sz w:val="22"/>
              </w:rPr>
              <w:t>和球墨铸铁厂旧址地块</w:t>
            </w:r>
          </w:p>
        </w:tc>
        <w:tc>
          <w:tcPr>
            <w:tcW w:w="1699" w:type="dxa"/>
          </w:tcPr>
          <w:p>
            <w:pPr>
              <w:pStyle w:val="6"/>
              <w:spacing w:before="179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48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1. 3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9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69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74"/>
              <w:ind w:left="6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电子电器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43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96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302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324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中河都市工业区小微园</w:t>
            </w:r>
          </w:p>
        </w:tc>
        <w:tc>
          <w:tcPr>
            <w:tcW w:w="2837" w:type="dxa"/>
          </w:tcPr>
          <w:p>
            <w:pPr>
              <w:pStyle w:val="6"/>
              <w:spacing w:before="7" w:line="247" w:lineRule="auto"/>
              <w:ind w:left="121" w:right="77" w:hanging="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长寿东路以</w:t>
            </w:r>
            <w:r>
              <w:rPr>
                <w:rFonts w:hint="eastAsia" w:ascii="PMingLiU" w:eastAsia="PMingLiU"/>
                <w:w w:val="90"/>
                <w:sz w:val="22"/>
              </w:rPr>
              <w:t xml:space="preserve">北， </w:t>
            </w:r>
            <w:r>
              <w:rPr>
                <w:rFonts w:hint="eastAsia" w:ascii="PMingLiU" w:eastAsia="PMingLiU"/>
                <w:w w:val="95"/>
                <w:sz w:val="22"/>
              </w:rPr>
              <w:t>雨台温高速复线以西， 中塘河以南的中</w:t>
            </w:r>
          </w:p>
          <w:p>
            <w:pPr>
              <w:pStyle w:val="6"/>
              <w:spacing w:before="2" w:line="244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河工业区东北角</w:t>
            </w:r>
          </w:p>
        </w:tc>
        <w:tc>
          <w:tcPr>
            <w:tcW w:w="1699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97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3. 5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97"/>
              <w:ind w:left="265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101. 4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324"/>
              <w:ind w:left="7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医疗健康、 集成电路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91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16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91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52" w:line="310" w:lineRule="atLeast"/>
              <w:ind w:left="68" w:right="124" w:firstLine="3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宁波东部滨海小微企业产</w:t>
            </w:r>
            <w:r>
              <w:rPr>
                <w:rFonts w:hint="eastAsia" w:ascii="PMingLiU" w:eastAsia="PMingLiU"/>
                <w:sz w:val="22"/>
              </w:rPr>
              <w:t>业园</w:t>
            </w:r>
          </w:p>
        </w:tc>
        <w:tc>
          <w:tcPr>
            <w:tcW w:w="2837" w:type="dxa"/>
          </w:tcPr>
          <w:p>
            <w:pPr>
              <w:pStyle w:val="6"/>
              <w:spacing w:before="212"/>
              <w:ind w:left="14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电子纸项目周边地块</w:t>
            </w:r>
          </w:p>
        </w:tc>
        <w:tc>
          <w:tcPr>
            <w:tcW w:w="1699" w:type="dxa"/>
          </w:tcPr>
          <w:p>
            <w:pPr>
              <w:pStyle w:val="6"/>
              <w:spacing w:before="21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249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5"/>
                <w:sz w:val="22"/>
              </w:rPr>
              <w:t>6. 4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6"/>
              <w:ind w:left="180" w:right="241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179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4"/>
              <w:ind w:left="6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高端汽配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0"/>
              <w:ind w:left="419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</w:tbl>
    <w:p>
      <w:pPr>
        <w:spacing w:after="0"/>
        <w:rPr>
          <w:rFonts w:ascii="PMingLiU"/>
          <w:sz w:val="22"/>
        </w:rPr>
        <w:sectPr>
          <w:pgSz w:w="16850" w:h="11910" w:orient="landscape"/>
          <w:pgMar w:top="1100" w:right="600" w:bottom="600" w:left="3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53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9"/>
                <w:sz w:val="22"/>
              </w:rPr>
              <w:t>序</w:t>
            </w:r>
          </w:p>
          <w:p>
            <w:pPr>
              <w:pStyle w:val="6"/>
              <w:spacing w:before="21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4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right="293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24"/>
              <w:ind w:left="1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名</w:t>
            </w:r>
            <w:r>
              <w:rPr>
                <w:rFonts w:hint="eastAsia" w:ascii="PMingLiU" w:eastAsia="PMingLiU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08"/>
              <w:ind w:left="67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1"/>
              <w:ind w:left="132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计划投资</w:t>
            </w:r>
          </w:p>
          <w:p>
            <w:pPr>
              <w:pStyle w:val="6"/>
              <w:spacing w:before="7" w:line="244" w:lineRule="exact"/>
              <w:ind w:left="2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占地面积</w:t>
            </w:r>
          </w:p>
          <w:p>
            <w:pPr>
              <w:pStyle w:val="6"/>
              <w:spacing w:before="6" w:line="246" w:lineRule="exact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1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71" w:line="302" w:lineRule="exact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7" w:line="295" w:lineRule="exact"/>
              <w:ind w:right="366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99" w:line="273" w:lineRule="exact"/>
              <w:ind w:left="99"/>
              <w:rPr>
                <w:rFonts w:hint="eastAsia" w:ascii="PMingLiU" w:hAnsi="PMingLiU" w:eastAsia="PMingLiU"/>
                <w:sz w:val="22"/>
              </w:rPr>
            </w:pPr>
            <w:r>
              <w:rPr>
                <w:rFonts w:hint="eastAsia" w:ascii="PMingLiU" w:hAnsi="PMingLiU" w:eastAsia="PMingLiU"/>
                <w:w w:val="105"/>
                <w:sz w:val="22"/>
              </w:rPr>
              <w:t>联东U谷·郭州智联产业园</w:t>
            </w:r>
          </w:p>
        </w:tc>
        <w:tc>
          <w:tcPr>
            <w:tcW w:w="2837" w:type="dxa"/>
          </w:tcPr>
          <w:p>
            <w:pPr>
              <w:pStyle w:val="6"/>
              <w:spacing w:before="68" w:line="305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sz w:val="22"/>
              </w:rPr>
              <w:t>姜山镇景江路</w:t>
            </w:r>
            <w:r>
              <w:rPr>
                <w:rFonts w:hint="eastAsia" w:ascii="PMingLiU" w:eastAsia="PMingLiU"/>
                <w:w w:val="105"/>
                <w:position w:val="3"/>
                <w:sz w:val="22"/>
              </w:rPr>
              <w:t>27</w:t>
            </w:r>
            <w:r>
              <w:rPr>
                <w:rFonts w:hint="eastAsia" w:ascii="PMingLiU" w:eastAsia="PMingLiU"/>
                <w:w w:val="105"/>
                <w:sz w:val="22"/>
              </w:rPr>
              <w:t>号地块</w:t>
            </w:r>
          </w:p>
        </w:tc>
        <w:tc>
          <w:tcPr>
            <w:tcW w:w="1699" w:type="dxa"/>
          </w:tcPr>
          <w:p>
            <w:pPr>
              <w:pStyle w:val="6"/>
              <w:spacing w:before="101" w:line="272" w:lineRule="exact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72" w:line="300" w:lineRule="exact"/>
              <w:ind w:right="45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 w:line="303" w:lineRule="exact"/>
              <w:ind w:left="437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90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8" w:line="275" w:lineRule="exact"/>
              <w:ind w:left="73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集成电路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57"/>
              <w:ind w:left="370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w w:val="135"/>
                <w:sz w:val="22"/>
              </w:rPr>
              <w:t>26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2" w:line="300" w:lineRule="exact"/>
              <w:ind w:right="366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94" w:line="279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姜山镇小微园</w:t>
            </w:r>
          </w:p>
        </w:tc>
        <w:tc>
          <w:tcPr>
            <w:tcW w:w="2837" w:type="dxa"/>
          </w:tcPr>
          <w:p>
            <w:pPr>
              <w:pStyle w:val="6"/>
              <w:spacing w:before="64" w:line="308" w:lineRule="exact"/>
              <w:ind w:left="11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sz w:val="22"/>
              </w:rPr>
              <w:t>和益村</w:t>
            </w:r>
            <w:r>
              <w:rPr>
                <w:rFonts w:hint="eastAsia" w:ascii="PMingLiU" w:eastAsia="PMingLiU"/>
                <w:w w:val="105"/>
                <w:position w:val="3"/>
                <w:sz w:val="22"/>
              </w:rPr>
              <w:t>1</w:t>
            </w:r>
            <w:r>
              <w:rPr>
                <w:rFonts w:hint="eastAsia" w:ascii="PMingLiU" w:eastAsia="PMingLiU"/>
                <w:w w:val="105"/>
                <w:sz w:val="22"/>
              </w:rPr>
              <w:t>号地块</w:t>
            </w:r>
          </w:p>
        </w:tc>
        <w:tc>
          <w:tcPr>
            <w:tcW w:w="1699" w:type="dxa"/>
          </w:tcPr>
          <w:p>
            <w:pPr>
              <w:pStyle w:val="6"/>
              <w:spacing w:before="96" w:line="277" w:lineRule="exact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left="275" w:right="30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5. 4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384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150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5" w:line="278" w:lineRule="exact"/>
              <w:ind w:left="29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智能装备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4"/>
              <w:ind w:left="37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9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57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8"/>
              </w:rPr>
            </w:pPr>
          </w:p>
          <w:p>
            <w:pPr>
              <w:pStyle w:val="6"/>
              <w:spacing w:before="240"/>
              <w:ind w:right="366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6"/>
              <w:rPr>
                <w:rFonts w:ascii="Times New Roman"/>
                <w:sz w:val="46"/>
              </w:rPr>
            </w:pPr>
          </w:p>
          <w:p>
            <w:pPr>
              <w:pStyle w:val="6"/>
              <w:spacing w:line="252" w:lineRule="auto"/>
              <w:ind w:left="106" w:right="89" w:hanging="1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浙江大学宁波校区智能制造产业园</w:t>
            </w:r>
          </w:p>
        </w:tc>
        <w:tc>
          <w:tcPr>
            <w:tcW w:w="2837" w:type="dxa"/>
          </w:tcPr>
          <w:p>
            <w:pPr>
              <w:pStyle w:val="6"/>
              <w:spacing w:before="57" w:line="242" w:lineRule="auto"/>
              <w:ind w:left="28" w:right="55" w:firstLine="78"/>
              <w:jc w:val="both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一期位于学府路88号首南电</w:t>
            </w:r>
            <w:r>
              <w:rPr>
                <w:rFonts w:hint="eastAsia" w:ascii="PMingLiU" w:eastAsia="PMingLiU"/>
                <w:w w:val="95"/>
                <w:position w:val="1"/>
                <w:sz w:val="22"/>
              </w:rPr>
              <w:t>商园， 二期位于研发园</w:t>
            </w:r>
            <w:r>
              <w:rPr>
                <w:rFonts w:hint="eastAsia" w:ascii="PMingLiU" w:eastAsia="PMingLiU"/>
                <w:w w:val="95"/>
                <w:sz w:val="22"/>
              </w:rPr>
              <w:t>区</w:t>
            </w:r>
            <w:r>
              <w:rPr>
                <w:rFonts w:hint="eastAsia" w:ascii="PMingLiU" w:eastAsia="PMingLiU"/>
                <w:w w:val="95"/>
                <w:position w:val="2"/>
                <w:sz w:val="22"/>
              </w:rPr>
              <w:t xml:space="preserve">B9 </w:t>
            </w:r>
            <w:r>
              <w:rPr>
                <w:rFonts w:hint="eastAsia" w:ascii="PMingLiU" w:eastAsia="PMingLiU"/>
                <w:sz w:val="22"/>
              </w:rPr>
              <w:t>号楼， 三期位于浙大宁波校区北侧地铁四号线和五号线</w:t>
            </w:r>
          </w:p>
          <w:p>
            <w:pPr>
              <w:pStyle w:val="6"/>
              <w:spacing w:before="13" w:line="244" w:lineRule="exact"/>
              <w:ind w:left="11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交叉地块（待建）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86"/>
              <w:ind w:left="140" w:right="117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专业机构开发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58"/>
              <w:ind w:left="275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3. 5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58"/>
              <w:ind w:left="436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55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86"/>
              <w:ind w:left="2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新一代信息技术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  <w:p>
            <w:pPr>
              <w:pStyle w:val="6"/>
              <w:spacing w:before="257"/>
              <w:ind w:left="36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 xml:space="preserve">2019 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6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position w:val="2"/>
                <w:sz w:val="22"/>
              </w:rPr>
              <w:t>2</w:t>
            </w:r>
            <w:r>
              <w:rPr>
                <w:rFonts w:ascii="PMingLiU"/>
                <w:sz w:val="22"/>
              </w:rPr>
              <w:t>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45"/>
              </w:rPr>
            </w:pPr>
          </w:p>
          <w:p>
            <w:pPr>
              <w:pStyle w:val="6"/>
              <w:ind w:right="366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70"/>
                <w:sz w:val="22"/>
              </w:rPr>
              <w:t>到3 vi</w:t>
            </w:r>
            <w:r>
              <w:rPr>
                <w:rFonts w:hint="eastAsia" w:ascii="PMingLiU" w:eastAsia="PMingLiU"/>
                <w:w w:val="60"/>
                <w:position w:val="10"/>
                <w:sz w:val="14"/>
              </w:rPr>
              <w:t>、</w:t>
            </w:r>
            <w:r>
              <w:rPr>
                <w:rFonts w:hint="eastAsia" w:ascii="PMingLiU" w:eastAsia="PMingLiU"/>
                <w:w w:val="70"/>
                <w:sz w:val="22"/>
              </w:rPr>
              <w:t>l区</w:t>
            </w:r>
          </w:p>
        </w:tc>
        <w:tc>
          <w:tcPr>
            <w:tcW w:w="2693" w:type="dxa"/>
          </w:tcPr>
          <w:p>
            <w:pPr>
              <w:pStyle w:val="6"/>
              <w:spacing w:before="1"/>
              <w:rPr>
                <w:rFonts w:ascii="Times New Roman"/>
                <w:sz w:val="47"/>
              </w:rPr>
            </w:pPr>
          </w:p>
          <w:p>
            <w:pPr>
              <w:pStyle w:val="6"/>
              <w:ind w:left="12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东外滩数字产业园</w:t>
            </w:r>
          </w:p>
        </w:tc>
        <w:tc>
          <w:tcPr>
            <w:tcW w:w="2837" w:type="dxa"/>
          </w:tcPr>
          <w:p>
            <w:pPr>
              <w:pStyle w:val="6"/>
              <w:spacing w:before="61" w:line="247" w:lineRule="auto"/>
              <w:ind w:left="110" w:right="33" w:hanging="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郭1,,1区福明街道桑家村， 东至沧海北路、 南至江南路、西至中兴北路、 北至雨江大</w:t>
            </w:r>
          </w:p>
          <w:p>
            <w:pPr>
              <w:pStyle w:val="6"/>
              <w:spacing w:before="10" w:line="234" w:lineRule="exact"/>
              <w:ind w:left="8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9"/>
                <w:sz w:val="22"/>
              </w:rPr>
              <w:t>道</w:t>
            </w:r>
          </w:p>
        </w:tc>
        <w:tc>
          <w:tcPr>
            <w:tcW w:w="1699" w:type="dxa"/>
          </w:tcPr>
          <w:p>
            <w:pPr>
              <w:pStyle w:val="6"/>
              <w:spacing w:before="2"/>
              <w:rPr>
                <w:rFonts w:ascii="Times New Roman"/>
                <w:sz w:val="47"/>
              </w:rPr>
            </w:pPr>
          </w:p>
          <w:p>
            <w:pPr>
              <w:pStyle w:val="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44"/>
              </w:rPr>
            </w:pPr>
          </w:p>
          <w:p>
            <w:pPr>
              <w:pStyle w:val="6"/>
              <w:ind w:right="45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sz w:val="44"/>
              </w:rPr>
            </w:pPr>
          </w:p>
          <w:p>
            <w:pPr>
              <w:pStyle w:val="6"/>
              <w:ind w:left="384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46"/>
              </w:rPr>
            </w:pPr>
          </w:p>
          <w:p>
            <w:pPr>
              <w:pStyle w:val="6"/>
              <w:spacing w:before="1"/>
              <w:ind w:left="3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数字产业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44"/>
              </w:rPr>
            </w:pPr>
          </w:p>
          <w:p>
            <w:pPr>
              <w:pStyle w:val="6"/>
              <w:ind w:left="376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8" w:lineRule="exact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奉化区</w:t>
            </w:r>
          </w:p>
        </w:tc>
        <w:tc>
          <w:tcPr>
            <w:tcW w:w="2693" w:type="dxa"/>
          </w:tcPr>
          <w:p>
            <w:pPr>
              <w:pStyle w:val="6"/>
              <w:spacing w:before="94" w:line="279" w:lineRule="exact"/>
              <w:ind w:left="1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大通小微企业园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96" w:line="277" w:lineRule="exact"/>
              <w:ind w:left="10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奉化区袭村镇大通桥</w:t>
            </w:r>
          </w:p>
        </w:tc>
        <w:tc>
          <w:tcPr>
            <w:tcW w:w="1699" w:type="dxa"/>
          </w:tcPr>
          <w:p>
            <w:pPr>
              <w:pStyle w:val="6"/>
              <w:spacing w:before="94" w:line="278" w:lineRule="exact"/>
              <w:ind w:left="13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275" w:right="3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10"/>
                <w:sz w:val="22"/>
              </w:rPr>
              <w:t>0. 5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331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30. 7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9" w:lineRule="exact"/>
              <w:ind w:left="1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制造业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71" w:line="301" w:lineRule="exact"/>
              <w:ind w:left="35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15"/>
                <w:position w:val="1"/>
                <w:sz w:val="22"/>
              </w:rPr>
              <w:t xml:space="preserve">2019. </w:t>
            </w:r>
            <w:r>
              <w:rPr>
                <w:rFonts w:hint="eastAsia" w:ascii="PMingLiU" w:eastAsia="PMingLiU"/>
                <w:w w:val="135"/>
                <w:position w:val="1"/>
                <w:sz w:val="22"/>
              </w:rPr>
              <w:t>6</w:t>
            </w:r>
            <w:r>
              <w:rPr>
                <w:rFonts w:hint="eastAsia" w:ascii="PMingLiU" w:eastAsia="PMingLiU"/>
                <w:w w:val="115"/>
                <w:sz w:val="22"/>
              </w:rPr>
              <w:t>开工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4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奉化区</w:t>
            </w:r>
          </w:p>
        </w:tc>
        <w:tc>
          <w:tcPr>
            <w:tcW w:w="2693" w:type="dxa"/>
          </w:tcPr>
          <w:p>
            <w:pPr>
              <w:pStyle w:val="6"/>
              <w:spacing w:before="43" w:line="320" w:lineRule="atLeast"/>
              <w:ind w:left="108" w:right="98" w:hanging="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奉化区尚田镇汽车配件小</w:t>
            </w:r>
            <w:r>
              <w:rPr>
                <w:rFonts w:hint="eastAsia" w:ascii="PMingLiU" w:eastAsia="PMingLiU"/>
                <w:sz w:val="22"/>
              </w:rPr>
              <w:t>型产业园</w:t>
            </w:r>
          </w:p>
        </w:tc>
        <w:tc>
          <w:tcPr>
            <w:tcW w:w="2837" w:type="dxa"/>
          </w:tcPr>
          <w:p>
            <w:pPr>
              <w:pStyle w:val="6"/>
              <w:spacing w:before="216"/>
              <w:ind w:left="10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奉化区尚田镇庙后董村</w:t>
            </w:r>
          </w:p>
        </w:tc>
        <w:tc>
          <w:tcPr>
            <w:tcW w:w="1699" w:type="dxa"/>
          </w:tcPr>
          <w:p>
            <w:pPr>
              <w:pStyle w:val="6"/>
              <w:spacing w:before="209"/>
              <w:ind w:left="140" w:right="97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275" w:right="25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30"/>
                <w:sz w:val="22"/>
              </w:rPr>
              <w:t xml:space="preserve">0. </w:t>
            </w:r>
            <w:r>
              <w:rPr>
                <w:rFonts w:ascii="PMingLiU"/>
                <w:w w:val="145"/>
                <w:sz w:val="22"/>
              </w:rPr>
              <w:t>6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5"/>
              <w:ind w:left="437"/>
              <w:rPr>
                <w:rFonts w:ascii="PMingLiU"/>
                <w:sz w:val="22"/>
              </w:rPr>
            </w:pPr>
            <w:r>
              <w:rPr>
                <w:rFonts w:ascii="PMingLiU"/>
                <w:w w:val="135"/>
                <w:sz w:val="22"/>
              </w:rPr>
              <w:t>26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3"/>
              <w:ind w:left="43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汽车配件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2"/>
              <w:ind w:left="225"/>
              <w:rPr>
                <w:rFonts w:ascii="PMingLiU"/>
                <w:sz w:val="22"/>
              </w:rPr>
            </w:pPr>
            <w:r>
              <w:rPr>
                <w:rFonts w:ascii="PMingLiU"/>
                <w:w w:val="105"/>
                <w:sz w:val="22"/>
              </w:rPr>
              <w:t>2019. 9</w:t>
            </w:r>
            <w:r>
              <w:rPr>
                <w:rFonts w:ascii="仿宋"/>
                <w:w w:val="105"/>
                <w:sz w:val="22"/>
              </w:rPr>
              <w:t>-</w:t>
            </w:r>
            <w:r>
              <w:rPr>
                <w:rFonts w:ascii="PMingLiU"/>
                <w:w w:val="105"/>
                <w:sz w:val="22"/>
              </w:rPr>
              <w:t>2020. 9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6"/>
              <w:spacing w:before="1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31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6"/>
              <w:ind w:right="365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奉化区</w:t>
            </w:r>
          </w:p>
        </w:tc>
        <w:tc>
          <w:tcPr>
            <w:tcW w:w="2693" w:type="dxa"/>
          </w:tcPr>
          <w:p>
            <w:pPr>
              <w:pStyle w:val="6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6"/>
              <w:ind w:left="9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宁波市奉化区循环经济园</w:t>
            </w:r>
          </w:p>
        </w:tc>
        <w:tc>
          <w:tcPr>
            <w:tcW w:w="2837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49" w:lineRule="auto"/>
              <w:ind w:left="126" w:right="74" w:hanging="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奉化区西坞街道白杜村以北片区</w:t>
            </w:r>
          </w:p>
        </w:tc>
        <w:tc>
          <w:tcPr>
            <w:tcW w:w="1699" w:type="dxa"/>
          </w:tcPr>
          <w:p>
            <w:pPr>
              <w:pStyle w:val="6"/>
              <w:spacing w:before="2"/>
              <w:rPr>
                <w:rFonts w:ascii="Times New Roman"/>
                <w:sz w:val="42"/>
              </w:rPr>
            </w:pPr>
          </w:p>
          <w:p>
            <w:pPr>
              <w:pStyle w:val="6"/>
              <w:ind w:left="140" w:right="97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40"/>
              </w:rPr>
            </w:pPr>
          </w:p>
          <w:p>
            <w:pPr>
              <w:pStyle w:val="6"/>
              <w:ind w:right="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97"/>
                <w:sz w:val="22"/>
              </w:rPr>
              <w:t>7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" w:line="228" w:lineRule="auto"/>
              <w:ind w:left="173" w:right="208" w:firstLine="9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总规划</w:t>
            </w:r>
            <w:r>
              <w:rPr>
                <w:rFonts w:hint="eastAsia" w:ascii="PMingLiU" w:eastAsia="PMingLiU"/>
                <w:sz w:val="22"/>
              </w:rPr>
              <w:t>3705</w:t>
            </w:r>
            <w:r>
              <w:rPr>
                <w:rFonts w:hint="eastAsia" w:ascii="PMingLiU" w:eastAsia="PMingLiU"/>
                <w:spacing w:val="5"/>
                <w:sz w:val="22"/>
              </w:rPr>
              <w:t xml:space="preserve">. </w:t>
            </w:r>
            <w:r>
              <w:rPr>
                <w:rFonts w:hint="eastAsia" w:ascii="PMingLiU" w:eastAsia="PMingLiU"/>
                <w:spacing w:val="-9"/>
                <w:sz w:val="22"/>
              </w:rPr>
              <w:t>15</w:t>
            </w:r>
          </w:p>
          <w:p>
            <w:pPr>
              <w:pStyle w:val="6"/>
              <w:spacing w:before="28" w:line="294" w:lineRule="exact"/>
              <w:ind w:left="249" w:right="142" w:hanging="9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pacing w:val="3"/>
                <w:w w:val="85"/>
                <w:sz w:val="22"/>
              </w:rPr>
              <w:t>亩， 一期</w:t>
            </w:r>
            <w:r>
              <w:rPr>
                <w:rFonts w:hint="eastAsia" w:ascii="PMingLiU" w:eastAsia="PMingLiU"/>
                <w:sz w:val="22"/>
              </w:rPr>
              <w:t>225百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47" w:lineRule="auto"/>
              <w:ind w:left="409" w:right="197" w:hanging="3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机械制造、 精密铸造、</w:t>
            </w:r>
            <w:r>
              <w:rPr>
                <w:rFonts w:hint="eastAsia" w:ascii="PMingLiU" w:eastAsia="PMingLiU"/>
                <w:w w:val="95"/>
                <w:sz w:val="22"/>
              </w:rPr>
              <w:t>新型化工类产业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8"/>
              </w:rPr>
            </w:pPr>
          </w:p>
          <w:p>
            <w:pPr>
              <w:pStyle w:val="6"/>
              <w:ind w:left="43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69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6"/>
              <w:spacing w:before="1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8"/>
              </w:rPr>
            </w:pPr>
          </w:p>
          <w:p>
            <w:pPr>
              <w:pStyle w:val="6"/>
              <w:ind w:right="389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余姚市</w:t>
            </w:r>
          </w:p>
        </w:tc>
        <w:tc>
          <w:tcPr>
            <w:tcW w:w="2693" w:type="dxa"/>
          </w:tcPr>
          <w:p>
            <w:pPr>
              <w:pStyle w:val="6"/>
              <w:spacing w:before="8"/>
              <w:rPr>
                <w:rFonts w:ascii="Times New Roman"/>
                <w:sz w:val="37"/>
              </w:rPr>
            </w:pPr>
          </w:p>
          <w:p>
            <w:pPr>
              <w:pStyle w:val="6"/>
              <w:ind w:left="9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河姆渡万洋小微园</w:t>
            </w:r>
          </w:p>
        </w:tc>
        <w:tc>
          <w:tcPr>
            <w:tcW w:w="2837" w:type="dxa"/>
          </w:tcPr>
          <w:p>
            <w:pPr>
              <w:pStyle w:val="6"/>
              <w:spacing w:before="110"/>
              <w:ind w:left="94" w:firstLine="2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东至亚士电器， 南至牟山高</w:t>
            </w:r>
          </w:p>
          <w:p>
            <w:pPr>
              <w:pStyle w:val="6"/>
              <w:spacing w:before="14" w:line="310" w:lineRule="atLeast"/>
              <w:ind w:left="94" w:right="106" w:hanging="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 xml:space="preserve">速道口， 西至牟山高速连接线， </w:t>
            </w:r>
            <w:r>
              <w:rPr>
                <w:rFonts w:hint="eastAsia" w:ascii="PMingLiU" w:eastAsia="PMingLiU"/>
                <w:sz w:val="22"/>
              </w:rPr>
              <w:t>北至牟山镇运河沿路</w:t>
            </w:r>
          </w:p>
        </w:tc>
        <w:tc>
          <w:tcPr>
            <w:tcW w:w="1699" w:type="dxa"/>
          </w:tcPr>
          <w:p>
            <w:pPr>
              <w:pStyle w:val="6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6"/>
              <w:ind w:left="140" w:right="97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6"/>
              <w:ind w:right="45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6"/>
              <w:ind w:left="384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sz w:val="37"/>
              </w:rPr>
            </w:pPr>
          </w:p>
          <w:p>
            <w:pPr>
              <w:pStyle w:val="6"/>
              <w:spacing w:before="1"/>
              <w:ind w:left="19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五金、 塑料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6"/>
              <w:ind w:left="43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7"/>
              <w:ind w:left="173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6"/>
              <w:ind w:right="389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余姚市</w:t>
            </w:r>
          </w:p>
        </w:tc>
        <w:tc>
          <w:tcPr>
            <w:tcW w:w="2693" w:type="dxa"/>
          </w:tcPr>
          <w:p>
            <w:pPr>
              <w:pStyle w:val="6"/>
              <w:spacing w:before="214"/>
              <w:ind w:left="10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凤山街道小家电产业园</w:t>
            </w:r>
          </w:p>
        </w:tc>
        <w:tc>
          <w:tcPr>
            <w:tcW w:w="2837" w:type="dxa"/>
          </w:tcPr>
          <w:p>
            <w:pPr>
              <w:pStyle w:val="6"/>
              <w:spacing w:before="50" w:line="310" w:lineRule="atLeast"/>
              <w:ind w:left="110" w:right="16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西至和山j雨， 东至马家浦， 北至上横河， 南至用永兴路</w:t>
            </w:r>
          </w:p>
        </w:tc>
        <w:tc>
          <w:tcPr>
            <w:tcW w:w="1699" w:type="dxa"/>
          </w:tcPr>
          <w:p>
            <w:pPr>
              <w:pStyle w:val="6"/>
              <w:spacing w:before="214"/>
              <w:ind w:left="13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right="45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1"/>
              <w:ind w:left="436"/>
              <w:rPr>
                <w:rFonts w:ascii="PMingLiU"/>
                <w:sz w:val="22"/>
              </w:rPr>
            </w:pPr>
            <w:r>
              <w:rPr>
                <w:rFonts w:ascii="PMingLiU"/>
                <w:position w:val="2"/>
                <w:sz w:val="22"/>
              </w:rPr>
              <w:t>9</w:t>
            </w:r>
            <w:r>
              <w:rPr>
                <w:rFonts w:ascii="PMingLiU"/>
                <w:sz w:val="22"/>
              </w:rPr>
              <w:t>8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2"/>
              <w:ind w:left="23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智能家电产业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00"/>
              <w:ind w:left="432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2020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</w:tbl>
    <w:p>
      <w:pPr>
        <w:spacing w:after="0"/>
        <w:rPr>
          <w:rFonts w:ascii="PMingLiU"/>
          <w:sz w:val="22"/>
        </w:rPr>
        <w:sectPr>
          <w:pgSz w:w="16850" w:h="11910" w:orient="landscape"/>
          <w:pgMar w:top="1100" w:right="600" w:bottom="600" w:left="3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w w:val="93"/>
                <w:sz w:val="21"/>
              </w:rPr>
              <w:t>序</w:t>
            </w:r>
          </w:p>
          <w:p>
            <w:pPr>
              <w:pStyle w:val="6"/>
              <w:spacing w:before="25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4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9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24"/>
              <w:ind w:left="1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名</w:t>
            </w:r>
            <w:r>
              <w:rPr>
                <w:rFonts w:hint="eastAsia" w:ascii="PMingLiU" w:eastAsia="PMingLiU"/>
                <w:sz w:val="21"/>
              </w:rPr>
              <w:tab/>
            </w:r>
            <w:r>
              <w:rPr>
                <w:rFonts w:hint="eastAsia" w:ascii="PMingLiU" w:eastAsia="PMingLiU"/>
                <w:sz w:val="21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08"/>
              <w:ind w:left="67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1"/>
              <w:ind w:left="132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计划投资</w:t>
            </w:r>
          </w:p>
          <w:p>
            <w:pPr>
              <w:pStyle w:val="6"/>
              <w:spacing w:before="7" w:line="244" w:lineRule="exact"/>
              <w:ind w:left="2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占地面积</w:t>
            </w:r>
          </w:p>
          <w:p>
            <w:pPr>
              <w:pStyle w:val="6"/>
              <w:spacing w:before="6" w:line="246" w:lineRule="exact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1"/>
              <w:ind w:left="119" w:right="116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3"/>
              </w:rPr>
            </w:pPr>
          </w:p>
          <w:p>
            <w:pPr>
              <w:pStyle w:val="6"/>
              <w:ind w:left="39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余姚市</w:t>
            </w:r>
          </w:p>
        </w:tc>
        <w:tc>
          <w:tcPr>
            <w:tcW w:w="2693" w:type="dxa"/>
          </w:tcPr>
          <w:p>
            <w:pPr>
              <w:pStyle w:val="6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6"/>
              <w:ind w:left="13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朗霞小微园</w:t>
            </w:r>
          </w:p>
        </w:tc>
        <w:tc>
          <w:tcPr>
            <w:tcW w:w="2837" w:type="dxa"/>
          </w:tcPr>
          <w:p>
            <w:pPr>
              <w:pStyle w:val="6"/>
              <w:spacing w:before="59" w:line="242" w:lineRule="auto"/>
              <w:ind w:left="109" w:right="48" w:hanging="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东至朝阳路、 西至天华路、</w:t>
            </w:r>
            <w:r>
              <w:rPr>
                <w:rFonts w:hint="eastAsia" w:ascii="PMingLiU" w:eastAsia="PMingLiU"/>
                <w:w w:val="90"/>
                <w:sz w:val="22"/>
              </w:rPr>
              <w:t>南至企业（五马实业）、 北至</w:t>
            </w:r>
          </w:p>
          <w:p>
            <w:pPr>
              <w:pStyle w:val="6"/>
              <w:spacing w:before="18" w:line="241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辉桥路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105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3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高端装备、 智能家电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6"/>
              <w:ind w:left="119" w:right="114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position w:val="1"/>
                <w:sz w:val="22"/>
              </w:rPr>
              <w:t>2019. 4开</w:t>
            </w:r>
            <w:r>
              <w:rPr>
                <w:rFonts w:hint="eastAsia" w:ascii="PMingLiU" w:eastAsia="PMingLiU"/>
                <w:w w:val="105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39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余姚市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兰江小微园</w:t>
            </w:r>
          </w:p>
        </w:tc>
        <w:tc>
          <w:tcPr>
            <w:tcW w:w="2837" w:type="dxa"/>
          </w:tcPr>
          <w:p>
            <w:pPr>
              <w:pStyle w:val="6"/>
              <w:spacing w:before="54" w:line="247" w:lineRule="auto"/>
              <w:ind w:left="111" w:right="84" w:hanging="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东至大河桥江， 南至夏巷村</w:t>
            </w:r>
            <w:r>
              <w:rPr>
                <w:rFonts w:hint="eastAsia" w:ascii="PMingLiU" w:eastAsia="PMingLiU"/>
                <w:w w:val="85"/>
                <w:sz w:val="22"/>
              </w:rPr>
              <w:t>道， 西至夏巷张油车自然村，</w:t>
            </w:r>
          </w:p>
          <w:p>
            <w:pPr>
              <w:pStyle w:val="6"/>
              <w:spacing w:before="5" w:line="242" w:lineRule="exact"/>
              <w:ind w:left="9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北至四明西路延伸段</w:t>
            </w:r>
          </w:p>
        </w:tc>
        <w:tc>
          <w:tcPr>
            <w:tcW w:w="1699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6"/>
              <w:ind w:left="182" w:right="18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98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3" w:line="254" w:lineRule="auto"/>
              <w:ind w:left="941" w:right="187" w:hanging="75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新能源汽车及关键零</w:t>
            </w:r>
            <w:r>
              <w:rPr>
                <w:rFonts w:hint="eastAsia" w:ascii="PMingLiU" w:eastAsia="PMingLiU"/>
                <w:sz w:val="22"/>
              </w:rPr>
              <w:t>部件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1"/>
              <w:ind w:left="119" w:right="114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position w:val="1"/>
                <w:sz w:val="22"/>
              </w:rPr>
              <w:t>2019. 6开</w:t>
            </w:r>
            <w:r>
              <w:rPr>
                <w:rFonts w:hint="eastAsia" w:ascii="PMingLiU" w:eastAsia="PMingLiU"/>
                <w:w w:val="105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6"/>
              <w:ind w:left="39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余姚市</w:t>
            </w:r>
          </w:p>
        </w:tc>
        <w:tc>
          <w:tcPr>
            <w:tcW w:w="2693" w:type="dxa"/>
          </w:tcPr>
          <w:p>
            <w:pPr>
              <w:pStyle w:val="6"/>
              <w:spacing w:before="213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陆埠镇小微园区</w:t>
            </w:r>
          </w:p>
        </w:tc>
        <w:tc>
          <w:tcPr>
            <w:tcW w:w="2837" w:type="dxa"/>
          </w:tcPr>
          <w:p>
            <w:pPr>
              <w:pStyle w:val="6"/>
              <w:spacing w:before="41" w:line="320" w:lineRule="atLeast"/>
              <w:ind w:left="99" w:right="136" w:firstLine="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 xml:space="preserve">东至港园路， 西至白鹤桥路， </w:t>
            </w:r>
            <w:r>
              <w:rPr>
                <w:rFonts w:hint="eastAsia" w:ascii="PMingLiU" w:eastAsia="PMingLiU"/>
                <w:w w:val="95"/>
                <w:sz w:val="22"/>
              </w:rPr>
              <w:t>北至杭雨高速， 南至雨梁线</w:t>
            </w:r>
          </w:p>
        </w:tc>
        <w:tc>
          <w:tcPr>
            <w:tcW w:w="1699" w:type="dxa"/>
          </w:tcPr>
          <w:p>
            <w:pPr>
              <w:pStyle w:val="6"/>
              <w:spacing w:before="213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企业联建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1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5"/>
              <w:ind w:left="182" w:right="16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29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水暖、 汽配、 电动工具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90"/>
              <w:ind w:left="119" w:right="114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105"/>
                <w:position w:val="1"/>
                <w:sz w:val="22"/>
              </w:rPr>
              <w:t>2019. 5开</w:t>
            </w:r>
            <w:r>
              <w:rPr>
                <w:rFonts w:hint="eastAsia" w:ascii="PMingLiU" w:eastAsia="PMingLiU"/>
                <w:w w:val="105"/>
                <w:sz w:val="22"/>
              </w:rPr>
              <w:t>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4" w:line="305" w:lineRule="exact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51" w:line="278" w:lineRule="exact"/>
              <w:ind w:left="4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50" w:line="279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宁波健康智谷产业园</w:t>
            </w:r>
          </w:p>
        </w:tc>
        <w:tc>
          <w:tcPr>
            <w:tcW w:w="2837" w:type="dxa"/>
          </w:tcPr>
          <w:p>
            <w:pPr>
              <w:pStyle w:val="6"/>
              <w:spacing w:before="50" w:line="279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慈溪高新区</w:t>
            </w:r>
          </w:p>
        </w:tc>
        <w:tc>
          <w:tcPr>
            <w:tcW w:w="1699" w:type="dxa"/>
          </w:tcPr>
          <w:p>
            <w:pPr>
              <w:pStyle w:val="6"/>
              <w:spacing w:before="50" w:line="279" w:lineRule="exact"/>
              <w:ind w:left="135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专业机构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2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3" w:line="307" w:lineRule="exact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1" w:line="279" w:lineRule="exact"/>
              <w:ind w:left="53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医疗器械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7"/>
              <w:ind w:left="119" w:right="1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5" w:lineRule="exact"/>
              <w:ind w:left="147" w:right="153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8" w:lineRule="exact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94" w:line="278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慈溪国能置信创新园</w:t>
            </w:r>
          </w:p>
        </w:tc>
        <w:tc>
          <w:tcPr>
            <w:tcW w:w="2837" w:type="dxa"/>
          </w:tcPr>
          <w:p>
            <w:pPr>
              <w:pStyle w:val="6"/>
              <w:spacing w:before="73" w:line="300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慈溪滨海经济</w:t>
            </w:r>
            <w:r>
              <w:rPr>
                <w:rFonts w:hint="eastAsia" w:ascii="PMingLiU" w:eastAsia="PMingLiU"/>
                <w:position w:val="2"/>
                <w:sz w:val="22"/>
              </w:rPr>
              <w:t>开</w:t>
            </w:r>
            <w:r>
              <w:rPr>
                <w:rFonts w:hint="eastAsia" w:ascii="PMingLiU" w:eastAsia="PMingLiU"/>
                <w:sz w:val="22"/>
              </w:rPr>
              <w:t>发区</w:t>
            </w:r>
          </w:p>
        </w:tc>
        <w:tc>
          <w:tcPr>
            <w:tcW w:w="1699" w:type="dxa"/>
          </w:tcPr>
          <w:p>
            <w:pPr>
              <w:pStyle w:val="6"/>
              <w:spacing w:before="85" w:line="287" w:lineRule="exact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640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9" w:lineRule="exact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电气机械及器材制造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1"/>
              <w:ind w:left="119" w:right="1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2" w:lineRule="exact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4" w:lineRule="exact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94" w:line="274" w:lineRule="exact"/>
              <w:ind w:left="13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慈溪（横河）万洋众创城</w:t>
            </w:r>
          </w:p>
        </w:tc>
        <w:tc>
          <w:tcPr>
            <w:tcW w:w="2837" w:type="dxa"/>
          </w:tcPr>
          <w:p>
            <w:pPr>
              <w:pStyle w:val="6"/>
              <w:spacing w:before="96" w:line="272" w:lineRule="exact"/>
              <w:ind w:left="1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横河镇彭桥村</w:t>
            </w:r>
          </w:p>
        </w:tc>
        <w:tc>
          <w:tcPr>
            <w:tcW w:w="1699" w:type="dxa"/>
          </w:tcPr>
          <w:p>
            <w:pPr>
              <w:pStyle w:val="6"/>
              <w:spacing w:before="85" w:line="283" w:lineRule="exact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5" w:line="303" w:lineRule="exact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2" w:lineRule="exact"/>
              <w:ind w:left="182" w:right="18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198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3" w:line="275" w:lineRule="exact"/>
              <w:ind w:left="1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轴承、 塑料制品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119" w:right="113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2019. 6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70" w:line="303" w:lineRule="exact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9" w:line="273" w:lineRule="exact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100" w:line="273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慈溪（周巷）万洋众创城</w:t>
            </w:r>
          </w:p>
        </w:tc>
        <w:tc>
          <w:tcPr>
            <w:tcW w:w="2837" w:type="dxa"/>
          </w:tcPr>
          <w:p>
            <w:pPr>
              <w:pStyle w:val="6"/>
              <w:spacing w:before="99" w:line="274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慈溪小家电智造小镇</w:t>
            </w:r>
          </w:p>
        </w:tc>
        <w:tc>
          <w:tcPr>
            <w:tcW w:w="1699" w:type="dxa"/>
          </w:tcPr>
          <w:p>
            <w:pPr>
              <w:pStyle w:val="6"/>
              <w:spacing w:before="90" w:line="283" w:lineRule="exact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71" w:line="302" w:lineRule="exact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 w:line="303" w:lineRule="exact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260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7" w:line="276" w:lineRule="exact"/>
              <w:ind w:left="44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小家电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4"/>
              <w:ind w:left="119" w:right="113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2019. 6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41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8" w:lineRule="exact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93" w:line="280" w:lineRule="exact"/>
              <w:ind w:left="1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新浦小微企业创业创新园</w:t>
            </w:r>
          </w:p>
        </w:tc>
        <w:tc>
          <w:tcPr>
            <w:tcW w:w="2837" w:type="dxa"/>
          </w:tcPr>
          <w:p>
            <w:pPr>
              <w:pStyle w:val="6"/>
              <w:spacing w:before="90" w:line="282" w:lineRule="exact"/>
              <w:ind w:left="1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新浦西工业区</w:t>
            </w:r>
          </w:p>
        </w:tc>
        <w:tc>
          <w:tcPr>
            <w:tcW w:w="1699" w:type="dxa"/>
          </w:tcPr>
          <w:p>
            <w:pPr>
              <w:pStyle w:val="6"/>
              <w:spacing w:before="85" w:line="288" w:lineRule="exact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6" w:lineRule="exact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9" w:line="284" w:lineRule="exact"/>
              <w:ind w:left="30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汽配、 家电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119" w:right="12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2019. 12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8" w:lineRule="exact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慈溪市</w:t>
            </w:r>
          </w:p>
        </w:tc>
        <w:tc>
          <w:tcPr>
            <w:tcW w:w="2693" w:type="dxa"/>
          </w:tcPr>
          <w:p>
            <w:pPr>
              <w:pStyle w:val="6"/>
              <w:spacing w:before="94" w:line="278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观海卫镇国能置信智造谷</w:t>
            </w:r>
          </w:p>
        </w:tc>
        <w:tc>
          <w:tcPr>
            <w:tcW w:w="2837" w:type="dxa"/>
          </w:tcPr>
          <w:p>
            <w:pPr>
              <w:pStyle w:val="6"/>
              <w:spacing w:before="95" w:line="278" w:lineRule="exact"/>
              <w:ind w:left="10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观海卫镇大岐山村</w:t>
            </w:r>
          </w:p>
        </w:tc>
        <w:tc>
          <w:tcPr>
            <w:tcW w:w="1699" w:type="dxa"/>
          </w:tcPr>
          <w:p>
            <w:pPr>
              <w:pStyle w:val="6"/>
              <w:spacing w:before="85" w:line="287" w:lineRule="exact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76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9" w:lineRule="exact"/>
              <w:ind w:left="24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智能电器及配套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119" w:right="113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2019. 6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2021. 12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4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6"/>
              <w:ind w:left="10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大佳何小微企业园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54"/>
              <w:ind w:left="116" w:hanging="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四勤塘围垦区， 地块东至梅</w:t>
            </w:r>
          </w:p>
          <w:p>
            <w:pPr>
              <w:pStyle w:val="6"/>
              <w:spacing w:before="10" w:line="310" w:lineRule="atLeast"/>
              <w:ind w:left="126" w:right="85" w:hanging="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丹线， 南至溪下王村， 西至</w:t>
            </w:r>
            <w:r>
              <w:rPr>
                <w:rFonts w:hint="eastAsia" w:ascii="PMingLiU" w:eastAsia="PMingLiU"/>
                <w:w w:val="95"/>
                <w:sz w:val="22"/>
              </w:rPr>
              <w:t>宁海湾海塘岸， 北至横三路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6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233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ind w:left="18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五金机械、 电子电器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6"/>
              <w:ind w:left="119" w:right="1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311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ind w:left="126"/>
              <w:rPr>
                <w:sz w:val="22"/>
              </w:rPr>
            </w:pPr>
            <w:r>
              <w:rPr>
                <w:w w:val="90"/>
                <w:sz w:val="22"/>
              </w:rPr>
              <w:t>宁波模具产业园B-</w:t>
            </w:r>
            <w:r>
              <w:rPr>
                <w:w w:val="90"/>
                <w:position w:val="3"/>
                <w:sz w:val="22"/>
              </w:rPr>
              <w:t>3</w:t>
            </w:r>
          </w:p>
        </w:tc>
        <w:tc>
          <w:tcPr>
            <w:tcW w:w="2837" w:type="dxa"/>
          </w:tcPr>
          <w:p>
            <w:pPr>
              <w:pStyle w:val="6"/>
              <w:tabs>
                <w:tab w:val="left" w:pos="2602"/>
              </w:tabs>
              <w:spacing w:line="244" w:lineRule="auto"/>
              <w:ind w:left="103" w:right="30" w:firstLine="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位于二</w:t>
            </w:r>
            <w:r>
              <w:rPr>
                <w:rFonts w:hint="eastAsia" w:ascii="PMingLiU" w:eastAsia="PMingLiU"/>
                <w:spacing w:val="38"/>
                <w:sz w:val="22"/>
              </w:rPr>
              <w:t>期</w:t>
            </w:r>
            <w:r>
              <w:rPr>
                <w:rFonts w:hint="eastAsia" w:ascii="PMingLiU" w:eastAsia="PMingLiU"/>
                <w:sz w:val="22"/>
              </w:rPr>
              <w:t>B</w:t>
            </w:r>
            <w:r>
              <w:rPr>
                <w:rFonts w:hint="eastAsia" w:ascii="仿宋" w:eastAsia="仿宋"/>
                <w:sz w:val="22"/>
              </w:rPr>
              <w:t>-</w:t>
            </w:r>
            <w:r>
              <w:rPr>
                <w:rFonts w:hint="eastAsia" w:ascii="PMingLiU" w:eastAsia="PMingLiU"/>
                <w:position w:val="3"/>
                <w:sz w:val="22"/>
              </w:rPr>
              <w:t>1</w:t>
            </w:r>
            <w:r>
              <w:rPr>
                <w:rFonts w:hint="eastAsia" w:ascii="PMingLiU" w:eastAsia="PMingLiU"/>
                <w:sz w:val="22"/>
              </w:rPr>
              <w:t>项目以</w:t>
            </w:r>
            <w:r>
              <w:rPr>
                <w:rFonts w:hint="eastAsia" w:ascii="PMingLiU" w:eastAsia="PMingLiU"/>
                <w:w w:val="95"/>
                <w:sz w:val="22"/>
              </w:rPr>
              <w:t>西，</w:t>
            </w:r>
            <w:r>
              <w:rPr>
                <w:rFonts w:hint="eastAsia" w:ascii="PMingLiU" w:eastAsia="PMingLiU"/>
                <w:w w:val="95"/>
                <w:sz w:val="22"/>
              </w:rPr>
              <w:tab/>
            </w:r>
            <w:r>
              <w:rPr>
                <w:rFonts w:hint="eastAsia" w:ascii="PMingLiU" w:eastAsia="PMingLiU"/>
                <w:spacing w:val="-18"/>
                <w:w w:val="90"/>
                <w:sz w:val="22"/>
              </w:rPr>
              <w:t>沿</w:t>
            </w:r>
            <w:r>
              <w:rPr>
                <w:rFonts w:hint="eastAsia" w:ascii="PMingLiU" w:eastAsia="PMingLiU"/>
                <w:w w:val="95"/>
                <w:sz w:val="22"/>
              </w:rPr>
              <w:t>海南线以北，</w:t>
            </w:r>
            <w:r>
              <w:rPr>
                <w:rFonts w:hint="eastAsia" w:ascii="PMingLiU" w:eastAsia="PMingLiU"/>
                <w:spacing w:val="3"/>
                <w:w w:val="95"/>
                <w:sz w:val="22"/>
              </w:rPr>
              <w:t xml:space="preserve"> </w:t>
            </w:r>
            <w:r>
              <w:rPr>
                <w:rFonts w:hint="eastAsia" w:ascii="PMingLiU" w:eastAsia="PMingLiU"/>
                <w:spacing w:val="4"/>
                <w:w w:val="95"/>
                <w:sz w:val="22"/>
              </w:rPr>
              <w:t>金海西路以南</w:t>
            </w:r>
          </w:p>
          <w:p>
            <w:pPr>
              <w:pStyle w:val="6"/>
              <w:spacing w:line="246" w:lineRule="exact"/>
              <w:ind w:left="1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区域</w:t>
            </w:r>
          </w:p>
        </w:tc>
        <w:tc>
          <w:tcPr>
            <w:tcW w:w="1699" w:type="dxa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ind w:left="133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310"/>
              <w:ind w:left="6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11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123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ind w:left="45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模具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307"/>
              <w:ind w:left="119" w:right="114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2020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47" w:right="14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45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410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ind w:left="1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西店滨海中小企业安置园</w:t>
            </w:r>
          </w:p>
        </w:tc>
        <w:tc>
          <w:tcPr>
            <w:tcW w:w="2837" w:type="dxa"/>
          </w:tcPr>
          <w:p>
            <w:pPr>
              <w:pStyle w:val="6"/>
              <w:spacing w:before="56"/>
              <w:ind w:left="111" w:hanging="5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东至雨台温高速、 南至防洪</w:t>
            </w:r>
          </w:p>
          <w:p>
            <w:pPr>
              <w:pStyle w:val="6"/>
              <w:spacing w:before="15" w:line="310" w:lineRule="atLeast"/>
              <w:ind w:left="102" w:right="79" w:firstLine="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渠</w:t>
            </w:r>
            <w:r>
              <w:rPr>
                <w:rFonts w:hint="eastAsia" w:ascii="PMingLiU" w:eastAsia="PMingLiU"/>
                <w:w w:val="95"/>
                <w:position w:val="8"/>
                <w:sz w:val="14"/>
              </w:rPr>
              <w:t>一</w:t>
            </w:r>
            <w:r>
              <w:rPr>
                <w:rFonts w:hint="eastAsia" w:ascii="PMingLiU" w:eastAsia="PMingLiU"/>
                <w:w w:val="95"/>
                <w:sz w:val="22"/>
              </w:rPr>
              <w:t>期， 西至香园路， 北至</w:t>
            </w:r>
            <w:r>
              <w:rPr>
                <w:rFonts w:hint="eastAsia" w:ascii="PMingLiU" w:eastAsia="PMingLiU"/>
                <w:sz w:val="22"/>
              </w:rPr>
              <w:t>新园</w:t>
            </w:r>
            <w:r>
              <w:rPr>
                <w:rFonts w:hint="eastAsia" w:ascii="PMingLiU" w:eastAsia="PMingLiU"/>
                <w:w w:val="110"/>
                <w:position w:val="8"/>
                <w:sz w:val="14"/>
              </w:rPr>
              <w:t>一</w:t>
            </w:r>
            <w:r>
              <w:rPr>
                <w:rFonts w:hint="eastAsia" w:ascii="PMingLiU" w:eastAsia="PMingLiU"/>
                <w:sz w:val="22"/>
              </w:rPr>
              <w:t>渠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33"/>
              </w:rPr>
            </w:pPr>
          </w:p>
          <w:p>
            <w:pPr>
              <w:pStyle w:val="6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275" w:right="269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3. 1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6"/>
              <w:ind w:left="182" w:right="167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90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6"/>
              <w:ind w:left="3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电子电器、 文具、 汽配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6"/>
              <w:ind w:left="119" w:right="120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</w:tbl>
    <w:p>
      <w:pPr>
        <w:spacing w:after="0"/>
        <w:jc w:val="center"/>
        <w:rPr>
          <w:rFonts w:ascii="PMingLiU"/>
          <w:sz w:val="22"/>
        </w:rPr>
        <w:sectPr>
          <w:pgSz w:w="16850" w:h="11910" w:orient="landscape"/>
          <w:pgMar w:top="1100" w:right="600" w:bottom="600" w:left="3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w w:val="93"/>
                <w:sz w:val="21"/>
              </w:rPr>
              <w:t>序</w:t>
            </w:r>
          </w:p>
          <w:p>
            <w:pPr>
              <w:pStyle w:val="6"/>
              <w:spacing w:before="25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4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40" w:right="23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14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08"/>
              <w:ind w:left="677"/>
              <w:rPr>
                <w:sz w:val="22"/>
              </w:rPr>
            </w:pPr>
            <w:r>
              <w:rPr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1"/>
              <w:ind w:left="132" w:right="128"/>
              <w:jc w:val="center"/>
              <w:rPr>
                <w:sz w:val="22"/>
              </w:rPr>
            </w:pPr>
            <w:r>
              <w:rPr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sz w:val="22"/>
              </w:rPr>
            </w:pPr>
            <w:r>
              <w:rPr>
                <w:sz w:val="22"/>
              </w:rPr>
              <w:t>计划投资</w:t>
            </w:r>
          </w:p>
          <w:p>
            <w:pPr>
              <w:pStyle w:val="6"/>
              <w:spacing w:before="33" w:line="244" w:lineRule="exact"/>
              <w:ind w:left="202"/>
              <w:rPr>
                <w:sz w:val="22"/>
              </w:rPr>
            </w:pPr>
            <w:r>
              <w:rPr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sz w:val="22"/>
              </w:rPr>
            </w:pPr>
            <w:r>
              <w:rPr>
                <w:sz w:val="22"/>
              </w:rPr>
              <w:t>占地面积</w:t>
            </w:r>
          </w:p>
          <w:p>
            <w:pPr>
              <w:pStyle w:val="6"/>
              <w:spacing w:before="32" w:line="246" w:lineRule="exact"/>
              <w:ind w:left="308"/>
              <w:rPr>
                <w:sz w:val="22"/>
              </w:rPr>
            </w:pPr>
            <w:r>
              <w:rPr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36" w:right="19"/>
              <w:jc w:val="center"/>
              <w:rPr>
                <w:sz w:val="22"/>
              </w:rPr>
            </w:pPr>
            <w:r>
              <w:rPr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1"/>
              <w:ind w:left="119" w:right="116"/>
              <w:jc w:val="center"/>
              <w:rPr>
                <w:sz w:val="22"/>
              </w:rPr>
            </w:pPr>
            <w:r>
              <w:rPr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6"/>
              <w:ind w:left="161"/>
              <w:rPr>
                <w:sz w:val="22"/>
              </w:rPr>
            </w:pPr>
            <w:r>
              <w:rPr>
                <w:w w:val="105"/>
                <w:sz w:val="22"/>
              </w:rPr>
              <w:t>46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ind w:left="140" w:right="1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7"/>
              <w:rPr>
                <w:rFonts w:ascii="Times New Roman"/>
                <w:sz w:val="32"/>
              </w:rPr>
            </w:pPr>
          </w:p>
          <w:p>
            <w:pPr>
              <w:pStyle w:val="6"/>
              <w:ind w:left="125"/>
              <w:rPr>
                <w:sz w:val="22"/>
              </w:rPr>
            </w:pPr>
            <w:r>
              <w:rPr>
                <w:sz w:val="22"/>
              </w:rPr>
              <w:t>南部滨海小微企业园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58"/>
              <w:ind w:left="129"/>
              <w:rPr>
                <w:sz w:val="22"/>
              </w:rPr>
            </w:pPr>
            <w:r>
              <w:rPr>
                <w:w w:val="90"/>
                <w:sz w:val="22"/>
              </w:rPr>
              <w:t>南临沿海南线（</w:t>
            </w:r>
            <w:r>
              <w:rPr>
                <w:spacing w:val="-69"/>
                <w:w w:val="90"/>
                <w:sz w:val="22"/>
              </w:rPr>
              <w:t xml:space="preserve"> </w:t>
            </w:r>
            <w:r>
              <w:rPr>
                <w:rFonts w:hint="eastAsia" w:ascii="PMingLiU" w:eastAsia="PMingLiU"/>
                <w:spacing w:val="28"/>
                <w:w w:val="105"/>
                <w:position w:val="8"/>
                <w:sz w:val="14"/>
              </w:rPr>
              <w:t>一</w:t>
            </w:r>
            <w:r>
              <w:rPr>
                <w:w w:val="90"/>
                <w:sz w:val="22"/>
              </w:rPr>
              <w:t>鸣数控），</w:t>
            </w:r>
          </w:p>
          <w:p>
            <w:pPr>
              <w:pStyle w:val="6"/>
              <w:spacing w:line="320" w:lineRule="atLeast"/>
              <w:ind w:left="116" w:right="101" w:firstLine="8"/>
              <w:rPr>
                <w:sz w:val="22"/>
              </w:rPr>
            </w:pPr>
            <w:r>
              <w:rPr>
                <w:spacing w:val="4"/>
                <w:w w:val="90"/>
                <w:sz w:val="22"/>
              </w:rPr>
              <w:t>北至东港路延伸段， 西至规</w:t>
            </w:r>
            <w:r>
              <w:rPr>
                <w:spacing w:val="4"/>
                <w:w w:val="52"/>
                <w:sz w:val="22"/>
              </w:rPr>
              <w:t>戈</w:t>
            </w:r>
            <w:r>
              <w:rPr>
                <w:spacing w:val="4"/>
                <w:w w:val="1"/>
                <w:sz w:val="22"/>
              </w:rPr>
              <w:t>1</w:t>
            </w:r>
            <w:r>
              <w:rPr>
                <w:spacing w:val="4"/>
                <w:w w:val="66"/>
                <w:sz w:val="22"/>
              </w:rPr>
              <w:t>j路，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w w:val="92"/>
                <w:sz w:val="22"/>
              </w:rPr>
              <w:t>东至国盛食品公司</w:t>
            </w:r>
          </w:p>
        </w:tc>
        <w:tc>
          <w:tcPr>
            <w:tcW w:w="1699" w:type="dxa"/>
          </w:tcPr>
          <w:p>
            <w:pPr>
              <w:pStyle w:val="6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6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6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6"/>
              <w:ind w:left="61" w:right="19"/>
              <w:jc w:val="center"/>
              <w:rPr>
                <w:sz w:val="22"/>
              </w:rPr>
            </w:pPr>
            <w:r>
              <w:rPr>
                <w:sz w:val="22"/>
              </w:rPr>
              <w:t>新材料、 装备制造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87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64"/>
              <w:ind w:left="161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92"/>
              <w:ind w:left="140" w:right="1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191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数字产业园</w:t>
            </w:r>
          </w:p>
        </w:tc>
        <w:tc>
          <w:tcPr>
            <w:tcW w:w="2837" w:type="dxa"/>
          </w:tcPr>
          <w:p>
            <w:pPr>
              <w:pStyle w:val="6"/>
              <w:spacing w:before="169"/>
              <w:ind w:left="126"/>
              <w:rPr>
                <w:sz w:val="22"/>
              </w:rPr>
            </w:pPr>
            <w:r>
              <w:rPr>
                <w:w w:val="105"/>
                <w:position w:val="1"/>
                <w:sz w:val="22"/>
              </w:rPr>
              <w:t>宁海县气象北路</w:t>
            </w:r>
            <w:r>
              <w:rPr>
                <w:w w:val="105"/>
                <w:position w:val="3"/>
                <w:sz w:val="22"/>
              </w:rPr>
              <w:t>290</w:t>
            </w:r>
            <w:r>
              <w:rPr>
                <w:w w:val="105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196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67"/>
              <w:ind w:right="68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6"/>
              <w:ind w:left="181" w:right="241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34"/>
              <w:ind w:left="203"/>
              <w:rPr>
                <w:sz w:val="22"/>
              </w:rPr>
            </w:pPr>
            <w:r>
              <w:rPr>
                <w:w w:val="95"/>
                <w:sz w:val="22"/>
              </w:rPr>
              <w:t>软件与信息服务业、</w:t>
            </w:r>
          </w:p>
          <w:p>
            <w:pPr>
              <w:pStyle w:val="6"/>
              <w:spacing w:before="36" w:line="240" w:lineRule="exact"/>
              <w:ind w:left="518"/>
              <w:rPr>
                <w:sz w:val="22"/>
              </w:rPr>
            </w:pPr>
            <w:r>
              <w:rPr>
                <w:sz w:val="22"/>
              </w:rPr>
              <w:t>集成电路设计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04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16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12"/>
              <w:ind w:left="140" w:right="1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宁海县</w:t>
            </w:r>
          </w:p>
        </w:tc>
        <w:tc>
          <w:tcPr>
            <w:tcW w:w="2693" w:type="dxa"/>
          </w:tcPr>
          <w:p>
            <w:pPr>
              <w:pStyle w:val="6"/>
              <w:spacing w:before="215"/>
              <w:ind w:left="126"/>
              <w:rPr>
                <w:sz w:val="22"/>
              </w:rPr>
            </w:pPr>
            <w:r>
              <w:rPr>
                <w:sz w:val="22"/>
              </w:rPr>
              <w:t>宁海置信智造谷</w:t>
            </w:r>
          </w:p>
        </w:tc>
        <w:tc>
          <w:tcPr>
            <w:tcW w:w="2837" w:type="dxa"/>
          </w:tcPr>
          <w:p>
            <w:pPr>
              <w:pStyle w:val="6"/>
              <w:spacing w:before="14" w:line="320" w:lineRule="atLeast"/>
              <w:ind w:left="129" w:right="135" w:hanging="9"/>
              <w:rPr>
                <w:sz w:val="22"/>
              </w:rPr>
            </w:pPr>
            <w:r>
              <w:rPr>
                <w:w w:val="85"/>
                <w:sz w:val="22"/>
              </w:rPr>
              <w:t xml:space="preserve">西靠技工大道， 北靠越白线， </w:t>
            </w:r>
            <w:r>
              <w:rPr>
                <w:w w:val="95"/>
                <w:sz w:val="22"/>
              </w:rPr>
              <w:t>南靠十字港</w:t>
            </w:r>
          </w:p>
        </w:tc>
        <w:tc>
          <w:tcPr>
            <w:tcW w:w="1699" w:type="dxa"/>
          </w:tcPr>
          <w:p>
            <w:pPr>
              <w:pStyle w:val="6"/>
              <w:spacing w:before="20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6"/>
              <w:ind w:left="182" w:right="21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386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9"/>
              <w:ind w:left="37" w:right="1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汽配、 文具、 电子电器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45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2019-2020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51"/>
              <w:ind w:left="16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6" w:line="281" w:lineRule="exact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80" w:line="277" w:lineRule="exact"/>
              <w:ind w:left="116"/>
              <w:rPr>
                <w:sz w:val="22"/>
              </w:rPr>
            </w:pPr>
            <w:r>
              <w:rPr>
                <w:sz w:val="22"/>
              </w:rPr>
              <w:t>定塘镇机电小微企业园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81" w:line="276" w:lineRule="exact"/>
              <w:ind w:left="119"/>
              <w:rPr>
                <w:sz w:val="22"/>
              </w:rPr>
            </w:pPr>
            <w:r>
              <w:rPr>
                <w:sz w:val="22"/>
              </w:rPr>
              <w:t>定塘镇峰北路北侧</w:t>
            </w:r>
          </w:p>
        </w:tc>
        <w:tc>
          <w:tcPr>
            <w:tcW w:w="1699" w:type="dxa"/>
          </w:tcPr>
          <w:p>
            <w:pPr>
              <w:pStyle w:val="6"/>
              <w:spacing w:before="82" w:line="274" w:lineRule="exact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2"/>
              <w:ind w:left="274" w:right="32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2.5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1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0" w:line="277" w:lineRule="exact"/>
              <w:ind w:left="97" w:right="19"/>
              <w:jc w:val="center"/>
              <w:rPr>
                <w:sz w:val="22"/>
              </w:rPr>
            </w:pPr>
            <w:r>
              <w:rPr>
                <w:sz w:val="22"/>
              </w:rPr>
              <w:t>机电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51"/>
              <w:ind w:left="89" w:right="129"/>
              <w:jc w:val="center"/>
              <w:rPr>
                <w:sz w:val="22"/>
              </w:rPr>
            </w:pPr>
            <w:r>
              <w:rPr>
                <w:sz w:val="22"/>
              </w:rPr>
              <w:t>2022-2025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6"/>
              <w:ind w:left="16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88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91" w:line="281" w:lineRule="exact"/>
              <w:ind w:left="111"/>
              <w:rPr>
                <w:sz w:val="22"/>
              </w:rPr>
            </w:pPr>
            <w:r>
              <w:rPr>
                <w:sz w:val="22"/>
              </w:rPr>
              <w:t>腾云小微企业园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64" w:line="308" w:lineRule="exact"/>
              <w:ind w:left="41"/>
              <w:rPr>
                <w:sz w:val="22"/>
              </w:rPr>
            </w:pPr>
            <w:r>
              <w:rPr>
                <w:w w:val="105"/>
                <w:sz w:val="22"/>
              </w:rPr>
              <w:t>滨海工业园区海港路</w:t>
            </w:r>
            <w:r>
              <w:rPr>
                <w:w w:val="105"/>
                <w:position w:val="3"/>
                <w:sz w:val="22"/>
              </w:rPr>
              <w:t>10</w:t>
            </w:r>
            <w:r>
              <w:rPr>
                <w:w w:val="105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96" w:line="277" w:lineRule="exact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8" w:lineRule="exact"/>
              <w:ind w:left="55" w:right="19"/>
              <w:jc w:val="center"/>
              <w:rPr>
                <w:sz w:val="22"/>
              </w:rPr>
            </w:pPr>
            <w:r>
              <w:rPr>
                <w:sz w:val="22"/>
              </w:rPr>
              <w:t>服装制造业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4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162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212"/>
              <w:ind w:left="140"/>
              <w:rPr>
                <w:sz w:val="22"/>
              </w:rPr>
            </w:pPr>
            <w:r>
              <w:rPr>
                <w:sz w:val="22"/>
              </w:rPr>
              <w:t>昌和工业园</w:t>
            </w:r>
          </w:p>
        </w:tc>
        <w:tc>
          <w:tcPr>
            <w:tcW w:w="2837" w:type="dxa"/>
          </w:tcPr>
          <w:p>
            <w:pPr>
              <w:pStyle w:val="6"/>
              <w:spacing w:before="3" w:line="330" w:lineRule="atLeast"/>
              <w:ind w:left="21" w:right="64" w:firstLine="108"/>
              <w:rPr>
                <w:sz w:val="22"/>
              </w:rPr>
            </w:pPr>
            <w:r>
              <w:rPr>
                <w:w w:val="95"/>
                <w:sz w:val="22"/>
              </w:rPr>
              <w:t xml:space="preserve">象山县滨海工业园金开路 </w:t>
            </w:r>
            <w:r>
              <w:rPr>
                <w:w w:val="95"/>
                <w:position w:val="2"/>
                <w:sz w:val="22"/>
              </w:rPr>
              <w:t xml:space="preserve">80 </w:t>
            </w:r>
            <w:r>
              <w:rPr>
                <w:w w:val="105"/>
                <w:sz w:val="22"/>
              </w:rPr>
              <w:t>号</w:t>
            </w:r>
          </w:p>
        </w:tc>
        <w:tc>
          <w:tcPr>
            <w:tcW w:w="1699" w:type="dxa"/>
          </w:tcPr>
          <w:p>
            <w:pPr>
              <w:pStyle w:val="6"/>
              <w:spacing w:before="20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工业地产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4"/>
              <w:ind w:left="274" w:right="32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1.6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5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100.22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4"/>
              <w:ind w:left="93" w:right="19"/>
              <w:jc w:val="center"/>
              <w:rPr>
                <w:sz w:val="22"/>
              </w:rPr>
            </w:pPr>
            <w:r>
              <w:rPr>
                <w:sz w:val="22"/>
              </w:rPr>
              <w:t>机械模具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44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61"/>
              <w:ind w:left="16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83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185"/>
              <w:ind w:left="135"/>
              <w:rPr>
                <w:sz w:val="22"/>
              </w:rPr>
            </w:pPr>
            <w:r>
              <w:rPr>
                <w:sz w:val="22"/>
              </w:rPr>
              <w:t>中小企业创业基地</w:t>
            </w:r>
          </w:p>
        </w:tc>
        <w:tc>
          <w:tcPr>
            <w:tcW w:w="2837" w:type="dxa"/>
          </w:tcPr>
          <w:p>
            <w:pPr>
              <w:pStyle w:val="6"/>
              <w:spacing w:before="15" w:line="292" w:lineRule="exact"/>
              <w:ind w:left="116" w:right="69"/>
              <w:rPr>
                <w:sz w:val="22"/>
              </w:rPr>
            </w:pPr>
            <w:r>
              <w:rPr>
                <w:w w:val="105"/>
                <w:sz w:val="22"/>
              </w:rPr>
              <w:t>经济开发区滨海工业园海</w:t>
            </w:r>
            <w:r>
              <w:rPr>
                <w:w w:val="105"/>
                <w:position w:val="0"/>
                <w:sz w:val="22"/>
              </w:rPr>
              <w:t>荣</w:t>
            </w:r>
            <w:r>
              <w:rPr>
                <w:w w:val="105"/>
                <w:position w:val="-2"/>
                <w:sz w:val="22"/>
              </w:rPr>
              <w:t>路</w:t>
            </w:r>
            <w:r>
              <w:rPr>
                <w:w w:val="105"/>
                <w:sz w:val="22"/>
              </w:rPr>
              <w:t>23</w:t>
            </w:r>
          </w:p>
        </w:tc>
        <w:tc>
          <w:tcPr>
            <w:tcW w:w="1699" w:type="dxa"/>
          </w:tcPr>
          <w:p>
            <w:pPr>
              <w:pStyle w:val="6"/>
              <w:spacing w:before="191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59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1"/>
              <w:ind w:left="181" w:right="24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187"/>
              <w:ind w:left="82" w:right="1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电子、 玻璃制品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99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2019-2021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44"/>
              </w:rPr>
            </w:pPr>
          </w:p>
          <w:p>
            <w:pPr>
              <w:pStyle w:val="6"/>
              <w:ind w:left="162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46"/>
              </w:rPr>
            </w:pPr>
          </w:p>
          <w:p>
            <w:pPr>
              <w:pStyle w:val="6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4"/>
              <w:rPr>
                <w:rFonts w:ascii="Times New Roman"/>
                <w:sz w:val="46"/>
              </w:rPr>
            </w:pPr>
          </w:p>
          <w:p>
            <w:pPr>
              <w:pStyle w:val="6"/>
              <w:ind w:left="134"/>
              <w:rPr>
                <w:sz w:val="22"/>
              </w:rPr>
            </w:pPr>
            <w:r>
              <w:rPr>
                <w:sz w:val="22"/>
              </w:rPr>
              <w:t>东溪工业园</w:t>
            </w:r>
          </w:p>
        </w:tc>
        <w:tc>
          <w:tcPr>
            <w:tcW w:w="2837" w:type="dxa"/>
          </w:tcPr>
          <w:p>
            <w:pPr>
              <w:pStyle w:val="6"/>
              <w:spacing w:before="45" w:line="271" w:lineRule="auto"/>
              <w:ind w:left="124" w:right="65" w:hanging="13"/>
              <w:jc w:val="both"/>
              <w:rPr>
                <w:sz w:val="22"/>
              </w:rPr>
            </w:pPr>
            <w:r>
              <w:rPr>
                <w:spacing w:val="5"/>
                <w:w w:val="95"/>
                <w:sz w:val="22"/>
              </w:rPr>
              <w:t xml:space="preserve">新桥镇东溪村。 </w:t>
            </w:r>
            <w:r>
              <w:rPr>
                <w:spacing w:val="-4"/>
                <w:w w:val="95"/>
                <w:position w:val="1"/>
                <w:sz w:val="22"/>
              </w:rPr>
              <w:t>四址：东至</w:t>
            </w:r>
            <w:r>
              <w:rPr>
                <w:spacing w:val="-2"/>
                <w:w w:val="95"/>
                <w:sz w:val="22"/>
              </w:rPr>
              <w:t>东溪村庄， 南至小河岗北面</w:t>
            </w:r>
            <w:r>
              <w:rPr>
                <w:spacing w:val="-11"/>
                <w:w w:val="95"/>
                <w:sz w:val="22"/>
              </w:rPr>
              <w:t>山脚， 西至省道茅石线， 北</w:t>
            </w:r>
          </w:p>
          <w:p>
            <w:pPr>
              <w:pStyle w:val="6"/>
              <w:spacing w:before="3" w:line="242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至东溪溪坑。</w:t>
            </w:r>
          </w:p>
        </w:tc>
        <w:tc>
          <w:tcPr>
            <w:tcW w:w="1699" w:type="dxa"/>
          </w:tcPr>
          <w:p>
            <w:pPr>
              <w:pStyle w:val="6"/>
              <w:spacing w:before="9"/>
              <w:rPr>
                <w:rFonts w:ascii="Times New Roman"/>
                <w:sz w:val="46"/>
              </w:rPr>
            </w:pPr>
          </w:p>
          <w:p>
            <w:pPr>
              <w:pStyle w:val="6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sz w:val="44"/>
              </w:rPr>
            </w:pPr>
          </w:p>
          <w:p>
            <w:pPr>
              <w:pStyle w:val="6"/>
              <w:ind w:right="68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rFonts w:ascii="Times New Roman"/>
                <w:sz w:val="43"/>
              </w:rPr>
            </w:pPr>
          </w:p>
          <w:p>
            <w:pPr>
              <w:pStyle w:val="6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46"/>
              </w:rPr>
            </w:pPr>
          </w:p>
          <w:p>
            <w:pPr>
              <w:pStyle w:val="6"/>
              <w:ind w:left="40" w:right="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防腐、 机械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sz w:val="40"/>
              </w:rPr>
            </w:pPr>
          </w:p>
          <w:p>
            <w:pPr>
              <w:pStyle w:val="6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2019-2020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7"/>
              <w:ind w:left="16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53"/>
              <w:ind w:left="121"/>
              <w:rPr>
                <w:sz w:val="22"/>
              </w:rPr>
            </w:pPr>
            <w:r>
              <w:rPr>
                <w:sz w:val="22"/>
              </w:rPr>
              <w:t>泪洲头小微企业集聚区二</w:t>
            </w:r>
          </w:p>
          <w:p>
            <w:pPr>
              <w:pStyle w:val="6"/>
              <w:spacing w:before="10" w:line="267" w:lineRule="exact"/>
              <w:ind w:left="116"/>
              <w:rPr>
                <w:rFonts w:hint="eastAsia" w:ascii="Meiryo" w:eastAsia="Meiryo"/>
                <w:b/>
                <w:sz w:val="21"/>
              </w:rPr>
            </w:pPr>
            <w:r>
              <w:rPr>
                <w:rFonts w:hint="eastAsia" w:ascii="Meiryo" w:eastAsia="Meiryo"/>
                <w:b/>
                <w:w w:val="84"/>
                <w:sz w:val="21"/>
              </w:rPr>
              <w:t>期</w:t>
            </w:r>
          </w:p>
        </w:tc>
        <w:tc>
          <w:tcPr>
            <w:tcW w:w="2837" w:type="dxa"/>
          </w:tcPr>
          <w:p>
            <w:pPr>
              <w:pStyle w:val="6"/>
              <w:spacing w:before="213"/>
              <w:ind w:left="121"/>
              <w:rPr>
                <w:sz w:val="22"/>
              </w:rPr>
            </w:pPr>
            <w:r>
              <w:rPr>
                <w:sz w:val="22"/>
              </w:rPr>
              <w:t>泪洲头镇灵洲路</w:t>
            </w:r>
          </w:p>
        </w:tc>
        <w:tc>
          <w:tcPr>
            <w:tcW w:w="1699" w:type="dxa"/>
          </w:tcPr>
          <w:p>
            <w:pPr>
              <w:pStyle w:val="6"/>
              <w:spacing w:before="216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right="68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5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355.44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12"/>
              <w:ind w:left="88" w:right="19"/>
              <w:jc w:val="center"/>
              <w:rPr>
                <w:sz w:val="22"/>
              </w:rPr>
            </w:pPr>
            <w:r>
              <w:rPr>
                <w:sz w:val="22"/>
              </w:rPr>
              <w:t>防腐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65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187"/>
              <w:ind w:left="162"/>
              <w:rPr>
                <w:sz w:val="22"/>
              </w:rPr>
            </w:pPr>
            <w:r>
              <w:rPr>
                <w:w w:val="105"/>
                <w:sz w:val="22"/>
              </w:rPr>
              <w:t>56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212"/>
              <w:ind w:left="73"/>
              <w:rPr>
                <w:sz w:val="22"/>
              </w:rPr>
            </w:pPr>
            <w:r>
              <w:rPr>
                <w:sz w:val="22"/>
              </w:rPr>
              <w:t>石浦门前塘水产品园区</w:t>
            </w:r>
          </w:p>
        </w:tc>
        <w:tc>
          <w:tcPr>
            <w:tcW w:w="2837" w:type="dxa"/>
          </w:tcPr>
          <w:p>
            <w:pPr>
              <w:pStyle w:val="6"/>
              <w:spacing w:before="16" w:line="320" w:lineRule="atLeast"/>
              <w:ind w:left="115" w:right="74" w:firstLine="9"/>
              <w:rPr>
                <w:sz w:val="22"/>
              </w:rPr>
            </w:pPr>
            <w:r>
              <w:rPr>
                <w:spacing w:val="-11"/>
                <w:w w:val="95"/>
                <w:sz w:val="22"/>
              </w:rPr>
              <w:t>北至大塘港、 西至山林、 南</w:t>
            </w:r>
            <w:r>
              <w:rPr>
                <w:w w:val="95"/>
                <w:sz w:val="22"/>
              </w:rPr>
              <w:t>至若渔港、 东到河流</w:t>
            </w:r>
          </w:p>
        </w:tc>
        <w:tc>
          <w:tcPr>
            <w:tcW w:w="1699" w:type="dxa"/>
          </w:tcPr>
          <w:p>
            <w:pPr>
              <w:pStyle w:val="6"/>
              <w:spacing w:before="216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186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5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1328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9"/>
              <w:ind w:left="93" w:right="19"/>
              <w:jc w:val="center"/>
              <w:rPr>
                <w:sz w:val="22"/>
              </w:rPr>
            </w:pPr>
            <w:r>
              <w:rPr>
                <w:sz w:val="22"/>
              </w:rPr>
              <w:t>水产品加工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185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2020-2020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49"/>
              <w:ind w:left="162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70" w:line="280" w:lineRule="exact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76" w:line="274" w:lineRule="exact"/>
              <w:ind w:left="111"/>
              <w:rPr>
                <w:sz w:val="22"/>
              </w:rPr>
            </w:pPr>
            <w:r>
              <w:rPr>
                <w:sz w:val="22"/>
              </w:rPr>
              <w:t>新桥智能装备小微企业园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77" w:line="273" w:lineRule="exact"/>
              <w:ind w:left="111"/>
              <w:rPr>
                <w:sz w:val="22"/>
              </w:rPr>
            </w:pPr>
            <w:r>
              <w:rPr>
                <w:sz w:val="22"/>
              </w:rPr>
              <w:t>新桥镇</w:t>
            </w:r>
          </w:p>
        </w:tc>
        <w:tc>
          <w:tcPr>
            <w:tcW w:w="1699" w:type="dxa"/>
          </w:tcPr>
          <w:p>
            <w:pPr>
              <w:pStyle w:val="6"/>
              <w:spacing w:before="78" w:line="272" w:lineRule="exact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47"/>
              <w:ind w:left="252" w:right="32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6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78" w:line="272" w:lineRule="exact"/>
              <w:ind w:left="93" w:right="19"/>
              <w:jc w:val="center"/>
              <w:rPr>
                <w:sz w:val="22"/>
              </w:rPr>
            </w:pPr>
            <w:r>
              <w:rPr>
                <w:sz w:val="22"/>
              </w:rPr>
              <w:t>机械装备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7"/>
              <w:ind w:left="66" w:right="129"/>
              <w:jc w:val="center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7"/>
              <w:ind w:left="162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88"/>
              <w:ind w:left="140" w:right="1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象山县</w:t>
            </w:r>
          </w:p>
        </w:tc>
        <w:tc>
          <w:tcPr>
            <w:tcW w:w="2693" w:type="dxa"/>
          </w:tcPr>
          <w:p>
            <w:pPr>
              <w:pStyle w:val="6"/>
              <w:spacing w:before="93" w:line="280" w:lineRule="exact"/>
              <w:ind w:left="68"/>
              <w:rPr>
                <w:sz w:val="22"/>
              </w:rPr>
            </w:pPr>
            <w:r>
              <w:rPr>
                <w:w w:val="105"/>
                <w:sz w:val="22"/>
              </w:rPr>
              <w:t>石浦机电小微企业园</w:t>
            </w:r>
          </w:p>
        </w:tc>
        <w:tc>
          <w:tcPr>
            <w:tcW w:w="2837" w:type="dxa"/>
          </w:tcPr>
          <w:p>
            <w:pPr>
              <w:pStyle w:val="6"/>
              <w:spacing w:before="94" w:line="279" w:lineRule="exact"/>
              <w:ind w:left="75"/>
              <w:rPr>
                <w:sz w:val="22"/>
              </w:rPr>
            </w:pPr>
            <w:r>
              <w:rPr>
                <w:sz w:val="22"/>
              </w:rPr>
              <w:t>石浦镇科技园区内</w:t>
            </w:r>
          </w:p>
        </w:tc>
        <w:tc>
          <w:tcPr>
            <w:tcW w:w="1699" w:type="dxa"/>
          </w:tcPr>
          <w:p>
            <w:pPr>
              <w:pStyle w:val="6"/>
              <w:spacing w:before="96" w:line="277" w:lineRule="exact"/>
              <w:ind w:left="128" w:right="128"/>
              <w:jc w:val="center"/>
              <w:rPr>
                <w:sz w:val="22"/>
              </w:rPr>
            </w:pPr>
            <w:r>
              <w:rPr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5"/>
              <w:ind w:right="69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182" w:right="241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4" w:line="279" w:lineRule="exact"/>
              <w:ind w:left="97" w:right="19"/>
              <w:jc w:val="center"/>
              <w:rPr>
                <w:sz w:val="22"/>
              </w:rPr>
            </w:pPr>
            <w:r>
              <w:rPr>
                <w:sz w:val="22"/>
              </w:rPr>
              <w:t>机电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44"/>
              <w:ind w:left="119" w:right="12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-2022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10" w:orient="landscape"/>
          <w:pgMar w:top="1100" w:right="600" w:bottom="600" w:left="3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w:pict>
          <v:shape id="_x0000_s1026" o:spid="_x0000_s1026" o:spt="136" type="#_x0000_t136" style="position:absolute;left:0pt;margin-left:507.85pt;margin-top:119.15pt;height:11pt;width:10.75pt;mso-position-horizontal-relative:page;mso-position-vertical-relative:page;rotation:131072f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0" style="font-family:&amp;quot;font-size:11pt;v-text-align:center;"/>
          </v:shape>
        </w:pict>
      </w:r>
      <w:r>
        <w:pict>
          <v:shape id="_x0000_s1027" o:spid="_x0000_s1027" o:spt="136" type="#_x0000_t136" style="position:absolute;left:0pt;margin-left:421.6pt;margin-top:140.3pt;height:11pt;width:42.05pt;mso-position-horizontal-relative:page;mso-position-vertical-relative:page;rotation:131072f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工业地产" style="font-family:&amp;quot;font-size:11pt;v-text-align:center;"/>
          </v:shape>
        </w:pict>
      </w:r>
      <w:r>
        <w:pict>
          <v:shape id="_x0000_s1028" o:spid="_x0000_s1028" o:spt="136" type="#_x0000_t136" style="position:absolute;left:0pt;margin-left:421.6pt;margin-top:160.7pt;height:11pt;width:42.05pt;mso-position-horizontal-relative:page;mso-position-vertical-relative:page;rotation:131072f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工业地产" style="font-family:&amp;quot;font-size:11pt;v-text-align:center;"/>
          </v:shape>
        </w:pict>
      </w:r>
      <w:r>
        <w:pict>
          <v:shape id="_x0000_s1029" o:spid="_x0000_s1029" o:spt="136" type="#_x0000_t136" style="position:absolute;left:0pt;margin-left:421.6pt;margin-top:181.1pt;height:11pt;width:42.05pt;mso-position-horizontal-relative:page;mso-position-vertical-relative:page;rotation:131072f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工业地产" style="font-family:&amp;quot;font-size:11pt;v-text-align:center;"/>
          </v:shape>
        </w:pict>
      </w:r>
      <w:r>
        <w:pict>
          <v:shape id="_x0000_s1030" o:spid="_x0000_s1030" o:spt="136" type="#_x0000_t136" style="position:absolute;left:0pt;margin-left:32.15pt;margin-top:159.8pt;height:11pt;width:10.15pt;mso-position-horizontal-relative:page;mso-position-vertical-relative:page;rotation:23461888f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61" style="font-family:&amp;quot;font-size:11pt;v-text-align:center;"/>
          </v:shape>
        </w:pict>
      </w:r>
      <w:r>
        <w:pict>
          <v:shape id="_x0000_s1031" o:spid="_x0000_s1031" o:spt="136" type="#_x0000_t136" style="position:absolute;left:0pt;margin-left:32.15pt;margin-top:180.2pt;height:11pt;width:10.15pt;mso-position-horizontal-relative:page;mso-position-vertical-relative:page;rotation:23461888f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62" style="font-family:&amp;quot;font-size:11pt;v-text-align:center;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16"/>
        </w:rPr>
      </w:pPr>
    </w:p>
    <w:tbl>
      <w:tblPr>
        <w:tblStyle w:val="4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19"/>
        <w:gridCol w:w="2693"/>
        <w:gridCol w:w="2837"/>
        <w:gridCol w:w="1699"/>
        <w:gridCol w:w="1135"/>
        <w:gridCol w:w="1133"/>
        <w:gridCol w:w="2287"/>
        <w:gridCol w:w="1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3"/>
              <w:jc w:val="center"/>
              <w:rPr>
                <w:rFonts w:hint="eastAsia" w:ascii="PMingLiU" w:eastAsia="PMingLiU"/>
                <w:sz w:val="21"/>
              </w:rPr>
            </w:pPr>
            <w:r>
              <w:rPr>
                <w:rFonts w:hint="eastAsia" w:ascii="PMingLiU" w:eastAsia="PMingLiU"/>
                <w:w w:val="93"/>
                <w:sz w:val="21"/>
              </w:rPr>
              <w:t>序</w:t>
            </w:r>
          </w:p>
          <w:p>
            <w:pPr>
              <w:pStyle w:val="6"/>
              <w:spacing w:before="25" w:line="97" w:lineRule="exact"/>
              <w:ind w:left="147" w:right="138"/>
              <w:jc w:val="center"/>
              <w:rPr>
                <w:rFonts w:ascii="Arial Black"/>
                <w:sz w:val="8"/>
              </w:rPr>
            </w:pPr>
            <w:r>
              <w:rPr>
                <w:rFonts w:ascii="Arial Black"/>
                <w:sz w:val="8"/>
              </w:rPr>
              <w:t>c::,</w:t>
            </w:r>
          </w:p>
          <w:p>
            <w:pPr>
              <w:pStyle w:val="6"/>
              <w:spacing w:line="134" w:lineRule="exact"/>
              <w:ind w:left="147" w:right="143"/>
              <w:jc w:val="center"/>
              <w:rPr>
                <w:rFonts w:ascii="Arial Black" w:hAnsi="Arial Black" w:eastAsia="Arial Black"/>
                <w:sz w:val="12"/>
              </w:rPr>
            </w:pPr>
            <w:r>
              <w:rPr>
                <w:rFonts w:ascii="Arial Black" w:hAnsi="Arial Black" w:eastAsia="Arial Black"/>
                <w:w w:val="125"/>
                <w:sz w:val="12"/>
              </w:rPr>
              <w:t>τ王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208"/>
              <w:ind w:left="19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区县（市）</w:t>
            </w:r>
          </w:p>
        </w:tc>
        <w:tc>
          <w:tcPr>
            <w:tcW w:w="2693" w:type="dxa"/>
          </w:tcPr>
          <w:p>
            <w:pPr>
              <w:pStyle w:val="6"/>
              <w:tabs>
                <w:tab w:val="left" w:pos="435"/>
              </w:tabs>
              <w:spacing w:before="214"/>
              <w:ind w:left="12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名</w:t>
            </w:r>
            <w:r>
              <w:rPr>
                <w:rFonts w:hint="eastAsia" w:ascii="PMingLiU" w:eastAsia="PMingLiU"/>
                <w:sz w:val="22"/>
              </w:rPr>
              <w:tab/>
            </w:r>
            <w:r>
              <w:rPr>
                <w:rFonts w:hint="eastAsia" w:ascii="PMingLiU" w:eastAsia="PMingLiU"/>
                <w:sz w:val="22"/>
              </w:rPr>
              <w:t>称</w:t>
            </w:r>
          </w:p>
        </w:tc>
        <w:tc>
          <w:tcPr>
            <w:tcW w:w="2837" w:type="dxa"/>
          </w:tcPr>
          <w:p>
            <w:pPr>
              <w:pStyle w:val="6"/>
              <w:spacing w:before="208"/>
              <w:ind w:left="677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地址或四至范围</w:t>
            </w:r>
          </w:p>
        </w:tc>
        <w:tc>
          <w:tcPr>
            <w:tcW w:w="1699" w:type="dxa"/>
          </w:tcPr>
          <w:p>
            <w:pPr>
              <w:pStyle w:val="6"/>
              <w:spacing w:before="211"/>
              <w:ind w:left="132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建设模式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54"/>
              <w:ind w:left="14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计划投资</w:t>
            </w:r>
          </w:p>
          <w:p>
            <w:pPr>
              <w:pStyle w:val="6"/>
              <w:spacing w:before="7" w:line="244" w:lineRule="exact"/>
              <w:ind w:left="202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5"/>
                <w:sz w:val="22"/>
              </w:rPr>
              <w:t>（亿元）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3"/>
              <w:ind w:left="16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占地面积</w:t>
            </w:r>
          </w:p>
          <w:p>
            <w:pPr>
              <w:pStyle w:val="6"/>
              <w:spacing w:before="6" w:line="246" w:lineRule="exact"/>
              <w:ind w:left="308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80"/>
                <w:sz w:val="22"/>
              </w:rPr>
              <w:t>（亩）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206"/>
              <w:ind w:left="36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主导产业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211"/>
              <w:ind w:right="302"/>
              <w:jc w:val="right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0"/>
                <w:sz w:val="22"/>
              </w:rPr>
              <w:t>预计建设时间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71" w:line="302" w:lineRule="exact"/>
              <w:ind w:left="147" w:right="154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59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6" w:line="277" w:lineRule="exact"/>
              <w:ind w:left="194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</w:t>
            </w:r>
          </w:p>
        </w:tc>
        <w:tc>
          <w:tcPr>
            <w:tcW w:w="2693" w:type="dxa"/>
          </w:tcPr>
          <w:p>
            <w:pPr>
              <w:pStyle w:val="6"/>
              <w:spacing w:before="90" w:line="283" w:lineRule="exact"/>
              <w:ind w:left="12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宁波麟j丰医疗科技产</w:t>
            </w:r>
            <w:r>
              <w:rPr>
                <w:rFonts w:hint="eastAsia" w:ascii="PMingLiU" w:eastAsia="PMingLiU"/>
                <w:w w:val="95"/>
                <w:position w:val="1"/>
                <w:sz w:val="22"/>
              </w:rPr>
              <w:t>业园</w:t>
            </w:r>
          </w:p>
        </w:tc>
        <w:tc>
          <w:tcPr>
            <w:tcW w:w="2837" w:type="dxa"/>
          </w:tcPr>
          <w:p>
            <w:pPr>
              <w:pStyle w:val="6"/>
              <w:spacing w:before="90" w:line="283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杭州湾新区滨海四路777号</w:t>
            </w:r>
          </w:p>
        </w:tc>
        <w:tc>
          <w:tcPr>
            <w:tcW w:w="1699" w:type="dxa"/>
          </w:tcPr>
          <w:p>
            <w:pPr>
              <w:pStyle w:val="6"/>
              <w:spacing w:before="93" w:line="280" w:lineRule="exact"/>
              <w:ind w:left="140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龙头企业建设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 w:line="302" w:lineRule="exact"/>
              <w:ind w:left="182" w:right="16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150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80" w:line="293" w:lineRule="exact"/>
              <w:ind w:left="42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生命健康产</w:t>
            </w:r>
            <w:r>
              <w:rPr>
                <w:rFonts w:hint="eastAsia" w:ascii="PMingLiU" w:eastAsia="PMingLiU"/>
                <w:position w:val="2"/>
                <w:sz w:val="22"/>
              </w:rPr>
              <w:t>业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right="272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2013. 10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2020. 3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47" w:right="12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60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1" w:line="282" w:lineRule="exact"/>
              <w:ind w:left="19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</w:t>
            </w:r>
          </w:p>
        </w:tc>
        <w:tc>
          <w:tcPr>
            <w:tcW w:w="2693" w:type="dxa"/>
          </w:tcPr>
          <w:p>
            <w:pPr>
              <w:pStyle w:val="6"/>
              <w:spacing w:before="95" w:line="278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小微二期</w:t>
            </w:r>
          </w:p>
        </w:tc>
        <w:tc>
          <w:tcPr>
            <w:tcW w:w="2837" w:type="dxa"/>
          </w:tcPr>
          <w:p>
            <w:pPr>
              <w:pStyle w:val="6"/>
              <w:spacing w:before="95" w:line="278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工业园区振东拓展区块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5" w:lineRule="exact"/>
              <w:ind w:right="504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82" w:right="16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130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6" w:line="277" w:lineRule="exact"/>
              <w:ind w:left="3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轴承、 汽车零部件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45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1" w:line="282" w:lineRule="exact"/>
              <w:ind w:left="19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</w:t>
            </w:r>
          </w:p>
        </w:tc>
        <w:tc>
          <w:tcPr>
            <w:tcW w:w="2693" w:type="dxa"/>
          </w:tcPr>
          <w:p>
            <w:pPr>
              <w:pStyle w:val="6"/>
              <w:spacing w:before="95" w:line="278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小微三期</w:t>
            </w:r>
          </w:p>
        </w:tc>
        <w:tc>
          <w:tcPr>
            <w:tcW w:w="2837" w:type="dxa"/>
          </w:tcPr>
          <w:p>
            <w:pPr>
              <w:pStyle w:val="6"/>
              <w:spacing w:before="91" w:line="281" w:lineRule="exact"/>
              <w:ind w:left="116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工业园区元祥拓展区块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5" w:lineRule="exact"/>
              <w:ind w:right="504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182" w:right="182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184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6" w:line="277" w:lineRule="exact"/>
              <w:ind w:left="3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轴承、 汽车零部件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45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1" w:line="282" w:lineRule="exact"/>
              <w:ind w:left="19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</w:t>
            </w:r>
          </w:p>
        </w:tc>
        <w:tc>
          <w:tcPr>
            <w:tcW w:w="2693" w:type="dxa"/>
          </w:tcPr>
          <w:p>
            <w:pPr>
              <w:pStyle w:val="6"/>
              <w:spacing w:before="95" w:line="278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小微四期</w:t>
            </w:r>
          </w:p>
        </w:tc>
        <w:tc>
          <w:tcPr>
            <w:tcW w:w="2837" w:type="dxa"/>
          </w:tcPr>
          <w:p>
            <w:pPr>
              <w:pStyle w:val="6"/>
              <w:spacing w:before="93" w:line="280" w:lineRule="exact"/>
              <w:ind w:left="12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马潭路拓展区块</w:t>
            </w:r>
          </w:p>
        </w:tc>
        <w:tc>
          <w:tcPr>
            <w:tcW w:w="16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right="504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5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82" w:right="16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6" w:line="277" w:lineRule="exact"/>
              <w:ind w:left="3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w w:val="95"/>
                <w:sz w:val="22"/>
              </w:rPr>
              <w:t>轴承、 汽车零部件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45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7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left="147" w:right="12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63</w:t>
            </w:r>
          </w:p>
        </w:tc>
        <w:tc>
          <w:tcPr>
            <w:tcW w:w="1419" w:type="dxa"/>
            <w:tcBorders>
              <w:left w:val="single" w:color="000000" w:sz="4" w:space="0"/>
            </w:tcBorders>
          </w:tcPr>
          <w:p>
            <w:pPr>
              <w:pStyle w:val="6"/>
              <w:spacing w:before="91" w:line="282" w:lineRule="exact"/>
              <w:ind w:left="193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杭州湾新区</w:t>
            </w:r>
          </w:p>
        </w:tc>
        <w:tc>
          <w:tcPr>
            <w:tcW w:w="2693" w:type="dxa"/>
          </w:tcPr>
          <w:p>
            <w:pPr>
              <w:pStyle w:val="6"/>
              <w:spacing w:before="96" w:line="277" w:lineRule="exact"/>
              <w:ind w:left="109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庵东镇双创产业园二期</w:t>
            </w:r>
          </w:p>
        </w:tc>
        <w:tc>
          <w:tcPr>
            <w:tcW w:w="2837" w:type="dxa"/>
          </w:tcPr>
          <w:p>
            <w:pPr>
              <w:pStyle w:val="6"/>
              <w:spacing w:before="97" w:line="276" w:lineRule="exact"/>
              <w:ind w:left="111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庵东镇振东村</w:t>
            </w:r>
          </w:p>
        </w:tc>
        <w:tc>
          <w:tcPr>
            <w:tcW w:w="1699" w:type="dxa"/>
          </w:tcPr>
          <w:p>
            <w:pPr>
              <w:pStyle w:val="6"/>
              <w:spacing w:before="96" w:line="277" w:lineRule="exact"/>
              <w:ind w:left="128" w:right="128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政府主导</w:t>
            </w:r>
          </w:p>
        </w:tc>
        <w:tc>
          <w:tcPr>
            <w:tcW w:w="1135" w:type="dxa"/>
            <w:tcBorders>
              <w:right w:val="single" w:color="000000" w:sz="4" w:space="0"/>
            </w:tcBorders>
          </w:tcPr>
          <w:p>
            <w:pPr>
              <w:pStyle w:val="6"/>
              <w:spacing w:before="67" w:line="306" w:lineRule="exact"/>
              <w:ind w:right="504"/>
              <w:jc w:val="right"/>
              <w:rPr>
                <w:rFonts w:ascii="PMingLiU"/>
                <w:sz w:val="22"/>
              </w:rPr>
            </w:pPr>
            <w:r>
              <w:rPr>
                <w:rFonts w:ascii="PMingLiU"/>
                <w:w w:val="102"/>
                <w:sz w:val="22"/>
              </w:rPr>
              <w:t>3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 w:line="307" w:lineRule="exact"/>
              <w:ind w:left="182" w:right="168"/>
              <w:jc w:val="center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100</w:t>
            </w:r>
          </w:p>
        </w:tc>
        <w:tc>
          <w:tcPr>
            <w:tcW w:w="2287" w:type="dxa"/>
            <w:tcBorders>
              <w:left w:val="single" w:color="000000" w:sz="4" w:space="0"/>
            </w:tcBorders>
          </w:tcPr>
          <w:p>
            <w:pPr>
              <w:pStyle w:val="6"/>
              <w:spacing w:before="95" w:line="278" w:lineRule="exact"/>
              <w:ind w:left="41" w:right="19"/>
              <w:jc w:val="center"/>
              <w:rPr>
                <w:rFonts w:hint="eastAsia" w:ascii="PMingLiU" w:eastAsia="PMingLiU"/>
                <w:sz w:val="22"/>
              </w:rPr>
            </w:pPr>
            <w:r>
              <w:rPr>
                <w:rFonts w:hint="eastAsia" w:ascii="PMingLiU" w:eastAsia="PMingLiU"/>
                <w:sz w:val="22"/>
              </w:rPr>
              <w:t>汽车零部件</w:t>
            </w:r>
          </w:p>
        </w:tc>
        <w:tc>
          <w:tcPr>
            <w:tcW w:w="1869" w:type="dxa"/>
            <w:tcBorders>
              <w:right w:val="single" w:color="000000" w:sz="4" w:space="0"/>
            </w:tcBorders>
          </w:tcPr>
          <w:p>
            <w:pPr>
              <w:pStyle w:val="6"/>
              <w:spacing w:before="60"/>
              <w:ind w:left="458"/>
              <w:rPr>
                <w:rFonts w:ascii="PMingLiU"/>
                <w:sz w:val="22"/>
              </w:rPr>
            </w:pPr>
            <w:r>
              <w:rPr>
                <w:rFonts w:ascii="PMingLiU"/>
                <w:sz w:val="22"/>
              </w:rPr>
              <w:t>2019</w:t>
            </w:r>
            <w:r>
              <w:rPr>
                <w:rFonts w:ascii="仿宋"/>
                <w:sz w:val="22"/>
              </w:rPr>
              <w:t>-</w:t>
            </w:r>
            <w:r>
              <w:rPr>
                <w:rFonts w:ascii="PMingLiU"/>
                <w:sz w:val="22"/>
              </w:rPr>
              <w:t>2021</w:t>
            </w:r>
          </w:p>
        </w:tc>
      </w:tr>
    </w:tbl>
    <w:p>
      <w:pPr>
        <w:spacing w:after="0"/>
        <w:rPr>
          <w:rFonts w:ascii="PMingLiU"/>
          <w:sz w:val="22"/>
        </w:rPr>
        <w:sectPr>
          <w:pgSz w:w="16850" w:h="11910" w:orient="landscape"/>
          <w:pgMar w:top="0" w:right="600" w:bottom="600" w:left="320" w:header="0" w:footer="40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B21FD"/>
    <w:rsid w:val="722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131"/>
      <w:outlineLvl w:val="3"/>
    </w:pPr>
    <w:rPr>
      <w:rFonts w:ascii="PMingLiU" w:hAnsi="PMingLiU" w:eastAsia="PMingLiU" w:cs="PMingLiU"/>
      <w:sz w:val="42"/>
      <w:szCs w:val="4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2021-09-03T09:10:00Z</dcterms:created>
  <dc:creator>qqq</dc:creator>
  <cp:lastModifiedBy>qqq</cp:lastModifiedBy>
  <dcterms:modified xsi:type="dcterms:W3CDTF">2021-09-03T09:10:28Z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44EF6BCB812C4822BB0EA06B3EE55148</vt:lpwstr>
  </property>
</Properties>
</file>