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971165"/>
            <wp:effectExtent l="0" t="0" r="6350" b="6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073400"/>
            <wp:effectExtent l="0" t="0" r="4445" b="1270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3439160"/>
            <wp:effectExtent l="0" t="0" r="11430" b="889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1983740"/>
            <wp:effectExtent l="0" t="0" r="7620" b="1651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0535F"/>
    <w:rsid w:val="65F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2021-09-03T09:32:00Z</dcterms:created>
  <dc:creator>刘明辉（奚妈）</dc:creator>
  <cp:lastModifiedBy>刘明辉（奚妈）</cp:lastModifiedBy>
  <dcterms:modified xsi:type="dcterms:W3CDTF">2021-09-03T09:33:41Z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28CD85D0F5724CE0818C07E22567BEC6</vt:lpwstr>
  </property>
</Properties>
</file>