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12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580" w:lineRule="exact"/>
        <w:ind w:right="-116"/>
        <w:jc w:val="center"/>
        <w:rPr>
          <w:rFonts w:ascii="创艺简标宋" w:hAnsi="创艺简标宋" w:eastAsia="创艺简标宋" w:cs="创艺简标宋"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36"/>
          <w:szCs w:val="36"/>
        </w:rPr>
        <w:t>202</w:t>
      </w:r>
      <w:r>
        <w:rPr>
          <w:rFonts w:hint="eastAsia" w:ascii="创艺简标宋" w:hAnsi="创艺简标宋" w:cs="创艺简标宋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sz w:val="36"/>
          <w:szCs w:val="36"/>
        </w:rPr>
        <w:t>年度宁波市商务系统境外重点展会目录</w:t>
      </w:r>
    </w:p>
    <w:bookmarkEnd w:id="0"/>
    <w:p>
      <w:pPr>
        <w:spacing w:line="580" w:lineRule="exact"/>
        <w:ind w:right="1112" w:firstLine="602" w:firstLineChars="200"/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（一）境外自办类展会</w:t>
      </w:r>
    </w:p>
    <w:tbl>
      <w:tblPr>
        <w:tblStyle w:val="3"/>
        <w:tblW w:w="9268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3612"/>
        <w:gridCol w:w="1625"/>
        <w:gridCol w:w="1275"/>
        <w:gridCol w:w="99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760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展会名称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国别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城市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szCs w:val="22"/>
              </w:rPr>
              <w:t>香港春季灯饰展</w:t>
            </w: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Cs w:val="22"/>
              </w:rPr>
              <w:t>/消博会香港展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Cs w:val="22"/>
              </w:rPr>
              <w:t>中国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Cs w:val="22"/>
              </w:rPr>
              <w:t>香港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04-0</w:t>
            </w:r>
            <w:r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04-0</w:t>
            </w: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中国（宁波）国际消费品博览会香港展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中国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香港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-</w:t>
            </w:r>
            <w:r>
              <w:rPr>
                <w:rFonts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-</w:t>
            </w:r>
            <w:r>
              <w:rPr>
                <w:rFonts w:hint="eastAsia"/>
                <w:kern w:val="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中国（宁波）出口商品巴基斯坦展</w:t>
            </w: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/卡拉奇国际日用消费品展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巴基斯坦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卡拉奇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08-14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08-16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中国品牌商品（波兰）展</w:t>
            </w: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/消博会波兰展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波兰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华沙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09-21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中国中东欧纺织品博览会</w:t>
            </w: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/消博会罗马尼亚展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罗马尼亚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布加勒斯特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10-14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中国（宁波）出口商品印度展</w:t>
            </w: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/孟买消费类电子及家电展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印度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孟买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11-05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第九届墨西哥中国投资贸易交易会</w:t>
            </w:r>
          </w:p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/消博会墨西哥展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墨西哥城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11-24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11-26</w:t>
            </w:r>
          </w:p>
        </w:tc>
      </w:tr>
    </w:tbl>
    <w:p>
      <w:pPr>
        <w:spacing w:line="580" w:lineRule="exact"/>
        <w:ind w:right="1112" w:firstLine="602" w:firstLineChars="200"/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（二）境外重点类新兴市场展会</w:t>
      </w:r>
    </w:p>
    <w:tbl>
      <w:tblPr>
        <w:tblStyle w:val="3"/>
        <w:tblW w:w="9268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3612"/>
        <w:gridCol w:w="1625"/>
        <w:gridCol w:w="1275"/>
        <w:gridCol w:w="99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展会名称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国别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城市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中东（迪拜）国际办公用品文具展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阿联酋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迪拜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03-09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土耳其国际五金展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土耳其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伊斯坦布尔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03-12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第25届俄罗斯国际礼品消费品展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俄罗斯联邦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莫斯科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03-24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03-26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土耳其国际汽配及售后服务展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土耳其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伊斯坦布尔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04-02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04-05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越南国际照明技术及应用展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越南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胡志明市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04-22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04-24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第二届缅甸国际电器博览会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缅甸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仰光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05-10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中国（波兰）贸易博览会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波兰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华沙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05-20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05-22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中国（墨西哥）贸易博览会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墨西哥城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05-25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05-27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中东（迪拜）国际美容美发展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阿联酋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迪拜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05-31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中国品牌商品（中东欧）展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匈牙利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布达佩斯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06-03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中国消费品（白俄罗斯）品牌展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白俄罗斯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明斯克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06-11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墨西哥美洲国际物流展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墨西哥城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06-16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中国消费品（俄罗斯）品牌展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俄罗斯联邦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莫斯科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06-16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孟加拉国际建材展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孟加拉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达卡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06-20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06</w:t>
            </w:r>
            <w:r>
              <w:rPr>
                <w:kern w:val="0"/>
                <w:sz w:val="22"/>
                <w:szCs w:val="22"/>
              </w:rPr>
              <w:t>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Style w:val="5"/>
                <w:rFonts w:hint="default"/>
              </w:rPr>
              <w:t>泰国国际</w:t>
            </w:r>
            <w:r>
              <w:rPr>
                <w:rStyle w:val="6"/>
              </w:rPr>
              <w:t>LED</w:t>
            </w:r>
            <w:r>
              <w:rPr>
                <w:rStyle w:val="5"/>
                <w:rFonts w:hint="default"/>
              </w:rPr>
              <w:t>照明展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泰国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曼谷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06-24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马来西亚国际电器博览会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马来西亚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吉隆坡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06-25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Style w:val="5"/>
                <w:rFonts w:hint="default"/>
              </w:rPr>
              <w:t>肯尼亚中国贸易周</w:t>
            </w:r>
            <w:r>
              <w:rPr>
                <w:rStyle w:val="6"/>
              </w:rPr>
              <w:t>CTW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肯尼亚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内罗毕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06-29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中国食品（巴西）品牌展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巴西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圣保罗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印尼国际玩具及婴童用品展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印度尼西亚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雅加达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07-07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Style w:val="7"/>
                <w:rFonts w:hint="default"/>
                <w:color w:val="auto"/>
              </w:rPr>
            </w:pPr>
            <w:r>
              <w:rPr>
                <w:rStyle w:val="7"/>
                <w:rFonts w:hint="default"/>
                <w:color w:val="auto"/>
              </w:rPr>
              <w:t>中国品牌商品（拉美）展</w:t>
            </w:r>
          </w:p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Style w:val="7"/>
                <w:rFonts w:hint="default"/>
                <w:color w:val="auto"/>
              </w:rPr>
              <w:t>/第</w:t>
            </w:r>
            <w:r>
              <w:rPr>
                <w:rStyle w:val="8"/>
                <w:color w:val="auto"/>
              </w:rPr>
              <w:t>15</w:t>
            </w:r>
            <w:r>
              <w:rPr>
                <w:rStyle w:val="7"/>
                <w:rFonts w:hint="default"/>
                <w:color w:val="auto"/>
              </w:rPr>
              <w:t>届巴西国际消费电子及家电展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巴西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圣保罗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07-13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泰国亚洲时尚生活产品展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泰国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曼谷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07-15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中美洲国际汽车零部件及售后服务展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墨西哥城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07-22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印尼中国技术设备和商品展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印度尼西亚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雅加达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07-23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07-25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巴西国际照明展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巴西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圣保罗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08-04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南非国际家具家居装饰展览会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南非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约翰内斯堡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08-06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贝宁（西非）中国商品展览会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贝宁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科托努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08-11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新加坡中国电子消费品和家居用品博览会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08-19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中国机械电子（菲律宾）品牌展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菲律宾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马尼拉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08-2</w:t>
            </w: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08-22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哥伦比亚家庭生活博览会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哥伦比亚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波哥大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08-22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</w:pPr>
            <w:r>
              <w:rPr>
                <w:rFonts w:hint="eastAsia"/>
              </w:rPr>
              <w:t>30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印度国际家用电器及家庭用品展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印度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新德里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08-22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俄罗斯国际汽配展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俄罗斯联邦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莫斯科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08-26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中东（开罗）国际</w:t>
            </w:r>
            <w:r>
              <w:rPr>
                <w:rStyle w:val="9"/>
                <w:color w:val="auto"/>
              </w:rPr>
              <w:t>LED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照明展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埃及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开罗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08-28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宁波出口商品保加利亚展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保加利亚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索菲亚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09-07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柬埔寨国际电器博览会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柬埔寨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金边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09-02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09-04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墨西哥国际五金工具展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瓜达拉哈拉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肯尼亚国际工业展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肯尼亚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内罗毕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巴基斯坦进出口商品交易会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巴基斯坦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卡拉奇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09-12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俄罗斯国际照明展</w:t>
            </w:r>
          </w:p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/莫斯科国际智能建筑展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俄罗斯联邦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sz w:val="22"/>
                <w:szCs w:val="22"/>
              </w:rPr>
              <w:t>莫斯科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sz w:val="22"/>
                <w:szCs w:val="22"/>
              </w:rPr>
              <w:t>09-14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sz w:val="22"/>
                <w:szCs w:val="22"/>
              </w:rPr>
              <w:t>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第26届俄罗斯国际礼品消费品展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俄罗斯联邦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莫斯科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俄罗斯国际轻工纺织及设备展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俄罗斯联邦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莫斯科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10"/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印度国际礼品文具及家居展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印度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孟买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09-16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09-19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中国（埃及）贸易博览会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埃及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开罗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09-19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中国（阿塞拜疆）商品智造展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阿塞拜疆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巴库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中国（巴西）贸易博览会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巴西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圣保罗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中国东盟商品贸易展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泰国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曼谷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中国（格鲁吉亚）商品智造展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格鲁吉亚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第比利斯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中国（南非）贸易博览会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南非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约翰内斯堡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09-28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乌干达（非洲）国际贸易展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乌干达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坎帕拉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10-04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Style w:val="10"/>
                <w:rFonts w:hint="default"/>
                <w:color w:val="auto"/>
              </w:rPr>
              <w:t>第</w:t>
            </w:r>
            <w:r>
              <w:rPr>
                <w:kern w:val="0"/>
                <w:sz w:val="22"/>
                <w:szCs w:val="22"/>
              </w:rPr>
              <w:t>48</w:t>
            </w:r>
            <w:r>
              <w:rPr>
                <w:rStyle w:val="10"/>
                <w:rFonts w:hint="default"/>
                <w:color w:val="auto"/>
              </w:rPr>
              <w:t>届泰国国际礼品和家庭用品展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泰国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曼谷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10-21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中东（迪拜）能源环保水处理展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阿联酋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迪拜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10-26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10-28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中东（吉达）国际美容美发展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沙特阿拉伯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吉达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10-27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10-29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中国建筑建材（智利）品牌展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智利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圣地亚哥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俄罗斯国际五金工具展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俄罗斯联邦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莫斯科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尼日利亚国际纺织服装博览会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尼日利亚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拉各斯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亚洲（雅加达）消费品采购博览会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印度尼西亚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雅加达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11-11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墨西哥国际航空航天展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罗萨里多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印度国际照明展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印度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新德里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越南国际科技生活展览会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越南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胡志明市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南非环球采购大会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南非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约翰内斯堡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11-18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阿尔巴尼亚国际贸易展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阿尔巴尼亚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地拉那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11-23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中国医疗健康品牌（印尼）展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印度尼西亚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雅加达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越南国际五金及工具展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越南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胡志明市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12-03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中国（印度尼西亚）贸易博览会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印度尼西亚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雅加达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12-03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罗马尼亚轻工消费品展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罗马尼亚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布加勒斯特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12-04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环球资源印尼电子展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印度尼西亚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雅加达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中国（哈萨克斯坦）贸易博览会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哈萨克斯坦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阿拉木图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中国（印度）贸易博览会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印度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孟买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12-10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中国（阿联酋）贸易博览会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阿联酋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迪拜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12-15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摩洛哥中国贸易周CTW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摩洛哥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卡萨布兰卡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>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中国品牌商品沙特展</w:t>
            </w:r>
          </w:p>
          <w:p>
            <w:pPr>
              <w:widowControl/>
              <w:spacing w:line="300" w:lineRule="exact"/>
              <w:jc w:val="left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/第32届吉达国际贸易展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sz w:val="22"/>
                <w:szCs w:val="22"/>
              </w:rPr>
              <w:t>沙特阿拉伯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sz w:val="22"/>
                <w:szCs w:val="22"/>
              </w:rPr>
              <w:t>吉达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sz w:val="22"/>
                <w:szCs w:val="22"/>
              </w:rPr>
              <w:t>12-23</w:t>
            </w:r>
          </w:p>
        </w:tc>
        <w:tc>
          <w:tcPr>
            <w:tcW w:w="9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sz w:val="22"/>
              </w:rPr>
            </w:pPr>
            <w:r>
              <w:rPr>
                <w:sz w:val="22"/>
                <w:szCs w:val="22"/>
              </w:rPr>
              <w:t>12-25</w:t>
            </w:r>
          </w:p>
        </w:tc>
      </w:tr>
    </w:tbl>
    <w:p>
      <w:pPr>
        <w:spacing w:line="580" w:lineRule="exact"/>
        <w:ind w:right="1112" w:firstLine="602" w:firstLineChars="200"/>
        <w:jc w:val="center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 xml:space="preserve"> （三）境外重点类传统市场展会</w:t>
      </w:r>
    </w:p>
    <w:tbl>
      <w:tblPr>
        <w:tblStyle w:val="3"/>
        <w:tblW w:w="9268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3987"/>
        <w:gridCol w:w="1259"/>
        <w:gridCol w:w="1253"/>
        <w:gridCol w:w="1003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761" w:type="dxa"/>
            <w:tcBorders>
              <w:tl2br w:val="nil"/>
              <w:tr2bl w:val="nil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3987" w:type="dxa"/>
            <w:tcBorders>
              <w:tl2br w:val="nil"/>
              <w:tr2bl w:val="nil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展会名称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国别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szCs w:val="22"/>
              </w:rPr>
              <w:t>城市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美国纽约春季面料服装及家纺展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纽约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01-19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美国拉斯维加斯建筑材料展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01-21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德国法兰克福礼品办公用品展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法兰克福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01-2</w:t>
            </w:r>
            <w:r>
              <w:rPr>
                <w:rFonts w:hint="eastAsia" w:cs="宋体"/>
                <w:kern w:val="0"/>
              </w:rPr>
              <w:t>4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cs="宋体"/>
                <w:kern w:val="0"/>
              </w:rPr>
              <w:t>德国慕尼黑运动用品展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慕尼黑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01-26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英国伯明翰春季消费品展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英国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伯明翰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02-02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6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美国拉斯维加斯冬季服装展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02-04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7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法国巴黎春季面料服装采购展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法国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巴黎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02-10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德国柏林亚洲服装及配饰展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柏林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02-18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9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德国科隆五金工具展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科隆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03-01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03-04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10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美国芝加哥家庭用品展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宋体"/>
                <w:kern w:val="0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宋体"/>
                <w:kern w:val="0"/>
              </w:rPr>
              <w:t>芝加哥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03-14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11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美国拉斯维加斯春季消费品及礼品展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03-22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12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日本东京春季时尚展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日本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东京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04-01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04-03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13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韩国首尔消费品及礼品展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韩国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首尔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04-02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04-04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szCs w:val="22"/>
              </w:rPr>
              <w:t>14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德国汉诺威工业展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汉诺威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04-20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04-23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15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美国拉斯维加斯五金工具及园艺展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05-05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16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美国拉斯维加斯照明展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05-05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17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德国柏林线圈电机绝缘材料及电器制造展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柏林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05-26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05-28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18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</w:rPr>
              <w:t>澳大利亚家居生活展/悉尼中国纺织服装展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澳大利亚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悉尼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06-11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06-13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19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cs="宋体"/>
                <w:kern w:val="0"/>
              </w:rPr>
              <w:t>美国丹佛户外用品展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丹佛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06-23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06-25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</w:pPr>
            <w:r>
              <w:rPr>
                <w:szCs w:val="22"/>
              </w:rPr>
              <w:t>20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cs="宋体"/>
                <w:kern w:val="0"/>
              </w:rPr>
              <w:t>德国慕尼黑户外用品展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慕尼黑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06-28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宋体"/>
                <w:kern w:val="0"/>
              </w:rPr>
              <w:t>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日本东京采购大会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日本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东京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07-08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美国纽约秋季面料服装及家纺展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纽约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07-21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07-23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美国拉斯维加斯秋季消费品及礼品展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08-</w:t>
            </w:r>
            <w:r>
              <w:rPr>
                <w:rFonts w:hint="eastAsia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08-</w:t>
            </w:r>
            <w:r>
              <w:rPr>
                <w:rFonts w:hint="eastAsia" w:cs="宋体"/>
                <w:kern w:val="0"/>
                <w:sz w:val="22"/>
                <w:szCs w:val="22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澳大利亚墨尔本秋季礼品展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澳大利亚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墨尔本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08-03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美国拉斯维加斯夏季服装展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08-1</w:t>
            </w:r>
            <w:r>
              <w:rPr>
                <w:rFonts w:hint="eastAsia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08-19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加拿大多伦多纺织服装展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加拿大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多伦多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08-17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08-19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德国柏林消费电子展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柏林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09-04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德国科隆体育用品露营设备及户外用品展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科隆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09-06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英国伯明翰秋季消费品展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英国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伯明翰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09-06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德国法兰克福汽配及售后服务展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法兰克福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09-08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法国巴黎秋季面料服装采购展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法国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巴黎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09-14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德国科隆国际儿童用品展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科隆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09-17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日本东京</w:t>
            </w:r>
            <w:r>
              <w:rPr>
                <w:rFonts w:hint="eastAsia"/>
                <w:sz w:val="22"/>
                <w:szCs w:val="22"/>
              </w:rPr>
              <w:t>亚洲纺织成衣展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日本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东京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09-23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德国汉诺威国际商用车及零配件展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汉诺威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09-24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美国拉斯维加斯紧固件展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09-28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日本东京秋季礼品展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日本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东京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10-07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日本大阪工业展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日本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大阪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10-07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日本东京花卉园林及户外用品五金展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日本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东京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10-14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中国汽车摩托车及零配件（葡萄牙）品牌展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葡萄牙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波尔图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10-23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10</w:t>
            </w:r>
            <w:r>
              <w:rPr>
                <w:rFonts w:cs="宋体"/>
                <w:kern w:val="0"/>
                <w:sz w:val="22"/>
                <w:szCs w:val="22"/>
              </w:rPr>
              <w:t>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日本东京秋季时尚展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日本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东京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10-2</w:t>
            </w:r>
            <w:r>
              <w:rPr>
                <w:rFonts w:hint="eastAsia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10</w:t>
            </w:r>
            <w:r>
              <w:rPr>
                <w:rFonts w:cs="宋体"/>
                <w:kern w:val="0"/>
                <w:sz w:val="22"/>
                <w:szCs w:val="22"/>
              </w:rPr>
              <w:t>-2</w:t>
            </w:r>
            <w:r>
              <w:rPr>
                <w:rFonts w:hint="eastAsia" w:cs="宋体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美国拉斯维加斯汽配展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美国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拉斯维加斯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11-03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日本东京五金及</w:t>
            </w:r>
            <w:r>
              <w:rPr>
                <w:rFonts w:cs="宋体"/>
                <w:kern w:val="0"/>
                <w:sz w:val="22"/>
                <w:szCs w:val="22"/>
              </w:rPr>
              <w:t>DIY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日本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东京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11-05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西班牙马德里电子及照明产品展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西班牙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马德里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11-10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德国慕尼黑电子元器件展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德国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慕尼黑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11-10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英国伦敦照明展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英国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伦敦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11-11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西班牙全球智慧城市大会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西班牙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巴塞罗那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11-19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意大利博洛尼亚照明展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意大利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博洛尼亚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11-21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1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987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澳大利亚墨尔本中国纺织服装展</w:t>
            </w:r>
          </w:p>
        </w:tc>
        <w:tc>
          <w:tcPr>
            <w:tcW w:w="1259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澳大利亚</w:t>
            </w:r>
          </w:p>
        </w:tc>
        <w:tc>
          <w:tcPr>
            <w:tcW w:w="125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墨尔本</w:t>
            </w:r>
          </w:p>
        </w:tc>
        <w:tc>
          <w:tcPr>
            <w:tcW w:w="1003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</w:t>
            </w:r>
            <w:r>
              <w:rPr>
                <w:rFonts w:hint="eastAsia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05" w:type="dxa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11-</w:t>
            </w:r>
            <w:r>
              <w:rPr>
                <w:rFonts w:hint="eastAsia" w:cs="宋体"/>
                <w:kern w:val="0"/>
                <w:sz w:val="22"/>
                <w:szCs w:val="22"/>
              </w:rPr>
              <w:t>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730E1"/>
    <w:rsid w:val="668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8">
    <w:name w:val="font11"/>
    <w:basedOn w:val="4"/>
    <w:qFormat/>
    <w:uiPriority w:val="0"/>
    <w:rPr>
      <w:rFonts w:hint="default" w:ascii="Calibri" w:hAnsi="Calibri" w:cs="Calibri"/>
      <w:color w:val="C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ascii="Calibri" w:hAnsi="Calibri" w:cs="Calibri"/>
      <w:color w:val="FF0000"/>
      <w:sz w:val="22"/>
      <w:szCs w:val="22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2022-01-11T03:13:00Z</dcterms:created>
  <dc:creator>Irene Hong</dc:creator>
  <cp:lastModifiedBy>Irene Hong</cp:lastModifiedBy>
  <dcterms:modified xsi:type="dcterms:W3CDTF">2022-01-11T03:14:50Z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A92690AC005943BD97FF58994B61D412</vt:lpwstr>
  </property>
</Properties>
</file>