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附件3：</w:t>
      </w:r>
    </w:p>
    <w:p>
      <w:pPr>
        <w:spacing w:line="380" w:lineRule="exact"/>
        <w:rPr>
          <w:rFonts w:ascii="黑体" w:hAnsi="黑体" w:eastAsia="黑体"/>
          <w:sz w:val="32"/>
          <w:szCs w:val="32"/>
        </w:rPr>
      </w:pPr>
    </w:p>
    <w:p>
      <w:pPr>
        <w:spacing w:line="480" w:lineRule="exact"/>
        <w:ind w:left="2024" w:hanging="2024" w:hangingChars="7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pacing w:val="-6"/>
          <w:sz w:val="30"/>
          <w:szCs w:val="30"/>
        </w:rPr>
        <w:t>各街道、慈城镇、工业区经发科、</w:t>
      </w:r>
      <w:r>
        <w:rPr>
          <w:rFonts w:hint="eastAsia" w:ascii="仿宋" w:hAnsi="仿宋" w:eastAsia="仿宋"/>
          <w:b/>
          <w:sz w:val="32"/>
          <w:szCs w:val="32"/>
        </w:rPr>
        <w:t>前洋经济开发区管委会产业</w:t>
      </w:r>
    </w:p>
    <w:p>
      <w:pPr>
        <w:spacing w:line="480" w:lineRule="exact"/>
        <w:ind w:left="2249" w:hanging="2249" w:hangingChars="700"/>
        <w:rPr>
          <w:rFonts w:ascii="仿宋" w:hAnsi="仿宋" w:eastAsia="仿宋"/>
          <w:b/>
          <w:sz w:val="32"/>
          <w:szCs w:val="32"/>
          <w:u w:color="000000"/>
        </w:rPr>
      </w:pPr>
      <w:r>
        <w:rPr>
          <w:rFonts w:hint="eastAsia" w:ascii="仿宋" w:hAnsi="仿宋" w:eastAsia="仿宋"/>
          <w:b/>
          <w:sz w:val="32"/>
          <w:szCs w:val="32"/>
        </w:rPr>
        <w:t>发展部</w:t>
      </w:r>
      <w:r>
        <w:rPr>
          <w:rFonts w:hint="eastAsia" w:ascii="仿宋" w:hAnsi="仿宋" w:eastAsia="仿宋"/>
          <w:b/>
          <w:spacing w:val="-6"/>
          <w:sz w:val="32"/>
          <w:szCs w:val="32"/>
        </w:rPr>
        <w:t>联系方式</w:t>
      </w:r>
      <w:r>
        <w:rPr>
          <w:rFonts w:hint="eastAsia" w:ascii="仿宋" w:hAnsi="仿宋" w:eastAsia="仿宋"/>
          <w:b/>
          <w:spacing w:val="-6"/>
          <w:sz w:val="30"/>
          <w:szCs w:val="30"/>
        </w:rPr>
        <w:t>：</w:t>
      </w:r>
      <w:bookmarkStart w:id="2" w:name="_GoBack"/>
      <w:bookmarkEnd w:id="2"/>
    </w:p>
    <w:p>
      <w:pPr>
        <w:spacing w:line="440" w:lineRule="exact"/>
        <w:rPr>
          <w:rFonts w:ascii="仿宋" w:hAnsi="仿宋" w:eastAsia="仿宋"/>
          <w:b/>
          <w:sz w:val="24"/>
        </w:rPr>
      </w:pPr>
    </w:p>
    <w:tbl>
      <w:tblPr>
        <w:tblStyle w:val="5"/>
        <w:tblW w:w="9315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1252"/>
        <w:gridCol w:w="1557"/>
        <w:gridCol w:w="236"/>
        <w:gridCol w:w="1613"/>
        <w:gridCol w:w="1433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部门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联系人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部门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联系人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  <w:bookmarkStart w:id="0" w:name="_Hlk474999867"/>
            <w:bookmarkStart w:id="1" w:name="OLE_LINK3"/>
            <w:r>
              <w:rPr>
                <w:rFonts w:hint="eastAsia" w:ascii="宋体" w:hAnsi="宋体" w:eastAsia="宋体"/>
                <w:sz w:val="21"/>
                <w:szCs w:val="21"/>
              </w:rPr>
              <w:t>甬江街道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李步升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87639326</w:t>
            </w:r>
          </w:p>
        </w:tc>
        <w:tc>
          <w:tcPr>
            <w:tcW w:w="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外滩街道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何迪颖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87137497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庄桥街道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祝明亮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83021851</w:t>
            </w:r>
          </w:p>
        </w:tc>
        <w:tc>
          <w:tcPr>
            <w:tcW w:w="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文教街道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顾婷婷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87201163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洪塘街道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40" w:lineRule="exac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闻  颖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87586817</w:t>
            </w:r>
          </w:p>
        </w:tc>
        <w:tc>
          <w:tcPr>
            <w:tcW w:w="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孔浦街道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毕震东                                                    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87624988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慈城镇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40" w:lineRule="exac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宋嘉瑜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83005720</w:t>
            </w:r>
          </w:p>
        </w:tc>
        <w:tc>
          <w:tcPr>
            <w:tcW w:w="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前江街道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胡召定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87811576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工业区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林梧峰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87575926</w:t>
            </w:r>
          </w:p>
        </w:tc>
        <w:tc>
          <w:tcPr>
            <w:tcW w:w="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前洋经济开发区管委会产业发展部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顾刚立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88228848</w:t>
            </w:r>
          </w:p>
          <w:p>
            <w:pPr>
              <w:pStyle w:val="3"/>
              <w:spacing w:line="4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bookmarkEnd w:id="0"/>
      <w:bookmarkEnd w:id="1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17CB6"/>
    <w:rsid w:val="7D01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Body Text"/>
    <w:basedOn w:val="1"/>
    <w:next w:val="4"/>
    <w:qFormat/>
    <w:uiPriority w:val="0"/>
    <w:rPr>
      <w:rFonts w:ascii="黑体" w:eastAsia="黑体"/>
      <w:b/>
      <w:bCs/>
      <w:sz w:val="30"/>
      <w:szCs w:val="32"/>
    </w:rPr>
  </w:style>
  <w:style w:type="paragraph" w:styleId="4">
    <w:name w:val="Body Text First Indent"/>
    <w:basedOn w:val="3"/>
    <w:semiHidden/>
    <w:unhideWhenUsed/>
    <w:qFormat/>
    <w:uiPriority w:val="99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2022-01-11T03:16:00Z</dcterms:created>
  <dc:creator>Irene Hong</dc:creator>
  <cp:lastModifiedBy>Irene Hong</cp:lastModifiedBy>
  <dcterms:modified xsi:type="dcterms:W3CDTF">2022-01-11T03:17:38Z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06D53F40958442B2AE9D39E97D149D57</vt:lpwstr>
  </property>
</Properties>
</file>