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华文中宋" w:hAnsi="华文中宋" w:eastAsia="华文中宋"/>
          <w:b/>
          <w:color w:val="000000"/>
          <w:kern w:val="0"/>
          <w:sz w:val="36"/>
          <w:szCs w:val="36"/>
          <w:u w:val="none"/>
        </w:rPr>
      </w:pPr>
      <w:bookmarkStart w:id="0" w:name="_GoBack"/>
      <w:r>
        <w:rPr>
          <w:rFonts w:hint="eastAsia" w:ascii="华文中宋" w:hAnsi="华文中宋" w:eastAsia="华文中宋"/>
          <w:b/>
          <w:color w:val="000000"/>
          <w:kern w:val="0"/>
          <w:sz w:val="36"/>
          <w:szCs w:val="36"/>
          <w:u w:val="none"/>
        </w:rPr>
        <w:t>202</w:t>
      </w:r>
      <w:r>
        <w:rPr>
          <w:rFonts w:hint="eastAsia" w:ascii="华文中宋" w:hAnsi="华文中宋" w:eastAsia="华文中宋"/>
          <w:b/>
          <w:color w:val="000000"/>
          <w:kern w:val="0"/>
          <w:sz w:val="36"/>
          <w:szCs w:val="36"/>
          <w:u w:val="none"/>
          <w:lang w:val="en-US" w:eastAsia="zh-CN"/>
        </w:rPr>
        <w:t>1</w:t>
      </w:r>
      <w:r>
        <w:rPr>
          <w:rFonts w:hint="eastAsia" w:ascii="华文中宋" w:hAnsi="华文中宋" w:eastAsia="华文中宋"/>
          <w:b/>
          <w:color w:val="000000"/>
          <w:kern w:val="0"/>
          <w:sz w:val="36"/>
          <w:szCs w:val="36"/>
          <w:u w:val="none"/>
        </w:rPr>
        <w:t>年海曙区电子商务专项扶持资金申报表</w:t>
      </w:r>
      <w:bookmarkEnd w:id="0"/>
    </w:p>
    <w:p>
      <w:pPr>
        <w:spacing w:line="580" w:lineRule="exact"/>
        <w:ind w:firstLine="105" w:firstLineChars="50"/>
        <w:rPr>
          <w:rFonts w:ascii="宋体" w:hAnsi="宋体"/>
          <w:color w:val="000000"/>
          <w:kern w:val="0"/>
          <w:szCs w:val="21"/>
          <w:u w:val="none"/>
        </w:rPr>
      </w:pPr>
      <w:r>
        <w:rPr>
          <w:rFonts w:hint="eastAsia" w:ascii="宋体" w:hAnsi="宋体"/>
          <w:color w:val="000000"/>
          <w:kern w:val="0"/>
          <w:szCs w:val="21"/>
          <w:u w:val="none"/>
        </w:rPr>
        <w:t xml:space="preserve">申报企业（盖章）：                             申报时间：  </w:t>
      </w:r>
      <w:r>
        <w:rPr>
          <w:rFonts w:hint="eastAsia" w:ascii="宋体" w:hAnsi="宋体"/>
          <w:color w:val="000000"/>
          <w:kern w:val="0"/>
          <w:szCs w:val="21"/>
          <w:u w:val="none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kern w:val="0"/>
          <w:szCs w:val="21"/>
          <w:u w:val="none"/>
        </w:rPr>
        <w:t xml:space="preserve"> 年  </w:t>
      </w:r>
      <w:r>
        <w:rPr>
          <w:rFonts w:hint="eastAsia" w:ascii="宋体" w:hAnsi="宋体"/>
          <w:color w:val="000000"/>
          <w:kern w:val="0"/>
          <w:szCs w:val="21"/>
          <w:u w:val="non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  <w:u w:val="none"/>
        </w:rPr>
        <w:t xml:space="preserve"> 月   </w:t>
      </w:r>
      <w:r>
        <w:rPr>
          <w:rFonts w:hint="eastAsia" w:ascii="宋体" w:hAnsi="宋体"/>
          <w:color w:val="000000"/>
          <w:kern w:val="0"/>
          <w:szCs w:val="21"/>
          <w:u w:val="non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  <w:u w:val="none"/>
        </w:rPr>
        <w:t>日</w:t>
      </w:r>
    </w:p>
    <w:tbl>
      <w:tblPr>
        <w:tblStyle w:val="2"/>
        <w:tblW w:w="96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3171"/>
        <w:gridCol w:w="1586"/>
        <w:gridCol w:w="3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  <w:t>企业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none"/>
              </w:rPr>
              <w:t>名称</w:t>
            </w:r>
          </w:p>
        </w:tc>
        <w:tc>
          <w:tcPr>
            <w:tcW w:w="8025" w:type="dxa"/>
            <w:gridSpan w:val="3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  <w:t>注册地址</w:t>
            </w:r>
          </w:p>
        </w:tc>
        <w:tc>
          <w:tcPr>
            <w:tcW w:w="8025" w:type="dxa"/>
            <w:gridSpan w:val="3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  <w:t>注册时间</w:t>
            </w:r>
          </w:p>
        </w:tc>
        <w:tc>
          <w:tcPr>
            <w:tcW w:w="8025" w:type="dxa"/>
            <w:gridSpan w:val="3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  <w:t>法人代表</w:t>
            </w:r>
          </w:p>
        </w:tc>
        <w:tc>
          <w:tcPr>
            <w:tcW w:w="3171" w:type="dxa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u w:val="none"/>
              </w:rPr>
              <w:t>联系电话</w:t>
            </w:r>
          </w:p>
        </w:tc>
        <w:tc>
          <w:tcPr>
            <w:tcW w:w="3268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none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u w:val="none"/>
              </w:rPr>
              <w:t>申报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eastAsia="zh-CN"/>
              </w:rPr>
              <w:t>内容</w:t>
            </w:r>
          </w:p>
        </w:tc>
        <w:tc>
          <w:tcPr>
            <w:tcW w:w="8025" w:type="dxa"/>
            <w:gridSpan w:val="3"/>
            <w:noWrap w:val="0"/>
            <w:vAlign w:val="top"/>
          </w:tcPr>
          <w:p>
            <w:pPr>
              <w:snapToGrid w:val="0"/>
              <w:spacing w:line="600" w:lineRule="exact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  <w:t>根据本办法申请：</w:t>
            </w:r>
          </w:p>
          <w:p>
            <w:pPr>
              <w:ind w:left="420" w:leftChars="200"/>
              <w:rPr>
                <w:rFonts w:hint="eastAsia"/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第</w:t>
            </w:r>
            <w:r>
              <w:rPr>
                <w:rFonts w:hint="eastAsia"/>
                <w:color w:val="000000"/>
                <w:szCs w:val="21"/>
                <w:u w:val="none"/>
                <w:lang w:eastAsia="zh-CN"/>
              </w:rPr>
              <w:t>一</w:t>
            </w:r>
            <w:r>
              <w:rPr>
                <w:rFonts w:hint="eastAsia"/>
                <w:color w:val="000000"/>
                <w:szCs w:val="21"/>
                <w:u w:val="none"/>
              </w:rPr>
              <w:t>条，专项扶持资金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  <w:t xml:space="preserve">                 </w:t>
            </w:r>
            <w:r>
              <w:rPr>
                <w:rFonts w:hint="eastAsia"/>
                <w:color w:val="000000"/>
                <w:szCs w:val="21"/>
                <w:u w:val="none"/>
              </w:rPr>
              <w:t>元；</w:t>
            </w:r>
          </w:p>
          <w:p>
            <w:pPr>
              <w:ind w:left="420" w:leftChars="200"/>
              <w:rPr>
                <w:rFonts w:hint="eastAsia"/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第</w:t>
            </w:r>
            <w:r>
              <w:rPr>
                <w:rFonts w:hint="eastAsia"/>
                <w:color w:val="000000"/>
                <w:szCs w:val="21"/>
                <w:u w:val="none"/>
                <w:lang w:eastAsia="zh-CN"/>
              </w:rPr>
              <w:t>二</w:t>
            </w:r>
            <w:r>
              <w:rPr>
                <w:rFonts w:hint="eastAsia"/>
                <w:color w:val="000000"/>
                <w:szCs w:val="21"/>
                <w:u w:val="none"/>
              </w:rPr>
              <w:t>条，专项扶持资金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  <w:t xml:space="preserve">                 </w:t>
            </w:r>
            <w:r>
              <w:rPr>
                <w:rFonts w:hint="eastAsia"/>
                <w:color w:val="000000"/>
                <w:szCs w:val="21"/>
                <w:u w:val="none"/>
              </w:rPr>
              <w:t>元；</w:t>
            </w:r>
          </w:p>
          <w:p>
            <w:pPr>
              <w:ind w:left="420" w:leftChars="200"/>
              <w:rPr>
                <w:rFonts w:hint="eastAsia"/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第</w:t>
            </w:r>
            <w:r>
              <w:rPr>
                <w:rFonts w:hint="eastAsia"/>
                <w:color w:val="000000"/>
                <w:szCs w:val="21"/>
                <w:u w:val="none"/>
                <w:lang w:eastAsia="zh-CN"/>
              </w:rPr>
              <w:t>三</w:t>
            </w:r>
            <w:r>
              <w:rPr>
                <w:rFonts w:hint="eastAsia"/>
                <w:color w:val="000000"/>
                <w:szCs w:val="21"/>
                <w:u w:val="none"/>
              </w:rPr>
              <w:t>条，专项扶持资金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  <w:t xml:space="preserve">                 </w:t>
            </w:r>
            <w:r>
              <w:rPr>
                <w:rFonts w:hint="eastAsia"/>
                <w:color w:val="000000"/>
                <w:szCs w:val="21"/>
                <w:u w:val="none"/>
              </w:rPr>
              <w:t>元；</w:t>
            </w:r>
          </w:p>
          <w:p>
            <w:pPr>
              <w:ind w:left="420" w:leftChars="200"/>
              <w:rPr>
                <w:rFonts w:hint="eastAsia"/>
                <w:color w:val="000000"/>
                <w:szCs w:val="21"/>
                <w:u w:val="none"/>
              </w:rPr>
            </w:pPr>
            <w:r>
              <w:rPr>
                <w:rFonts w:hint="eastAsia"/>
                <w:color w:val="000000"/>
                <w:szCs w:val="21"/>
                <w:u w:val="none"/>
              </w:rPr>
              <w:t>第</w:t>
            </w:r>
            <w:r>
              <w:rPr>
                <w:rFonts w:hint="eastAsia"/>
                <w:color w:val="000000"/>
                <w:szCs w:val="21"/>
                <w:u w:val="none"/>
                <w:lang w:eastAsia="zh-CN"/>
              </w:rPr>
              <w:t>四</w:t>
            </w:r>
            <w:r>
              <w:rPr>
                <w:rFonts w:hint="eastAsia"/>
                <w:color w:val="000000"/>
                <w:szCs w:val="21"/>
                <w:u w:val="none"/>
              </w:rPr>
              <w:t>条，专项扶持资金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  <w:t xml:space="preserve">                 </w:t>
            </w:r>
            <w:r>
              <w:rPr>
                <w:rFonts w:hint="eastAsia"/>
                <w:color w:val="000000"/>
                <w:szCs w:val="21"/>
                <w:u w:val="none"/>
              </w:rPr>
              <w:t>元；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  <w:t>以上共申请专项扶持资金（小写、取整数）              元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eastAsia="zh-CN"/>
              </w:rPr>
              <w:t>申报理由</w:t>
            </w:r>
          </w:p>
        </w:tc>
        <w:tc>
          <w:tcPr>
            <w:tcW w:w="8025" w:type="dxa"/>
            <w:gridSpan w:val="3"/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  <w:t>镇（乡）、街道初审意见</w:t>
            </w:r>
          </w:p>
        </w:tc>
        <w:tc>
          <w:tcPr>
            <w:tcW w:w="8025" w:type="dxa"/>
            <w:gridSpan w:val="3"/>
            <w:noWrap w:val="0"/>
            <w:vAlign w:val="bottom"/>
          </w:tcPr>
          <w:p>
            <w:pPr>
              <w:widowControl/>
              <w:spacing w:line="580" w:lineRule="exact"/>
              <w:ind w:firstLine="210" w:firstLineChars="100"/>
              <w:jc w:val="left"/>
              <w:rPr>
                <w:rFonts w:ascii="宋体" w:hAnsi="宋体" w:cs="宋体"/>
                <w:color w:val="000000"/>
                <w:kern w:val="0"/>
                <w:szCs w:val="21"/>
                <w:u w:val="none"/>
              </w:rPr>
            </w:pPr>
          </w:p>
          <w:p>
            <w:pPr>
              <w:widowControl/>
              <w:spacing w:line="580" w:lineRule="exact"/>
              <w:ind w:firstLine="210" w:firstLineChars="100"/>
              <w:jc w:val="left"/>
              <w:rPr>
                <w:rFonts w:ascii="宋体" w:hAnsi="宋体" w:cs="宋体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  <w:t>经审核， 同意该企业申请专项扶持资金（小写、取整数）                  元 。</w:t>
            </w:r>
          </w:p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u w:val="none"/>
              </w:rPr>
            </w:pPr>
          </w:p>
          <w:p>
            <w:pPr>
              <w:widowControl/>
              <w:spacing w:line="580" w:lineRule="exact"/>
              <w:ind w:firstLine="210" w:firstLineChars="100"/>
              <w:jc w:val="left"/>
              <w:rPr>
                <w:rFonts w:ascii="宋体" w:hAnsi="宋体" w:cs="宋体"/>
                <w:color w:val="000000"/>
                <w:kern w:val="0"/>
                <w:szCs w:val="21"/>
                <w:u w:val="none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  <w:t xml:space="preserve">        　（公章）                 年     月    日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  <w:u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  <w:t>企业填报人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  <w:t>联系电话</w:t>
            </w:r>
          </w:p>
        </w:tc>
        <w:tc>
          <w:tcPr>
            <w:tcW w:w="3268" w:type="dxa"/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  <w:u w:val="none"/>
              </w:rPr>
            </w:pPr>
          </w:p>
        </w:tc>
      </w:tr>
    </w:tbl>
    <w:p>
      <w:pPr>
        <w:rPr>
          <w:rFonts w:hint="eastAsia" w:ascii="仿宋_GB2312" w:hAnsi="华文中宋" w:eastAsia="仿宋_GB2312"/>
          <w:color w:val="00000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CB177A"/>
    <w:rsid w:val="66A9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2022-02-08T02:39:00Z</dcterms:created>
  <dc:creator>Administrator</dc:creator>
  <cp:lastModifiedBy>A.朱朱（恋慕美衣&amp;美妆）</cp:lastModifiedBy>
  <dcterms:modified xsi:type="dcterms:W3CDTF">2022-02-09T06:50:00Z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FB8DD71FA06F418B9A0F92CC3C7EDC77</vt:lpwstr>
  </property>
</Properties>
</file>