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奉化区2022年绿色工厂申请创建企业汇总表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楷体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kern w:val="0"/>
          <w:sz w:val="28"/>
          <w:szCs w:val="28"/>
          <w:lang w:val="en-US" w:eastAsia="zh-CN"/>
        </w:rPr>
        <w:t>填报单位：            填报人：        联系电话：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750"/>
        <w:gridCol w:w="421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属地</w:t>
            </w:r>
          </w:p>
        </w:tc>
        <w:tc>
          <w:tcPr>
            <w:tcW w:w="42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5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 w:colFirst="0" w:colLast="3"/>
          </w:p>
        </w:tc>
        <w:tc>
          <w:tcPr>
            <w:tcW w:w="175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楷体" w:eastAsia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widowControl w:val="0"/>
        <w:numPr>
          <w:ilvl w:val="0"/>
          <w:numId w:val="0"/>
        </w:numPr>
        <w:jc w:val="both"/>
        <w:rPr>
          <w:rFonts w:hint="default" w:ascii="仿宋_GB2312" w:hAnsi="楷体" w:eastAsia="仿宋_GB2312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/>
        <w:adjustRightInd w:val="0"/>
        <w:snapToGrid w:val="0"/>
        <w:spacing w:line="540" w:lineRule="exact"/>
        <w:jc w:val="left"/>
        <w:rPr>
          <w:rFonts w:hint="default" w:ascii="仿宋_GB2312" w:hAnsi="楷体" w:eastAsia="仿宋_GB2312"/>
          <w:kern w:val="0"/>
          <w:sz w:val="36"/>
          <w:szCs w:val="36"/>
          <w:lang w:val="en-US" w:eastAsia="zh-CN"/>
        </w:rPr>
      </w:pPr>
    </w:p>
    <w:sectPr>
      <w:footerReference r:id="rId5" w:type="first"/>
      <w:footerReference r:id="rId4" w:type="default"/>
      <w:pgSz w:w="11906" w:h="16838"/>
      <w:pgMar w:top="1440" w:right="1803" w:bottom="1440" w:left="1803" w:header="851" w:footer="845" w:gutter="0"/>
      <w:pgNumType w:fmt="decimal"/>
      <w:cols w:space="0" w:num="1"/>
      <w:titlePg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B5820"/>
    <w:rsid w:val="10DB5820"/>
    <w:rsid w:val="18885087"/>
    <w:rsid w:val="796A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7336</Words>
  <Characters>7623</Characters>
  <Lines>0</Lines>
  <Paragraphs>0</Paragraphs>
  <TotalTime>52</TotalTime>
  <ScaleCrop>false</ScaleCrop>
  <LinksUpToDate>false</LinksUpToDate>
  <CharactersWithSpaces>7927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2022-04-01T02:28:00Z</dcterms:created>
  <dc:creator>永哥</dc:creator>
  <cp:lastModifiedBy>小可</cp:lastModifiedBy>
  <dcterms:modified xsi:type="dcterms:W3CDTF">2022-04-02T02:19:28Z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C23BF8E4D4434A19A74DC91DC0666E86</vt:lpwstr>
  </property>
</Properties>
</file>