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</w:p>
    <w:p>
      <w:pPr>
        <w:ind w:firstLine="640" w:firstLineChars="200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2022年度</w:t>
      </w:r>
      <w:r>
        <w:rPr>
          <w:rFonts w:hint="eastAsia" w:ascii="Times New Roman" w:hAnsi="Times New Roman" w:eastAsia="仿宋_GB2312"/>
          <w:sz w:val="32"/>
          <w:szCs w:val="32"/>
        </w:rPr>
        <w:t>浙江省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科技型中小企业申报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指标任务分解表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lang w:eastAsia="zh-CN"/>
              </w:rPr>
              <w:t>任务指标数（家）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溪口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莼湖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尚田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裘村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松岙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岳林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江口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方桥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西坞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萧王庙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开发区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锦屏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338D9"/>
    <w:rsid w:val="0A35722B"/>
    <w:rsid w:val="6DE338D9"/>
    <w:rsid w:val="791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93</Characters>
  <Lines>0</Lines>
  <Paragraphs>0</Paragraphs>
  <TotalTime>13</TotalTime>
  <ScaleCrop>false</ScaleCrop>
  <LinksUpToDate>false</LinksUpToDate>
  <CharactersWithSpaces>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2022-04-07T02:37:00Z</dcterms:created>
  <dc:creator>LY</dc:creator>
  <cp:lastModifiedBy>燕子</cp:lastModifiedBy>
  <cp:lastPrinted>2022-04-07T05:50:00Z</cp:lastPrinted>
  <dcterms:modified xsi:type="dcterms:W3CDTF">2022-04-08T02:00:51Z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E1596E313BF84CB29C6F7337FDF3AA7A</vt:lpwstr>
  </property>
</Properties>
</file>