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eastAsia="zh-CN"/>
        </w:rPr>
        <w:t>附件</w:t>
      </w:r>
      <w:r>
        <w:rPr>
          <w:rFonts w:hint="eastAsia" w:ascii="仿宋" w:hAnsi="仿宋" w:eastAsia="仿宋"/>
          <w:sz w:val="32"/>
          <w:lang w:val="en-US" w:eastAsia="zh-CN"/>
        </w:rPr>
        <w:t>4</w:t>
      </w:r>
      <w:bookmarkStart w:id="0" w:name="_GoBack"/>
      <w:bookmarkEnd w:id="0"/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 w:val="0"/>
          <w:bCs w:val="0"/>
          <w:sz w:val="36"/>
          <w:lang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 w:val="0"/>
          <w:bCs w:val="0"/>
          <w:sz w:val="44"/>
          <w:szCs w:val="44"/>
        </w:rPr>
      </w:pPr>
      <w:r>
        <w:rPr>
          <w:rFonts w:hint="eastAsia" w:ascii="黑体" w:hAnsi="黑体" w:eastAsia="黑体"/>
          <w:b w:val="0"/>
          <w:bCs w:val="0"/>
          <w:sz w:val="44"/>
          <w:szCs w:val="44"/>
        </w:rPr>
        <w:t>推荐</w:t>
      </w:r>
      <w:r>
        <w:rPr>
          <w:rFonts w:hint="eastAsia" w:ascii="黑体" w:hAnsi="黑体" w:eastAsia="黑体"/>
          <w:b w:val="0"/>
          <w:bCs w:val="0"/>
          <w:sz w:val="44"/>
          <w:szCs w:val="44"/>
          <w:lang w:eastAsia="zh-CN"/>
        </w:rPr>
        <w:t>名单</w:t>
      </w:r>
      <w:r>
        <w:rPr>
          <w:rFonts w:hint="eastAsia" w:ascii="黑体" w:hAnsi="黑体" w:eastAsia="黑体"/>
          <w:b w:val="0"/>
          <w:bCs w:val="0"/>
          <w:sz w:val="44"/>
          <w:szCs w:val="44"/>
        </w:rPr>
        <w:t>汇总表</w:t>
      </w:r>
    </w:p>
    <w:p>
      <w:pPr>
        <w:ind w:left="0" w:leftChars="0" w:right="0" w:rightChars="0" w:firstLine="0" w:firstLineChars="0"/>
        <w:jc w:val="center"/>
        <w:rPr>
          <w:rFonts w:hint="eastAsia" w:ascii="黑体" w:hAnsi="黑体" w:eastAsia="黑体"/>
          <w:b w:val="0"/>
          <w:bCs w:val="0"/>
          <w:sz w:val="36"/>
        </w:rPr>
      </w:pPr>
    </w:p>
    <w:tbl>
      <w:tblPr>
        <w:tblStyle w:val="3"/>
        <w:tblW w:w="131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159"/>
        <w:gridCol w:w="3017"/>
        <w:gridCol w:w="2017"/>
        <w:gridCol w:w="3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序号</w:t>
            </w:r>
          </w:p>
        </w:tc>
        <w:tc>
          <w:tcPr>
            <w:tcW w:w="4159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第三方机构名称</w:t>
            </w: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申报类别（培育库、星级绿色工厂）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4159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4159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4159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tcBorders>
              <w:tl2br w:val="nil"/>
              <w:tr2bl w:val="nil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spacing w:line="240" w:lineRule="auto"/>
              <w:ind w:right="0" w:rightChars="0"/>
              <w:jc w:val="center"/>
              <w:rPr>
                <w:rFonts w:hint="eastAsia" w:ascii="仿宋" w:hAnsi="仿宋" w:eastAsia="仿宋"/>
                <w:b w:val="0"/>
                <w:bCs w:val="0"/>
                <w:sz w:val="36"/>
                <w:vertAlign w:val="baseline"/>
                <w:lang w:val="en-US" w:eastAsia="zh-CN"/>
              </w:rPr>
            </w:pPr>
          </w:p>
        </w:tc>
      </w:tr>
    </w:tbl>
    <w:p>
      <w:pPr/>
    </w:p>
    <w:p>
      <w:pPr>
        <w:adjustRightInd w:val="0"/>
        <w:snapToGrid w:val="0"/>
        <w:spacing w:line="360" w:lineRule="auto"/>
        <w:jc w:val="both"/>
        <w:rPr>
          <w:rFonts w:hint="eastAsia" w:eastAsia="仿宋_GB2312" w:cs="Times New Roman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sz w:val="28"/>
          <w:szCs w:val="28"/>
          <w:shd w:val="clear" w:color="auto" w:fill="FFFFFF"/>
          <w:lang w:val="en-US" w:eastAsia="zh-CN"/>
        </w:rPr>
        <w:t>备注：申报</w:t>
      </w:r>
      <w:r>
        <w:rPr>
          <w:rFonts w:hint="eastAsia" w:ascii="仿宋_GB2312" w:hAnsi="楷体" w:eastAsia="仿宋_GB2312"/>
          <w:sz w:val="28"/>
          <w:szCs w:val="28"/>
          <w:lang w:eastAsia="zh-CN"/>
        </w:rPr>
        <w:t>绿色工厂培育库企业需填写建设计划书，申报星级绿色工厂企业需填写建设计划书、申报书。</w:t>
      </w:r>
    </w:p>
    <w:p>
      <w:pPr>
        <w:adjustRightInd w:val="0"/>
        <w:snapToGrid w:val="0"/>
        <w:spacing w:line="360" w:lineRule="auto"/>
        <w:ind w:left="200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乡镇（街道）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：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eastAsia="zh-CN"/>
        </w:rPr>
        <w:t>联系人：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</w:t>
      </w:r>
    </w:p>
    <w:p>
      <w:pPr>
        <w:adjustRightInd w:val="0"/>
        <w:snapToGrid w:val="0"/>
        <w:spacing w:line="360" w:lineRule="auto"/>
        <w:ind w:left="200" w:leftChars="100"/>
        <w:jc w:val="both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（单位公章）</w:t>
      </w:r>
      <w:r>
        <w:rPr>
          <w:rFonts w:hint="eastAsia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联系电话：</w:t>
      </w:r>
    </w:p>
    <w:p>
      <w:pPr>
        <w:wordWrap w:val="0"/>
        <w:adjustRightInd w:val="0"/>
        <w:snapToGrid w:val="0"/>
        <w:spacing w:line="360" w:lineRule="auto"/>
        <w:ind w:left="200" w:leftChars="100"/>
        <w:jc w:val="right"/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  月   日    </w:t>
      </w:r>
    </w:p>
    <w:sectPr>
      <w:footnotePr>
        <w:numFmt w:val="decimal"/>
      </w:footnotePr>
      <w:pgSz w:w="15840" w:h="12240" w:orient="landscape"/>
      <w:pgMar w:top="1803" w:right="1440" w:bottom="1803" w:left="1440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EF62DC"/>
    <w:rsid w:val="12CB2027"/>
    <w:rsid w:val="1C996412"/>
    <w:rsid w:val="31446549"/>
    <w:rsid w:val="389C4F20"/>
    <w:rsid w:val="3BC4519D"/>
    <w:rsid w:val="4E496414"/>
    <w:rsid w:val="57EB21FC"/>
    <w:rsid w:val="6F927898"/>
    <w:rsid w:val="6FC700F2"/>
    <w:rsid w:val="70A8215B"/>
    <w:rsid w:val="72EA20D2"/>
    <w:rsid w:val="7CB918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2021-08-05T02:42:00Z</dcterms:created>
  <dc:creator>Administrator</dc:creator>
  <cp:lastModifiedBy>徐立科</cp:lastModifiedBy>
  <dcterms:modified xsi:type="dcterms:W3CDTF">2022-04-06T00:34:54Z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