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afterLines="100" w:line="600" w:lineRule="exact"/>
        <w:rPr>
          <w:rFonts w:hint="eastAsia" w:ascii="黑体" w:hAnsi="宋体" w:eastAsia="黑体" w:cs="宋体"/>
          <w:kern w:val="0"/>
          <w:sz w:val="28"/>
          <w:szCs w:val="28"/>
        </w:rPr>
      </w:pPr>
      <w:r>
        <w:rPr>
          <w:rFonts w:hint="eastAsia" w:ascii="黑体" w:hAnsi="宋体" w:eastAsia="黑体" w:cs="宋体"/>
          <w:kern w:val="0"/>
          <w:sz w:val="28"/>
          <w:szCs w:val="28"/>
        </w:rPr>
        <w:t>附件1</w:t>
      </w:r>
    </w:p>
    <w:p>
      <w:pPr>
        <w:jc w:val="center"/>
        <w:rPr>
          <w:rFonts w:hint="eastAsia" w:ascii="方正小标宋简体" w:hAnsi="宋体" w:eastAsia="方正小标宋简体"/>
          <w:sz w:val="48"/>
          <w:szCs w:val="36"/>
        </w:rPr>
      </w:pPr>
      <w:r>
        <w:rPr>
          <w:rFonts w:hint="eastAsia" w:ascii="方正小标宋简体" w:hAnsi="宋体" w:eastAsia="方正小标宋简体"/>
          <w:sz w:val="48"/>
          <w:szCs w:val="36"/>
        </w:rPr>
        <w:t>20__江北区数字经济专项</w:t>
      </w:r>
    </w:p>
    <w:p>
      <w:pPr>
        <w:rPr>
          <w:rFonts w:hint="eastAsia" w:ascii="方正小标宋简体" w:hAnsi="宋体" w:eastAsia="方正小标宋简体"/>
          <w:sz w:val="48"/>
          <w:szCs w:val="36"/>
        </w:rPr>
      </w:pPr>
    </w:p>
    <w:p>
      <w:pPr>
        <w:jc w:val="center"/>
        <w:rPr>
          <w:rFonts w:hint="eastAsia" w:ascii="方正小标宋简体" w:hAnsi="宋体" w:eastAsia="方正小标宋简体"/>
          <w:sz w:val="48"/>
          <w:szCs w:val="36"/>
        </w:rPr>
      </w:pPr>
      <w:r>
        <w:rPr>
          <w:rFonts w:hint="eastAsia" w:ascii="方正小标宋简体" w:hAnsi="宋体" w:eastAsia="方正小标宋简体"/>
          <w:sz w:val="48"/>
          <w:szCs w:val="36"/>
        </w:rPr>
        <w:t>申  报  材  料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(封面)                   </w:t>
      </w:r>
    </w:p>
    <w:p>
      <w:pPr>
        <w:ind w:firstLine="2720" w:firstLineChars="8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</w:p>
    <w:p>
      <w:pPr>
        <w:ind w:firstLine="2720" w:firstLineChars="8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spacing w:line="360" w:lineRule="auto"/>
        <w:ind w:left="178" w:leftChars="85" w:right="25" w:rightChars="12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</w:t>
      </w:r>
      <w:r>
        <w:rPr>
          <w:rFonts w:hint="eastAsia" w:ascii="楷体_GB2312" w:eastAsia="楷体_GB2312"/>
          <w:b/>
          <w:sz w:val="32"/>
          <w:szCs w:val="32"/>
        </w:rPr>
        <w:t xml:space="preserve"> 申报企业：     （盖章）</w:t>
      </w:r>
    </w:p>
    <w:p>
      <w:pPr>
        <w:spacing w:line="360" w:lineRule="auto"/>
        <w:ind w:firstLine="643" w:firstLineChars="200"/>
        <w:rPr>
          <w:rFonts w:hint="eastAsia"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2"/>
          <w:szCs w:val="32"/>
        </w:rPr>
        <w:t>联 系 人：</w:t>
      </w:r>
    </w:p>
    <w:p>
      <w:pPr>
        <w:spacing w:line="360" w:lineRule="auto"/>
        <w:ind w:left="178" w:leftChars="85" w:right="25" w:rightChars="12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 xml:space="preserve">   联系电话：</w:t>
      </w:r>
    </w:p>
    <w:p>
      <w:pPr>
        <w:spacing w:line="360" w:lineRule="auto"/>
        <w:ind w:left="178" w:leftChars="85" w:right="25" w:rightChars="12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 xml:space="preserve">   申报项目类别：</w:t>
      </w:r>
    </w:p>
    <w:p>
      <w:pPr>
        <w:spacing w:line="360" w:lineRule="auto"/>
        <w:ind w:left="178" w:leftChars="85" w:right="25" w:rightChars="12" w:firstLine="360" w:firstLineChars="150"/>
        <w:rPr>
          <w:rFonts w:hint="default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</w:rPr>
        <w:t>□企业发展“上台阶”补助</w:t>
      </w:r>
      <w:r>
        <w:rPr>
          <w:rFonts w:hint="eastAsia" w:ascii="黑体" w:hAnsi="黑体" w:eastAsia="黑体"/>
          <w:sz w:val="24"/>
          <w:lang w:eastAsia="zh-CN"/>
        </w:rPr>
        <w:t>项目</w:t>
      </w:r>
      <w:r>
        <w:rPr>
          <w:rFonts w:hint="eastAsia" w:ascii="黑体" w:hAnsi="黑体" w:eastAsia="黑体"/>
          <w:sz w:val="24"/>
          <w:lang w:val="en-US" w:eastAsia="zh-CN"/>
        </w:rPr>
        <w:t xml:space="preserve">     </w:t>
      </w:r>
      <w:r>
        <w:rPr>
          <w:rFonts w:hint="eastAsia" w:ascii="黑体" w:hAnsi="黑体" w:eastAsia="黑体"/>
          <w:sz w:val="24"/>
        </w:rPr>
        <w:t xml:space="preserve">□创新重点平台补助项目 </w:t>
      </w:r>
    </w:p>
    <w:p>
      <w:pPr>
        <w:spacing w:line="360" w:lineRule="auto"/>
        <w:ind w:left="178" w:leftChars="85" w:right="25" w:rightChars="12" w:firstLine="360" w:firstLineChars="150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sym w:font="Wingdings 2" w:char="00A3"/>
      </w:r>
      <w:r>
        <w:rPr>
          <w:rFonts w:hint="eastAsia" w:ascii="黑体" w:hAnsi="黑体" w:eastAsia="黑体"/>
          <w:sz w:val="24"/>
        </w:rPr>
        <w:t xml:space="preserve">“两化融合”改造项目 </w:t>
      </w:r>
      <w:r>
        <w:rPr>
          <w:rFonts w:hint="eastAsia" w:ascii="黑体" w:hAnsi="黑体" w:eastAsia="黑体"/>
          <w:sz w:val="24"/>
          <w:lang w:val="en-US" w:eastAsia="zh-CN"/>
        </w:rPr>
        <w:t xml:space="preserve">          </w:t>
      </w:r>
      <w:r>
        <w:rPr>
          <w:rFonts w:hint="eastAsia" w:ascii="黑体" w:hAnsi="黑体" w:eastAsia="黑体"/>
          <w:sz w:val="24"/>
        </w:rPr>
        <w:sym w:font="Wingdings 2" w:char="00A3"/>
      </w:r>
      <w:r>
        <w:rPr>
          <w:rFonts w:hint="eastAsia" w:ascii="黑体" w:hAnsi="黑体" w:eastAsia="黑体"/>
          <w:sz w:val="24"/>
        </w:rPr>
        <w:t xml:space="preserve">新一代信息技术应用示范项目   </w:t>
      </w:r>
    </w:p>
    <w:p>
      <w:pPr>
        <w:spacing w:line="360" w:lineRule="auto"/>
        <w:ind w:left="178" w:leftChars="85" w:right="25" w:rightChars="12" w:firstLine="360" w:firstLineChars="150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 xml:space="preserve">       </w:t>
      </w:r>
    </w:p>
    <w:p>
      <w:pPr>
        <w:ind w:right="25" w:rightChars="12"/>
        <w:rPr>
          <w:rFonts w:hint="eastAsia" w:ascii="黑体" w:hAnsi="黑体" w:eastAsia="黑体"/>
          <w:sz w:val="24"/>
        </w:rPr>
      </w:pPr>
    </w:p>
    <w:p>
      <w:pPr>
        <w:ind w:right="25" w:rightChars="12"/>
        <w:rPr>
          <w:rFonts w:hint="eastAsia" w:ascii="黑体" w:hAnsi="黑体" w:eastAsia="黑体"/>
          <w:sz w:val="24"/>
        </w:rPr>
      </w:pPr>
    </w:p>
    <w:p>
      <w:pPr>
        <w:ind w:right="25" w:rightChars="12"/>
        <w:rPr>
          <w:rFonts w:hint="eastAsia" w:ascii="黑体" w:hAnsi="黑体" w:eastAsia="黑体"/>
          <w:sz w:val="24"/>
        </w:rPr>
      </w:pPr>
    </w:p>
    <w:p>
      <w:pPr>
        <w:ind w:right="25" w:rightChars="12"/>
        <w:rPr>
          <w:rFonts w:hint="eastAsia" w:ascii="黑体" w:hAnsi="黑体" w:eastAsia="黑体"/>
          <w:sz w:val="24"/>
        </w:rPr>
      </w:pPr>
    </w:p>
    <w:p>
      <w:pPr>
        <w:ind w:right="25" w:rightChars="12"/>
        <w:rPr>
          <w:rFonts w:hint="eastAsia" w:ascii="黑体" w:hAnsi="黑体" w:eastAsia="黑体"/>
          <w:sz w:val="24"/>
        </w:rPr>
      </w:pPr>
    </w:p>
    <w:p>
      <w:pPr>
        <w:ind w:right="25" w:rightChars="12"/>
        <w:rPr>
          <w:rFonts w:hint="eastAsia" w:ascii="黑体" w:hAnsi="黑体" w:eastAsia="黑体"/>
          <w:sz w:val="24"/>
        </w:rPr>
      </w:pPr>
    </w:p>
    <w:p>
      <w:pPr>
        <w:ind w:right="25" w:rightChars="12"/>
        <w:rPr>
          <w:rFonts w:hint="eastAsia" w:ascii="楷体_GB2312" w:eastAsia="楷体_GB2312"/>
          <w:b/>
          <w:sz w:val="32"/>
          <w:szCs w:val="32"/>
        </w:rPr>
      </w:pPr>
    </w:p>
    <w:p>
      <w:pPr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申请日期：    年     月 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0MzBlMTQ2MzA3ZGJkMWZiNjYwNDZhOTRiNDE0ZDMifQ=="/>
  </w:docVars>
  <w:rsids>
    <w:rsidRoot w:val="00000000"/>
    <w:rsid w:val="6180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2022-05-18T02:57:58Z</dcterms:created>
  <dc:creator>Lenovo</dc:creator>
  <cp:lastModifiedBy>顾丁一</cp:lastModifiedBy>
  <dcterms:modified xsi:type="dcterms:W3CDTF">2022-05-18T02:58:10Z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B2BD33EA215942AEAAFDA2BF6C81124F</vt:lpwstr>
  </property>
</Properties>
</file>