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5</w:t>
      </w:r>
    </w:p>
    <w:p>
      <w:pPr>
        <w:jc w:val="center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8"/>
          <w:szCs w:val="48"/>
        </w:rPr>
      </w:pPr>
      <w:r>
        <w:rPr>
          <w:rFonts w:ascii="方正小标宋简体" w:eastAsia="方正小标宋简体"/>
          <w:color w:val="000000"/>
          <w:sz w:val="48"/>
          <w:szCs w:val="48"/>
        </w:rPr>
        <w:t xml:space="preserve"> </w:t>
      </w:r>
      <w:r>
        <w:rPr>
          <w:rFonts w:hint="eastAsia" w:ascii="方正小标宋简体" w:eastAsia="方正小标宋简体"/>
          <w:color w:val="000000"/>
          <w:sz w:val="48"/>
          <w:szCs w:val="48"/>
        </w:rPr>
        <w:t>鄞州区“技能精英”人才选拔</w:t>
      </w:r>
      <w:r>
        <w:rPr>
          <w:rFonts w:ascii="方正小标宋简体" w:eastAsia="方正小标宋简体"/>
          <w:color w:val="000000"/>
          <w:sz w:val="48"/>
          <w:szCs w:val="48"/>
        </w:rPr>
        <w:t xml:space="preserve">          </w:t>
      </w:r>
      <w:r>
        <w:rPr>
          <w:rFonts w:hint="eastAsia" w:ascii="方正小标宋简体" w:eastAsia="方正小标宋简体"/>
          <w:color w:val="000000"/>
          <w:sz w:val="48"/>
          <w:szCs w:val="48"/>
        </w:rPr>
        <w:t>申报表</w:t>
      </w:r>
    </w:p>
    <w:p>
      <w:pPr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eastAsia="楷体_GB2312"/>
          <w:color w:val="000000"/>
          <w:sz w:val="36"/>
          <w:szCs w:val="36"/>
        </w:rPr>
      </w:pPr>
      <w:r>
        <w:rPr>
          <w:rFonts w:ascii="仿宋_GB2312" w:eastAsia="仿宋_GB2312"/>
          <w:color w:val="000000"/>
          <w:spacing w:val="100"/>
          <w:sz w:val="36"/>
          <w:szCs w:val="36"/>
        </w:rPr>
        <w:t xml:space="preserve"> 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3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1" w:type="dxa"/>
            <w:vAlign w:val="center"/>
          </w:tcPr>
          <w:p>
            <w:pPr>
              <w:adjustRightIn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名</w:t>
            </w:r>
            <w:r>
              <w:rPr>
                <w:rFonts w:ascii="仿宋_GB2312" w:eastAsia="仿宋_GB2312"/>
                <w:sz w:val="28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djustRightIn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1" w:type="dxa"/>
            <w:vAlign w:val="center"/>
          </w:tcPr>
          <w:p>
            <w:pPr>
              <w:adjustRightInd w:val="0"/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申报层次：</w:t>
            </w:r>
          </w:p>
        </w:tc>
        <w:tc>
          <w:tcPr>
            <w:tcW w:w="396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djustRightIn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1" w:type="dxa"/>
            <w:vAlign w:val="center"/>
          </w:tcPr>
          <w:p>
            <w:pPr>
              <w:adjustRightInd w:val="0"/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项目类别：</w:t>
            </w:r>
          </w:p>
        </w:tc>
        <w:tc>
          <w:tcPr>
            <w:tcW w:w="396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djustRightInd w:val="0"/>
              <w:ind w:firstLine="1400" w:firstLineChars="5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技能精英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1" w:type="dxa"/>
            <w:vAlign w:val="center"/>
          </w:tcPr>
          <w:p>
            <w:pPr>
              <w:adjustRightIn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  <w:r>
              <w:rPr>
                <w:rFonts w:ascii="仿宋_GB2312" w:eastAsia="仿宋_GB2312"/>
                <w:sz w:val="28"/>
              </w:rPr>
              <w:t>:</w:t>
            </w:r>
          </w:p>
        </w:tc>
        <w:tc>
          <w:tcPr>
            <w:tcW w:w="396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djustRightIn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1" w:type="dxa"/>
            <w:vAlign w:val="center"/>
          </w:tcPr>
          <w:p>
            <w:pPr>
              <w:adjustRightIn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推荐部门：</w:t>
            </w:r>
          </w:p>
        </w:tc>
        <w:tc>
          <w:tcPr>
            <w:tcW w:w="396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djustRightInd w:val="0"/>
              <w:rPr>
                <w:rFonts w:ascii="仿宋_GB2312" w:eastAsia="仿宋_GB2312"/>
                <w:sz w:val="28"/>
              </w:rPr>
            </w:pPr>
          </w:p>
        </w:tc>
      </w:tr>
    </w:tbl>
    <w:p>
      <w:pPr>
        <w:rPr>
          <w:rFonts w:ascii="仿宋_GB2312" w:hAnsi="Times New Roman" w:eastAsia="仿宋_GB2312"/>
          <w:szCs w:val="20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jc w:val="center"/>
        <w:rPr>
          <w:rFonts w:ascii="楷体_GB2312" w:eastAsia="楷体_GB2312"/>
          <w:spacing w:val="-20"/>
          <w:sz w:val="30"/>
        </w:rPr>
      </w:pPr>
      <w:r>
        <w:rPr>
          <w:rFonts w:hint="eastAsia" w:ascii="楷体_GB2312" w:eastAsia="楷体_GB2312"/>
          <w:spacing w:val="-20"/>
          <w:sz w:val="30"/>
        </w:rPr>
        <w:t>鄞州区人力资源和社会保障局</w:t>
      </w:r>
    </w:p>
    <w:p>
      <w:pPr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/>
          <w:sz w:val="30"/>
        </w:rPr>
        <w:t>2019</w:t>
      </w:r>
      <w:r>
        <w:rPr>
          <w:rFonts w:hint="eastAsia" w:ascii="楷体_GB2312" w:hAnsi="仿宋_GB2312" w:eastAsia="楷体_GB2312"/>
          <w:sz w:val="30"/>
        </w:rPr>
        <w:t>年</w:t>
      </w:r>
      <w:r>
        <w:rPr>
          <w:rFonts w:ascii="楷体_GB2312" w:hAnsi="仿宋_GB2312" w:eastAsia="楷体_GB2312"/>
          <w:sz w:val="30"/>
        </w:rPr>
        <w:t>9</w:t>
      </w:r>
      <w:r>
        <w:rPr>
          <w:rFonts w:hint="eastAsia" w:ascii="楷体_GB2312" w:eastAsia="楷体_GB2312"/>
          <w:sz w:val="30"/>
        </w:rPr>
        <w:t>月</w:t>
      </w:r>
    </w:p>
    <w:p>
      <w:pPr>
        <w:rPr>
          <w:rFonts w:eastAsia="楷体_GB2312"/>
          <w:color w:val="000000"/>
          <w:sz w:val="36"/>
          <w:szCs w:val="36"/>
        </w:rPr>
      </w:pPr>
    </w:p>
    <w:tbl>
      <w:tblPr>
        <w:tblStyle w:val="4"/>
        <w:tblW w:w="905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711"/>
        <w:gridCol w:w="1251"/>
        <w:gridCol w:w="780"/>
        <w:gridCol w:w="1274"/>
        <w:gridCol w:w="1254"/>
        <w:gridCol w:w="1167"/>
        <w:gridCol w:w="16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09" w:hRule="atLeast"/>
          <w:jc w:val="center"/>
        </w:trPr>
        <w:tc>
          <w:tcPr>
            <w:tcW w:w="171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1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寸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免冠彩照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09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09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7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职业（工种）及等级</w:t>
            </w:r>
          </w:p>
        </w:tc>
        <w:tc>
          <w:tcPr>
            <w:tcW w:w="734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单位统一社会信用代码</w:t>
            </w:r>
          </w:p>
        </w:tc>
        <w:tc>
          <w:tcPr>
            <w:tcW w:w="734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711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pacing w:val="-4"/>
                <w:sz w:val="28"/>
                <w:szCs w:val="28"/>
              </w:rPr>
              <w:t>及岗位职务</w:t>
            </w:r>
          </w:p>
        </w:tc>
        <w:tc>
          <w:tcPr>
            <w:tcW w:w="734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711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通讯地址</w:t>
            </w:r>
          </w:p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及邮编</w:t>
            </w:r>
          </w:p>
        </w:tc>
        <w:tc>
          <w:tcPr>
            <w:tcW w:w="734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342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所获市、区级及以上高技能人才评选表彰项目</w:t>
            </w:r>
          </w:p>
        </w:tc>
        <w:tc>
          <w:tcPr>
            <w:tcW w:w="7342" w:type="dxa"/>
            <w:gridSpan w:val="6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（仅限党委政府、人力社保部门项目）</w:t>
            </w: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技能革新、技能竞赛、培养技能人才等方面主要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业绩</w:t>
            </w:r>
          </w:p>
        </w:tc>
        <w:tc>
          <w:tcPr>
            <w:tcW w:w="7342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（不超过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字，可另附页）</w:t>
            </w:r>
          </w:p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5773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年培养期内个人计划与预期目标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42" w:type="dxa"/>
            <w:gridSpan w:val="6"/>
            <w:vAlign w:val="center"/>
          </w:tcPr>
          <w:p>
            <w:pPr>
              <w:spacing w:line="200" w:lineRule="atLeas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（包括拟开展重大科学技术研究计划安排、实施进度、阶段性科技成果和经济社会效益以及人才培养计划预期目标，不超过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字，可另附页）</w:t>
            </w:r>
          </w:p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2803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申报人所在单位具体培养目标计划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42" w:type="dxa"/>
            <w:gridSpan w:val="6"/>
            <w:vAlign w:val="center"/>
          </w:tcPr>
          <w:p>
            <w:pPr>
              <w:ind w:right="525" w:rightChars="25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（包括培养目标及具体举措，不超过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字，可另附页）</w:t>
            </w:r>
          </w:p>
          <w:p>
            <w:pPr>
              <w:ind w:right="525" w:rightChars="25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ind w:right="525" w:rightChars="25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ind w:right="525" w:rightChars="25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ind w:right="525" w:rightChars="25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ind w:right="525" w:rightChars="25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ind w:right="525" w:rightChars="25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ind w:right="525" w:rightChars="25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ind w:right="525" w:rightChars="25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2803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申报单位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42" w:type="dxa"/>
            <w:gridSpan w:val="6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（对申报人成果、贡献和学风道德的评价）</w:t>
            </w:r>
          </w:p>
          <w:p>
            <w:pPr>
              <w:ind w:right="4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ind w:right="4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ind w:right="4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ind w:right="4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ind w:right="94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ind w:right="525" w:rightChars="25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3119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申报单位所在镇（街道）、园区意见</w:t>
            </w:r>
          </w:p>
        </w:tc>
        <w:tc>
          <w:tcPr>
            <w:tcW w:w="7342" w:type="dxa"/>
            <w:gridSpan w:val="6"/>
            <w:vAlign w:val="center"/>
          </w:tcPr>
          <w:p>
            <w:pPr>
              <w:ind w:right="94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right="94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right="94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right="94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right="94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ind w:right="525" w:rightChars="25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3119" w:hRule="atLeast"/>
          <w:jc w:val="center"/>
        </w:trPr>
        <w:tc>
          <w:tcPr>
            <w:tcW w:w="171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专家意见</w:t>
            </w:r>
          </w:p>
        </w:tc>
        <w:tc>
          <w:tcPr>
            <w:tcW w:w="7342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签字：</w:t>
            </w: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right="525" w:rightChars="25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2098" w:right="1474" w:bottom="1985" w:left="1588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74D26"/>
    <w:rsid w:val="0004400D"/>
    <w:rsid w:val="00046BE9"/>
    <w:rsid w:val="000759C2"/>
    <w:rsid w:val="00097DE4"/>
    <w:rsid w:val="000E721F"/>
    <w:rsid w:val="001115F9"/>
    <w:rsid w:val="00170845"/>
    <w:rsid w:val="001A61C7"/>
    <w:rsid w:val="001D1A88"/>
    <w:rsid w:val="001D2781"/>
    <w:rsid w:val="001F51D3"/>
    <w:rsid w:val="00244BCF"/>
    <w:rsid w:val="0028100E"/>
    <w:rsid w:val="002F7E72"/>
    <w:rsid w:val="003F696B"/>
    <w:rsid w:val="00421B0F"/>
    <w:rsid w:val="00447CDA"/>
    <w:rsid w:val="00470B95"/>
    <w:rsid w:val="00473C74"/>
    <w:rsid w:val="004954BC"/>
    <w:rsid w:val="004D49E6"/>
    <w:rsid w:val="004F1CB0"/>
    <w:rsid w:val="004F5EE8"/>
    <w:rsid w:val="005376C9"/>
    <w:rsid w:val="00584FF4"/>
    <w:rsid w:val="005C69D7"/>
    <w:rsid w:val="005C6A99"/>
    <w:rsid w:val="005F05A7"/>
    <w:rsid w:val="006223A7"/>
    <w:rsid w:val="00626409"/>
    <w:rsid w:val="00640D16"/>
    <w:rsid w:val="0065558A"/>
    <w:rsid w:val="0069293F"/>
    <w:rsid w:val="006D3F48"/>
    <w:rsid w:val="007243CB"/>
    <w:rsid w:val="00752BCF"/>
    <w:rsid w:val="00776078"/>
    <w:rsid w:val="008313B9"/>
    <w:rsid w:val="00855827"/>
    <w:rsid w:val="00884E6D"/>
    <w:rsid w:val="008D1B42"/>
    <w:rsid w:val="008D371F"/>
    <w:rsid w:val="008E156D"/>
    <w:rsid w:val="008F72B6"/>
    <w:rsid w:val="00903B58"/>
    <w:rsid w:val="00982C9F"/>
    <w:rsid w:val="00995009"/>
    <w:rsid w:val="009B0576"/>
    <w:rsid w:val="009D0ADF"/>
    <w:rsid w:val="00A42B7C"/>
    <w:rsid w:val="00A967C8"/>
    <w:rsid w:val="00AA0ACE"/>
    <w:rsid w:val="00AB2A7F"/>
    <w:rsid w:val="00AD38B9"/>
    <w:rsid w:val="00B107ED"/>
    <w:rsid w:val="00B23EA5"/>
    <w:rsid w:val="00B25293"/>
    <w:rsid w:val="00B43340"/>
    <w:rsid w:val="00B526BC"/>
    <w:rsid w:val="00B93C34"/>
    <w:rsid w:val="00C1486E"/>
    <w:rsid w:val="00C260C3"/>
    <w:rsid w:val="00C81534"/>
    <w:rsid w:val="00CF7781"/>
    <w:rsid w:val="00D75543"/>
    <w:rsid w:val="00D82B9E"/>
    <w:rsid w:val="00DB5E3D"/>
    <w:rsid w:val="00DC50AE"/>
    <w:rsid w:val="00DD0B60"/>
    <w:rsid w:val="00DF3B97"/>
    <w:rsid w:val="00E03EF0"/>
    <w:rsid w:val="00F364F6"/>
    <w:rsid w:val="00F8169E"/>
    <w:rsid w:val="00FC2FB5"/>
    <w:rsid w:val="01A2367C"/>
    <w:rsid w:val="02B57174"/>
    <w:rsid w:val="04264C36"/>
    <w:rsid w:val="06B356C9"/>
    <w:rsid w:val="07113340"/>
    <w:rsid w:val="0834745A"/>
    <w:rsid w:val="08D32F94"/>
    <w:rsid w:val="09C421FE"/>
    <w:rsid w:val="0B2B479C"/>
    <w:rsid w:val="0B935C88"/>
    <w:rsid w:val="0EBB406C"/>
    <w:rsid w:val="0EC815E5"/>
    <w:rsid w:val="0EE017E7"/>
    <w:rsid w:val="0FF2756D"/>
    <w:rsid w:val="119A30ED"/>
    <w:rsid w:val="134D6430"/>
    <w:rsid w:val="151A025D"/>
    <w:rsid w:val="18A514B7"/>
    <w:rsid w:val="194458BE"/>
    <w:rsid w:val="1C5028B0"/>
    <w:rsid w:val="1F5109A6"/>
    <w:rsid w:val="20E83FAB"/>
    <w:rsid w:val="21365266"/>
    <w:rsid w:val="257244DC"/>
    <w:rsid w:val="259A475C"/>
    <w:rsid w:val="25A218B3"/>
    <w:rsid w:val="2615076F"/>
    <w:rsid w:val="263E0D3D"/>
    <w:rsid w:val="26E7068D"/>
    <w:rsid w:val="2796293E"/>
    <w:rsid w:val="2A5E0469"/>
    <w:rsid w:val="2BFF68EC"/>
    <w:rsid w:val="2CA93A0E"/>
    <w:rsid w:val="2DEA135F"/>
    <w:rsid w:val="2FC360C7"/>
    <w:rsid w:val="30D0246F"/>
    <w:rsid w:val="324F774C"/>
    <w:rsid w:val="32774805"/>
    <w:rsid w:val="32C06DB5"/>
    <w:rsid w:val="32F11A9E"/>
    <w:rsid w:val="32F9219E"/>
    <w:rsid w:val="34175B72"/>
    <w:rsid w:val="36A84AC8"/>
    <w:rsid w:val="39103F6A"/>
    <w:rsid w:val="39736B41"/>
    <w:rsid w:val="3A0305EA"/>
    <w:rsid w:val="3AE27034"/>
    <w:rsid w:val="3C71024B"/>
    <w:rsid w:val="3C7446AA"/>
    <w:rsid w:val="3D743272"/>
    <w:rsid w:val="3E8A7FA2"/>
    <w:rsid w:val="41890515"/>
    <w:rsid w:val="4242202F"/>
    <w:rsid w:val="42697DAF"/>
    <w:rsid w:val="43501CF8"/>
    <w:rsid w:val="43791197"/>
    <w:rsid w:val="45311771"/>
    <w:rsid w:val="4639379C"/>
    <w:rsid w:val="475C6ED7"/>
    <w:rsid w:val="4852532A"/>
    <w:rsid w:val="4B9965EC"/>
    <w:rsid w:val="4D220DD2"/>
    <w:rsid w:val="4D4E7D62"/>
    <w:rsid w:val="4DD85804"/>
    <w:rsid w:val="4E21538D"/>
    <w:rsid w:val="50454A16"/>
    <w:rsid w:val="5047417C"/>
    <w:rsid w:val="5073586C"/>
    <w:rsid w:val="509B5A20"/>
    <w:rsid w:val="50ED0647"/>
    <w:rsid w:val="514223EA"/>
    <w:rsid w:val="56862CB2"/>
    <w:rsid w:val="56C91A68"/>
    <w:rsid w:val="57282667"/>
    <w:rsid w:val="57B653F4"/>
    <w:rsid w:val="5A014CD1"/>
    <w:rsid w:val="5A0F00D5"/>
    <w:rsid w:val="5A770DA8"/>
    <w:rsid w:val="5AF9013C"/>
    <w:rsid w:val="5B5835E9"/>
    <w:rsid w:val="5CBD5E20"/>
    <w:rsid w:val="5D0469F2"/>
    <w:rsid w:val="5D590116"/>
    <w:rsid w:val="5D957903"/>
    <w:rsid w:val="5EFB4674"/>
    <w:rsid w:val="62681241"/>
    <w:rsid w:val="6596633B"/>
    <w:rsid w:val="65D42448"/>
    <w:rsid w:val="677556B7"/>
    <w:rsid w:val="68040AC3"/>
    <w:rsid w:val="682B3392"/>
    <w:rsid w:val="69A62BD8"/>
    <w:rsid w:val="6BE524C7"/>
    <w:rsid w:val="6CC40E1B"/>
    <w:rsid w:val="6DE8396B"/>
    <w:rsid w:val="6EA07F2C"/>
    <w:rsid w:val="706700E8"/>
    <w:rsid w:val="70B97AFF"/>
    <w:rsid w:val="716160A8"/>
    <w:rsid w:val="71C8116D"/>
    <w:rsid w:val="72792601"/>
    <w:rsid w:val="72814E56"/>
    <w:rsid w:val="72CD6236"/>
    <w:rsid w:val="72E033A2"/>
    <w:rsid w:val="732234AB"/>
    <w:rsid w:val="751617C5"/>
    <w:rsid w:val="75FC24E7"/>
    <w:rsid w:val="76DC06BF"/>
    <w:rsid w:val="78E66D34"/>
    <w:rsid w:val="79E92E1E"/>
    <w:rsid w:val="7CB74D26"/>
    <w:rsid w:val="7CB968B4"/>
    <w:rsid w:val="7F7960F9"/>
    <w:rsid w:val="7F8A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5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Header Char"/>
    <w:basedOn w:val="5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6</Pages>
  <Words>98</Words>
  <Characters>563</Characters>
  <Lines>0</Lines>
  <Paragraphs>0</Paragraphs>
  <TotalTime>80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2018-11-20T02:02:00Z</dcterms:created>
  <dc:creator>Administrator</dc:creator>
  <cp:lastModifiedBy>Administrator</cp:lastModifiedBy>
  <cp:lastPrinted>2019-01-09T03:27:00Z</cp:lastPrinted>
  <dcterms:modified xsi:type="dcterms:W3CDTF">2022-08-22T06:17:21Z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2C18DAC4B061434BB74A87FA7E1BD993</vt:lpwstr>
  </property>
</Properties>
</file>