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7D86" w14:textId="77777777" w:rsidR="00E51B66" w:rsidRDefault="00F060F2">
      <w:pPr>
        <w:tabs>
          <w:tab w:val="left" w:pos="5580"/>
        </w:tabs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60155AD0" w14:textId="77777777" w:rsidR="00E51B66" w:rsidRDefault="00F060F2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江北区工业企业占地面积申报表</w:t>
      </w:r>
    </w:p>
    <w:p w14:paraId="2E49D54D" w14:textId="77777777" w:rsidR="00E51B66" w:rsidRDefault="00F060F2">
      <w:pPr>
        <w:spacing w:line="200" w:lineRule="exact"/>
        <w:ind w:firstLineChars="200" w:firstLine="360"/>
        <w:jc w:val="center"/>
        <w:rPr>
          <w:rFonts w:ascii="仿宋" w:eastAsia="仿宋" w:hAnsi="仿宋" w:cs="宋体"/>
          <w:kern w:val="0"/>
          <w:sz w:val="36"/>
          <w:szCs w:val="36"/>
        </w:rPr>
      </w:pPr>
      <w:r>
        <w:rPr>
          <w:rFonts w:ascii="仿宋" w:eastAsia="仿宋" w:hAnsi="仿宋" w:hint="eastAsia"/>
          <w:sz w:val="18"/>
          <w:szCs w:val="18"/>
        </w:rPr>
        <w:t xml:space="preserve">                                                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520"/>
        <w:gridCol w:w="1980"/>
        <w:gridCol w:w="2047"/>
      </w:tblGrid>
      <w:tr w:rsidR="00E51B66" w14:paraId="00AEAB2F" w14:textId="77777777">
        <w:trPr>
          <w:trHeight w:val="501"/>
          <w:jc w:val="center"/>
        </w:trPr>
        <w:tc>
          <w:tcPr>
            <w:tcW w:w="1841" w:type="dxa"/>
            <w:vAlign w:val="center"/>
          </w:tcPr>
          <w:p w14:paraId="6188A87D" w14:textId="77777777" w:rsidR="00E51B66" w:rsidRDefault="00F060F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企业名称</w:t>
            </w:r>
          </w:p>
        </w:tc>
        <w:tc>
          <w:tcPr>
            <w:tcW w:w="2520" w:type="dxa"/>
            <w:vAlign w:val="center"/>
          </w:tcPr>
          <w:p w14:paraId="52B4A21E" w14:textId="77777777" w:rsidR="00E51B66" w:rsidRDefault="00E51B6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6BC4983" w14:textId="77777777" w:rsidR="00E51B66" w:rsidRDefault="00F060F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法定代表人</w:t>
            </w:r>
          </w:p>
        </w:tc>
        <w:tc>
          <w:tcPr>
            <w:tcW w:w="2047" w:type="dxa"/>
            <w:vAlign w:val="center"/>
          </w:tcPr>
          <w:p w14:paraId="305D2705" w14:textId="77777777" w:rsidR="00E51B66" w:rsidRDefault="00E51B6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1B66" w14:paraId="6A0AB190" w14:textId="77777777">
        <w:trPr>
          <w:trHeight w:val="465"/>
          <w:jc w:val="center"/>
        </w:trPr>
        <w:tc>
          <w:tcPr>
            <w:tcW w:w="1841" w:type="dxa"/>
            <w:vAlign w:val="center"/>
          </w:tcPr>
          <w:p w14:paraId="47E9DEAC" w14:textId="77777777" w:rsidR="00E51B66" w:rsidRDefault="00F060F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企业联系人</w:t>
            </w:r>
          </w:p>
        </w:tc>
        <w:tc>
          <w:tcPr>
            <w:tcW w:w="2520" w:type="dxa"/>
            <w:vAlign w:val="center"/>
          </w:tcPr>
          <w:p w14:paraId="721059F4" w14:textId="77777777" w:rsidR="00E51B66" w:rsidRDefault="00E51B6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857D967" w14:textId="77777777" w:rsidR="00E51B66" w:rsidRDefault="00F060F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047" w:type="dxa"/>
            <w:vAlign w:val="center"/>
          </w:tcPr>
          <w:p w14:paraId="5D3C36AF" w14:textId="77777777" w:rsidR="00E51B66" w:rsidRDefault="00E51B6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1B66" w14:paraId="49D7EEE2" w14:textId="77777777">
        <w:trPr>
          <w:jc w:val="center"/>
        </w:trPr>
        <w:tc>
          <w:tcPr>
            <w:tcW w:w="8388" w:type="dxa"/>
            <w:gridSpan w:val="4"/>
            <w:vAlign w:val="center"/>
          </w:tcPr>
          <w:p w14:paraId="374AC0EC" w14:textId="77777777" w:rsidR="00E51B66" w:rsidRDefault="00F060F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五十强评选中是否是被合并企业：□是□否</w:t>
            </w:r>
          </w:p>
        </w:tc>
      </w:tr>
      <w:tr w:rsidR="00E51B66" w14:paraId="5C55E3E3" w14:textId="77777777">
        <w:trPr>
          <w:trHeight w:hRule="exact" w:val="608"/>
          <w:jc w:val="center"/>
        </w:trPr>
        <w:tc>
          <w:tcPr>
            <w:tcW w:w="1841" w:type="dxa"/>
            <w:vAlign w:val="center"/>
          </w:tcPr>
          <w:p w14:paraId="7BF42313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当年营业收入</w:t>
            </w:r>
          </w:p>
          <w:p w14:paraId="5FF27AF9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2520" w:type="dxa"/>
            <w:vAlign w:val="center"/>
          </w:tcPr>
          <w:p w14:paraId="74649206" w14:textId="77777777" w:rsidR="00E51B66" w:rsidRDefault="00E51B6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142DBC7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当年纳税额           （万元）</w:t>
            </w:r>
          </w:p>
        </w:tc>
        <w:tc>
          <w:tcPr>
            <w:tcW w:w="2047" w:type="dxa"/>
            <w:vAlign w:val="center"/>
          </w:tcPr>
          <w:p w14:paraId="0CF634D7" w14:textId="77777777" w:rsidR="00E51B66" w:rsidRDefault="00E51B6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1B66" w14:paraId="483DC7A7" w14:textId="77777777">
        <w:trPr>
          <w:trHeight w:hRule="exact" w:val="616"/>
          <w:jc w:val="center"/>
        </w:trPr>
        <w:tc>
          <w:tcPr>
            <w:tcW w:w="1841" w:type="dxa"/>
            <w:vAlign w:val="center"/>
          </w:tcPr>
          <w:p w14:paraId="661455C0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企业自有土地面积（亩）</w:t>
            </w:r>
          </w:p>
        </w:tc>
        <w:tc>
          <w:tcPr>
            <w:tcW w:w="2520" w:type="dxa"/>
            <w:vAlign w:val="center"/>
          </w:tcPr>
          <w:p w14:paraId="352AA23C" w14:textId="77777777" w:rsidR="00E51B66" w:rsidRDefault="00E51B6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F9E9876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企业建筑面积</w:t>
            </w:r>
          </w:p>
          <w:p w14:paraId="424BB757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（平方米）</w:t>
            </w:r>
          </w:p>
        </w:tc>
        <w:tc>
          <w:tcPr>
            <w:tcW w:w="2047" w:type="dxa"/>
            <w:vAlign w:val="center"/>
          </w:tcPr>
          <w:p w14:paraId="6DC56197" w14:textId="77777777" w:rsidR="00E51B66" w:rsidRDefault="00E51B6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1B66" w14:paraId="75199D43" w14:textId="77777777">
        <w:trPr>
          <w:trHeight w:hRule="exact" w:val="624"/>
          <w:jc w:val="center"/>
        </w:trPr>
        <w:tc>
          <w:tcPr>
            <w:tcW w:w="1841" w:type="dxa"/>
            <w:vAlign w:val="center"/>
          </w:tcPr>
          <w:p w14:paraId="05213DCB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企业自有土地容积率</w:t>
            </w:r>
          </w:p>
        </w:tc>
        <w:tc>
          <w:tcPr>
            <w:tcW w:w="6547" w:type="dxa"/>
            <w:gridSpan w:val="3"/>
            <w:vAlign w:val="center"/>
          </w:tcPr>
          <w:p w14:paraId="674C4C57" w14:textId="77777777" w:rsidR="00E51B66" w:rsidRDefault="00E51B6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1B66" w14:paraId="5B7767DD" w14:textId="77777777">
        <w:trPr>
          <w:trHeight w:hRule="exact" w:val="413"/>
          <w:jc w:val="center"/>
        </w:trPr>
        <w:tc>
          <w:tcPr>
            <w:tcW w:w="8388" w:type="dxa"/>
            <w:gridSpan w:val="4"/>
            <w:vAlign w:val="center"/>
          </w:tcPr>
          <w:p w14:paraId="72B3169D" w14:textId="77777777" w:rsidR="00E51B66" w:rsidRDefault="00F060F2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有租赁行为企业填写：</w:t>
            </w:r>
          </w:p>
        </w:tc>
      </w:tr>
      <w:tr w:rsidR="00E51B66" w14:paraId="075B7E86" w14:textId="77777777">
        <w:trPr>
          <w:trHeight w:hRule="exact" w:val="666"/>
          <w:jc w:val="center"/>
        </w:trPr>
        <w:tc>
          <w:tcPr>
            <w:tcW w:w="1841" w:type="dxa"/>
            <w:vAlign w:val="center"/>
          </w:tcPr>
          <w:p w14:paraId="0ED8799B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企业租赁厂房面积（平方米）</w:t>
            </w:r>
          </w:p>
        </w:tc>
        <w:tc>
          <w:tcPr>
            <w:tcW w:w="2520" w:type="dxa"/>
            <w:vAlign w:val="center"/>
          </w:tcPr>
          <w:p w14:paraId="21BDED80" w14:textId="77777777" w:rsidR="00E51B66" w:rsidRDefault="00E51B6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E4D1833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出租方占地面积（亩）</w:t>
            </w:r>
          </w:p>
        </w:tc>
        <w:tc>
          <w:tcPr>
            <w:tcW w:w="2047" w:type="dxa"/>
            <w:vAlign w:val="center"/>
          </w:tcPr>
          <w:p w14:paraId="3EA6280E" w14:textId="77777777" w:rsidR="00E51B66" w:rsidRDefault="00E51B6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1B66" w14:paraId="28955A00" w14:textId="77777777">
        <w:trPr>
          <w:trHeight w:hRule="exact" w:val="619"/>
          <w:jc w:val="center"/>
        </w:trPr>
        <w:tc>
          <w:tcPr>
            <w:tcW w:w="1841" w:type="dxa"/>
            <w:vAlign w:val="center"/>
          </w:tcPr>
          <w:p w14:paraId="5C11A18F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出租方建筑面积（平方米）</w:t>
            </w:r>
          </w:p>
        </w:tc>
        <w:tc>
          <w:tcPr>
            <w:tcW w:w="2520" w:type="dxa"/>
            <w:vAlign w:val="center"/>
          </w:tcPr>
          <w:p w14:paraId="2B6FE4B6" w14:textId="77777777" w:rsidR="00E51B66" w:rsidRDefault="00E51B6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EA5D3F5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容积率</w:t>
            </w:r>
          </w:p>
        </w:tc>
        <w:tc>
          <w:tcPr>
            <w:tcW w:w="2047" w:type="dxa"/>
            <w:vAlign w:val="center"/>
          </w:tcPr>
          <w:p w14:paraId="3AC166E6" w14:textId="77777777" w:rsidR="00E51B66" w:rsidRDefault="00E51B6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1B66" w14:paraId="426771F9" w14:textId="77777777">
        <w:trPr>
          <w:trHeight w:hRule="exact" w:val="627"/>
          <w:jc w:val="center"/>
        </w:trPr>
        <w:tc>
          <w:tcPr>
            <w:tcW w:w="1841" w:type="dxa"/>
            <w:vAlign w:val="center"/>
          </w:tcPr>
          <w:p w14:paraId="04AA80AE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企业租赁厂房面积折合成亩</w:t>
            </w:r>
          </w:p>
        </w:tc>
        <w:tc>
          <w:tcPr>
            <w:tcW w:w="6547" w:type="dxa"/>
            <w:gridSpan w:val="3"/>
            <w:vAlign w:val="center"/>
          </w:tcPr>
          <w:p w14:paraId="1C173C0D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（租赁多块土地，应分开填写）</w:t>
            </w:r>
          </w:p>
        </w:tc>
      </w:tr>
      <w:tr w:rsidR="00E51B66" w14:paraId="4096A03F" w14:textId="77777777">
        <w:trPr>
          <w:trHeight w:hRule="exact" w:val="406"/>
          <w:jc w:val="center"/>
        </w:trPr>
        <w:tc>
          <w:tcPr>
            <w:tcW w:w="8388" w:type="dxa"/>
            <w:gridSpan w:val="4"/>
            <w:vAlign w:val="center"/>
          </w:tcPr>
          <w:p w14:paraId="158C4097" w14:textId="77777777" w:rsidR="00E51B66" w:rsidRDefault="00F060F2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有出租行为企业填写：</w:t>
            </w:r>
          </w:p>
        </w:tc>
      </w:tr>
      <w:tr w:rsidR="00E51B66" w14:paraId="1BFB41D3" w14:textId="77777777">
        <w:trPr>
          <w:trHeight w:hRule="exact" w:val="682"/>
          <w:jc w:val="center"/>
        </w:trPr>
        <w:tc>
          <w:tcPr>
            <w:tcW w:w="1841" w:type="dxa"/>
            <w:vAlign w:val="center"/>
          </w:tcPr>
          <w:p w14:paraId="6D8E5DFC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企业出租厂房面积（平方米）</w:t>
            </w:r>
          </w:p>
        </w:tc>
        <w:tc>
          <w:tcPr>
            <w:tcW w:w="2520" w:type="dxa"/>
            <w:vAlign w:val="center"/>
          </w:tcPr>
          <w:p w14:paraId="09B8893B" w14:textId="77777777" w:rsidR="00E51B66" w:rsidRDefault="00E51B6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7755981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企业出租厂房面积折合成亩</w:t>
            </w:r>
          </w:p>
        </w:tc>
        <w:tc>
          <w:tcPr>
            <w:tcW w:w="2047" w:type="dxa"/>
            <w:vAlign w:val="center"/>
          </w:tcPr>
          <w:p w14:paraId="3BF75EC3" w14:textId="77777777" w:rsidR="00E51B66" w:rsidRDefault="00E51B6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1B66" w14:paraId="18257FBD" w14:textId="77777777">
        <w:trPr>
          <w:trHeight w:hRule="exact" w:val="635"/>
          <w:jc w:val="center"/>
        </w:trPr>
        <w:tc>
          <w:tcPr>
            <w:tcW w:w="1841" w:type="dxa"/>
            <w:vAlign w:val="center"/>
          </w:tcPr>
          <w:p w14:paraId="1118ED1C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租赁企业的名称及产值、实缴税金</w:t>
            </w:r>
          </w:p>
        </w:tc>
        <w:tc>
          <w:tcPr>
            <w:tcW w:w="6547" w:type="dxa"/>
            <w:gridSpan w:val="3"/>
            <w:vAlign w:val="center"/>
          </w:tcPr>
          <w:p w14:paraId="044CFA28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（数量多的，可以清单形式附后）</w:t>
            </w:r>
          </w:p>
        </w:tc>
      </w:tr>
      <w:tr w:rsidR="00E51B66" w14:paraId="47B28415" w14:textId="77777777">
        <w:trPr>
          <w:trHeight w:hRule="exact" w:val="601"/>
          <w:jc w:val="center"/>
        </w:trPr>
        <w:tc>
          <w:tcPr>
            <w:tcW w:w="1841" w:type="dxa"/>
            <w:vAlign w:val="center"/>
          </w:tcPr>
          <w:p w14:paraId="71A239C4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企业实际占地面积（亩）</w:t>
            </w:r>
          </w:p>
        </w:tc>
        <w:tc>
          <w:tcPr>
            <w:tcW w:w="6547" w:type="dxa"/>
            <w:gridSpan w:val="3"/>
            <w:vAlign w:val="center"/>
          </w:tcPr>
          <w:p w14:paraId="778F18AC" w14:textId="77777777" w:rsidR="00E51B66" w:rsidRDefault="00F060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（出租给多家企业，应分开填写）</w:t>
            </w:r>
          </w:p>
        </w:tc>
      </w:tr>
      <w:tr w:rsidR="00E51B66" w14:paraId="01A82694" w14:textId="77777777">
        <w:trPr>
          <w:jc w:val="center"/>
        </w:trPr>
        <w:tc>
          <w:tcPr>
            <w:tcW w:w="8388" w:type="dxa"/>
            <w:gridSpan w:val="4"/>
            <w:vAlign w:val="center"/>
          </w:tcPr>
          <w:p w14:paraId="693FE21B" w14:textId="77777777" w:rsidR="0080339F" w:rsidRDefault="0080339F" w:rsidP="0080339F">
            <w:pPr>
              <w:spacing w:line="4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本企业承诺提供的评选资料真实、准确、完整、合法、有效。</w:t>
            </w:r>
          </w:p>
          <w:p w14:paraId="52D220C4" w14:textId="77777777" w:rsidR="0080339F" w:rsidRDefault="0080339F" w:rsidP="0080339F">
            <w:pPr>
              <w:spacing w:line="400" w:lineRule="exact"/>
              <w:ind w:firstLineChars="200" w:firstLine="42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本企业2</w:t>
            </w:r>
            <w:r>
              <w:rPr>
                <w:rFonts w:ascii="仿宋" w:eastAsia="仿宋" w:hAnsi="仿宋"/>
                <w:szCs w:val="21"/>
              </w:rPr>
              <w:t>021</w:t>
            </w:r>
            <w:r>
              <w:rPr>
                <w:rFonts w:ascii="仿宋" w:eastAsia="仿宋" w:hAnsi="仿宋" w:hint="eastAsia"/>
                <w:szCs w:val="21"/>
              </w:rPr>
              <w:t>年度内未发生评选实施办法内取消参评资格的情况。</w:t>
            </w:r>
          </w:p>
          <w:p w14:paraId="623FDBD0" w14:textId="77777777" w:rsidR="0080339F" w:rsidRDefault="0080339F" w:rsidP="0080339F">
            <w:pPr>
              <w:spacing w:line="4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若发现不实，取消工业五十强评选资格。</w:t>
            </w:r>
          </w:p>
          <w:p w14:paraId="46E0A7E2" w14:textId="77777777" w:rsidR="0080339F" w:rsidRDefault="0080339F" w:rsidP="0080339F">
            <w:pPr>
              <w:wordWrap w:val="0"/>
              <w:spacing w:line="400" w:lineRule="exact"/>
              <w:ind w:right="84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企业负责人签字：         </w:t>
            </w:r>
          </w:p>
          <w:p w14:paraId="088F6F29" w14:textId="10211CC2" w:rsidR="00E51B66" w:rsidRDefault="0080339F" w:rsidP="0080339F">
            <w:pPr>
              <w:spacing w:line="400" w:lineRule="exact"/>
              <w:ind w:right="48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（企业</w:t>
            </w:r>
            <w:r>
              <w:rPr>
                <w:rFonts w:ascii="仿宋" w:eastAsia="仿宋" w:hAnsi="仿宋" w:hint="eastAsia"/>
                <w:szCs w:val="21"/>
              </w:rPr>
              <w:t>盖章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E51B66" w14:paraId="20914AFB" w14:textId="77777777" w:rsidTr="00361482">
        <w:trPr>
          <w:trHeight w:val="1172"/>
          <w:jc w:val="center"/>
        </w:trPr>
        <w:tc>
          <w:tcPr>
            <w:tcW w:w="8388" w:type="dxa"/>
            <w:gridSpan w:val="4"/>
            <w:vAlign w:val="center"/>
          </w:tcPr>
          <w:p w14:paraId="2ADCB576" w14:textId="4BCFD12E" w:rsidR="00E51B66" w:rsidRDefault="00F060F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所属街道（镇、</w:t>
            </w:r>
            <w:r w:rsidR="0030401B">
              <w:rPr>
                <w:rFonts w:ascii="仿宋" w:eastAsia="仿宋" w:hAnsi="仿宋" w:cs="宋体" w:hint="eastAsia"/>
                <w:kern w:val="0"/>
                <w:szCs w:val="21"/>
              </w:rPr>
              <w:t>新兴产业服务中心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、高新区）经发中心（局、部）意见（章）：</w:t>
            </w:r>
          </w:p>
          <w:p w14:paraId="702A4476" w14:textId="77777777" w:rsidR="00E51B66" w:rsidRDefault="00E51B6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05211419" w14:textId="17ED276F" w:rsidR="00E51B66" w:rsidRPr="00361482" w:rsidRDefault="00F060F2" w:rsidP="00361482">
      <w:pPr>
        <w:spacing w:line="320" w:lineRule="exact"/>
        <w:jc w:val="lef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说明：1、租赁、出租面积如果是厂区的一部分，按照厂区容积率折合成占地面积（亩），如果是整体厂区，占地面积以土地证面积为准。2、新供地，竣工验收不足一年的土地需提供竣工验收报告（或土地招拍挂相关证明）。3、新租赁的土地按照租赁工业企业产出情况分类认定。</w:t>
      </w:r>
    </w:p>
    <w:sectPr w:rsidR="00E51B66" w:rsidRPr="00361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86CF" w14:textId="77777777" w:rsidR="00C715A5" w:rsidRDefault="00C715A5" w:rsidP="0030401B">
      <w:r>
        <w:separator/>
      </w:r>
    </w:p>
  </w:endnote>
  <w:endnote w:type="continuationSeparator" w:id="0">
    <w:p w14:paraId="50EDBA02" w14:textId="77777777" w:rsidR="00C715A5" w:rsidRDefault="00C715A5" w:rsidP="0030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1D2E" w14:textId="77777777" w:rsidR="00C715A5" w:rsidRDefault="00C715A5" w:rsidP="0030401B">
      <w:r>
        <w:separator/>
      </w:r>
    </w:p>
  </w:footnote>
  <w:footnote w:type="continuationSeparator" w:id="0">
    <w:p w14:paraId="2691BCC0" w14:textId="77777777" w:rsidR="00C715A5" w:rsidRDefault="00C715A5" w:rsidP="0030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3E61C9"/>
    <w:rsid w:val="0030401B"/>
    <w:rsid w:val="00361482"/>
    <w:rsid w:val="0080339F"/>
    <w:rsid w:val="00C715A5"/>
    <w:rsid w:val="00E51B66"/>
    <w:rsid w:val="00F060F2"/>
    <w:rsid w:val="153E61C9"/>
    <w:rsid w:val="19C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41AC9"/>
  <w15:docId w15:val="{A9EC6111-6B0E-4D51-A227-13BB614B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0401B"/>
    <w:rPr>
      <w:kern w:val="2"/>
      <w:sz w:val="18"/>
      <w:szCs w:val="18"/>
    </w:rPr>
  </w:style>
  <w:style w:type="paragraph" w:styleId="a5">
    <w:name w:val="footer"/>
    <w:basedOn w:val="a"/>
    <w:link w:val="a6"/>
    <w:rsid w:val="00304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040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Hong</dc:creator>
  <cp:lastModifiedBy>赵 晓路</cp:lastModifiedBy>
  <cp:revision>4</cp:revision>
  <dcterms:created xsi:type="dcterms:W3CDTF">2020-12-10T09:18:00Z</dcterms:created>
  <dcterms:modified xsi:type="dcterms:W3CDTF">2021-12-03T02:31:00Z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