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cs="仿宋_GB2312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napToGrid w:val="0"/>
          <w:color w:val="auto"/>
          <w:sz w:val="32"/>
          <w:szCs w:val="32"/>
          <w:lang w:val="en-US" w:eastAsia="zh-CN"/>
        </w:rPr>
        <w:t>附件3</w:t>
      </w:r>
    </w:p>
    <w:p>
      <w:pPr>
        <w:pStyle w:val="2"/>
        <w:ind w:left="0" w:leftChars="0" w:firstLine="0" w:firstLineChars="0"/>
        <w:rPr>
          <w:rFonts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2022年宁波市商贸企业发展扶持资金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2"/>
          <w:sz w:val="36"/>
          <w:szCs w:val="36"/>
          <w:lang w:val="en-US" w:eastAsia="zh-CN" w:bidi="ar-SA"/>
        </w:rPr>
        <w:t>申报表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（新增2）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025"/>
        <w:gridCol w:w="350"/>
        <w:gridCol w:w="1579"/>
        <w:gridCol w:w="1383"/>
        <w:gridCol w:w="1453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  <w:t>申报单位</w:t>
            </w:r>
          </w:p>
        </w:tc>
        <w:tc>
          <w:tcPr>
            <w:tcW w:w="74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480" w:firstLineChars="200"/>
              <w:jc w:val="left"/>
              <w:textAlignment w:val="baseline"/>
              <w:rPr>
                <w:rFonts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  <w:t>所属区域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  <w:t>法人代表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  <w:t>申报项目</w:t>
            </w:r>
          </w:p>
        </w:tc>
        <w:tc>
          <w:tcPr>
            <w:tcW w:w="74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baseline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40" w:lineRule="exact"/>
              <w:jc w:val="left"/>
              <w:textAlignment w:val="baseline"/>
              <w:rPr>
                <w:rFonts w:hint="default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新增限上批发企业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 w:val="0"/>
              <w:ind w:left="0" w:leftChars="0" w:firstLine="0" w:firstLineChars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3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" w:eastAsia="zh-CN"/>
              </w:rPr>
              <w:t>1-9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"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销售额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2022年９月销售额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pacing w:val="-1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申请金额（万元）</w:t>
            </w:r>
          </w:p>
        </w:tc>
        <w:tc>
          <w:tcPr>
            <w:tcW w:w="6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480" w:firstLineChars="20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  <w:jc w:val="center"/>
        </w:trPr>
        <w:tc>
          <w:tcPr>
            <w:tcW w:w="88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both"/>
              <w:textAlignment w:val="baseline"/>
              <w:rPr>
                <w:rFonts w:hint="default" w:eastAsia="宋体" w:cs="Times New Roman"/>
                <w:sz w:val="24"/>
                <w:szCs w:val="24"/>
                <w:lang w:val="en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申报单位郑重声明：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申报的所有材料是准确、真实、完整、有效的，并承担相应的法律责任；2.本单位近三年不存在申报通知中“申报项目、条件和标准”（三）其他条件规定的不良记录；3.承诺接受有关单位为审核本申请而进行的必要核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  <w:t>。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</w:p>
          <w:p>
            <w:pPr>
              <w:widowControl w:val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340" w:lineRule="exact"/>
              <w:ind w:firstLine="5760" w:firstLineChars="2400"/>
              <w:jc w:val="both"/>
              <w:textAlignment w:val="baseline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eastAsia="宋体" w:cs="Times New Roman"/>
                <w:sz w:val="24"/>
                <w:szCs w:val="24"/>
              </w:rPr>
              <w:t>单</w:t>
            </w:r>
            <w:r>
              <w:rPr>
                <w:rFonts w:eastAsia="宋体" w:cs="Times New Roman"/>
                <w:sz w:val="24"/>
                <w:szCs w:val="24"/>
              </w:rPr>
              <w:t>位（盖章）</w:t>
            </w:r>
          </w:p>
          <w:p>
            <w:pPr>
              <w:widowControl/>
              <w:spacing w:line="340" w:lineRule="exact"/>
              <w:jc w:val="both"/>
              <w:textAlignment w:val="baseline"/>
              <w:rPr>
                <w:rFonts w:hint="eastAsia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eastAsia="宋体" w:cs="Times New Roman"/>
                <w:sz w:val="24"/>
                <w:szCs w:val="24"/>
              </w:rPr>
              <w:t xml:space="preserve">年  </w:t>
            </w:r>
            <w:r>
              <w:rPr>
                <w:rFonts w:eastAsia="宋体" w:cs="Times New Roman"/>
                <w:sz w:val="24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8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both"/>
              <w:textAlignment w:val="baseline"/>
              <w:rPr>
                <w:rFonts w:hint="eastAsia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属地</w:t>
            </w: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商务主管</w:t>
            </w:r>
            <w:r>
              <w:rPr>
                <w:rFonts w:hint="eastAsia" w:eastAsia="宋体" w:cs="Times New Roman"/>
                <w:sz w:val="24"/>
                <w:szCs w:val="24"/>
              </w:rPr>
              <w:t>部门</w:t>
            </w:r>
            <w:r>
              <w:rPr>
                <w:rFonts w:eastAsia="宋体" w:cs="Times New Roman"/>
                <w:sz w:val="24"/>
                <w:szCs w:val="24"/>
              </w:rPr>
              <w:t>意见：</w:t>
            </w:r>
          </w:p>
          <w:p>
            <w:pPr>
              <w:widowControl/>
              <w:spacing w:line="340" w:lineRule="exact"/>
              <w:jc w:val="both"/>
              <w:textAlignment w:val="baseline"/>
              <w:rPr>
                <w:rFonts w:hint="eastAsia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both"/>
              <w:textAlignment w:val="baseline"/>
              <w:rPr>
                <w:rFonts w:hint="eastAsia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 xml:space="preserve">          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/>
              <w:spacing w:line="340" w:lineRule="exact"/>
              <w:ind w:left="719" w:firstLine="5040" w:firstLineChars="2100"/>
              <w:jc w:val="both"/>
              <w:textAlignment w:val="baseline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 xml:space="preserve">  </w:t>
            </w:r>
            <w:r>
              <w:rPr>
                <w:rFonts w:eastAsia="宋体" w:cs="Times New Roman"/>
                <w:sz w:val="24"/>
                <w:szCs w:val="24"/>
              </w:rPr>
              <w:t>单位（盖章）</w:t>
            </w:r>
          </w:p>
          <w:p>
            <w:pPr>
              <w:widowControl/>
              <w:spacing w:line="340" w:lineRule="exact"/>
              <w:jc w:val="both"/>
              <w:textAlignment w:val="baseline"/>
              <w:rPr>
                <w:rFonts w:hint="eastAsia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eastAsia="宋体" w:cs="Times New Roman"/>
                <w:sz w:val="24"/>
                <w:szCs w:val="24"/>
              </w:rPr>
              <w:t xml:space="preserve"> </w:t>
            </w:r>
            <w:r>
              <w:rPr>
                <w:rFonts w:eastAsia="宋体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8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both"/>
              <w:textAlignment w:val="baseline"/>
              <w:rPr>
                <w:rFonts w:hint="eastAsia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属地</w:t>
            </w: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财政</w:t>
            </w:r>
            <w:r>
              <w:rPr>
                <w:rFonts w:hint="eastAsia" w:eastAsia="宋体" w:cs="Times New Roman"/>
                <w:sz w:val="24"/>
                <w:szCs w:val="24"/>
              </w:rPr>
              <w:t>部门</w:t>
            </w:r>
            <w:r>
              <w:rPr>
                <w:rFonts w:eastAsia="宋体" w:cs="Times New Roman"/>
                <w:sz w:val="24"/>
                <w:szCs w:val="24"/>
              </w:rPr>
              <w:t>意见：</w:t>
            </w:r>
          </w:p>
          <w:p>
            <w:pPr>
              <w:widowControl/>
              <w:spacing w:line="340" w:lineRule="exact"/>
              <w:jc w:val="both"/>
              <w:textAlignment w:val="baseline"/>
              <w:rPr>
                <w:rFonts w:hint="eastAsia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both"/>
              <w:textAlignment w:val="baseline"/>
              <w:rPr>
                <w:rFonts w:hint="eastAsia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 xml:space="preserve">          </w:t>
            </w:r>
          </w:p>
          <w:p>
            <w:pPr>
              <w:pStyle w:val="2"/>
              <w:rPr>
                <w:rFonts w:hint="eastAsia" w:eastAsia="宋体" w:cs="Times New Roman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/>
              <w:spacing w:line="340" w:lineRule="exact"/>
              <w:ind w:left="719" w:firstLine="5040" w:firstLineChars="2100"/>
              <w:jc w:val="both"/>
              <w:textAlignment w:val="baseline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 xml:space="preserve">  </w:t>
            </w:r>
            <w:r>
              <w:rPr>
                <w:rFonts w:eastAsia="宋体" w:cs="Times New Roman"/>
                <w:sz w:val="24"/>
                <w:szCs w:val="24"/>
              </w:rPr>
              <w:t>单位（盖章）</w:t>
            </w:r>
          </w:p>
          <w:p>
            <w:pPr>
              <w:widowControl/>
              <w:spacing w:line="340" w:lineRule="exact"/>
              <w:jc w:val="both"/>
              <w:textAlignment w:val="baseline"/>
              <w:rPr>
                <w:rFonts w:hint="eastAsia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eastAsia="宋体" w:cs="Times New Roman"/>
                <w:sz w:val="24"/>
                <w:szCs w:val="24"/>
              </w:rPr>
              <w:t xml:space="preserve"> </w:t>
            </w:r>
            <w:r>
              <w:rPr>
                <w:rFonts w:eastAsia="宋体" w:cs="Times New Roman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MjE0NDQ2OWJhYWM2YzM1MGUyOGNiODAxMzZjZGQifQ=="/>
  </w:docVars>
  <w:rsids>
    <w:rsidRoot w:val="00000000"/>
    <w:rsid w:val="14665D24"/>
    <w:rsid w:val="222E10F1"/>
    <w:rsid w:val="55967510"/>
    <w:rsid w:val="56CB143B"/>
    <w:rsid w:val="6208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2023-01-28T02:31:59Z</dcterms:created>
  <dc:creator>Administrator.DESKTOP-GG4BNNU</dc:creator>
  <cp:lastModifiedBy>vivi^o^</cp:lastModifiedBy>
  <dcterms:modified xsi:type="dcterms:W3CDTF">2023-01-28T02:32:26Z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0C0A927B65704D70B385E4AB02A0E73F</vt:lpwstr>
  </property>
</Properties>
</file>