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2022年度江北区软件信息服务业产业链协作销售明细汇总表</w:t>
      </w: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eastAsia="zh-CN"/>
        </w:rPr>
      </w:pP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eastAsia="zh-CN"/>
        </w:rPr>
        <w:t>单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位名称（盖章）：                                                                                  单位：万元</w:t>
      </w:r>
    </w:p>
    <w:tbl>
      <w:tblPr>
        <w:tblStyle w:val="13"/>
        <w:tblW w:w="1415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402"/>
        <w:gridCol w:w="1426"/>
        <w:gridCol w:w="1"/>
        <w:gridCol w:w="1177"/>
        <w:gridCol w:w="1633"/>
        <w:gridCol w:w="1567"/>
        <w:gridCol w:w="1716"/>
        <w:gridCol w:w="1600"/>
        <w:gridCol w:w="1784"/>
        <w:gridCol w:w="1375"/>
        <w:gridCol w:w="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8" w:hRule="atLeast"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40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项目内容</w:t>
            </w:r>
          </w:p>
        </w:tc>
        <w:tc>
          <w:tcPr>
            <w:tcW w:w="1427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采购</w:t>
            </w:r>
            <w:r>
              <w:rPr>
                <w:rFonts w:hint="eastAsia" w:ascii="黑体" w:hAnsi="黑体" w:eastAsia="黑体" w:cs="黑体"/>
                <w:sz w:val="24"/>
              </w:rPr>
              <w:t>方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企业全称</w:t>
            </w: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合同金额</w:t>
            </w:r>
          </w:p>
        </w:tc>
        <w:tc>
          <w:tcPr>
            <w:tcW w:w="32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发票信息</w:t>
            </w:r>
          </w:p>
        </w:tc>
        <w:tc>
          <w:tcPr>
            <w:tcW w:w="33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收款凭证信息</w:t>
            </w: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核验金额</w:t>
            </w:r>
          </w:p>
        </w:tc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金额</w:t>
            </w:r>
          </w:p>
          <w:p>
            <w:pPr>
              <w:spacing w:line="0" w:lineRule="atLeas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（不含税）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开票时间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金额</w:t>
            </w:r>
          </w:p>
          <w:p>
            <w:pPr>
              <w:spacing w:line="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（不含税）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收款时间</w:t>
            </w: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7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2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3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4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…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37" w:hRule="atLeast"/>
        </w:trPr>
        <w:tc>
          <w:tcPr>
            <w:tcW w:w="330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lang w:eastAsia="zh-CN"/>
              </w:rPr>
              <w:t>总计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</w:tbl>
    <w:p>
      <w:pPr>
        <w:spacing w:line="0" w:lineRule="atLeast"/>
        <w:rPr>
          <w:rFonts w:hint="eastAsia" w:ascii="楷体_GB2312" w:hAnsi="楷体_GB2312" w:eastAsia="楷体_GB2312" w:cs="楷体_GB2312"/>
          <w:sz w:val="24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32"/>
          <w:lang w:val="en-US" w:eastAsia="zh-CN"/>
        </w:rPr>
        <w:t>注：以上合同、发票、银行回单等资料时间范围需发生在2022年4月1日-12月31日之间。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288E21"/>
    <w:multiLevelType w:val="multilevel"/>
    <w:tmpl w:val="FB288E21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93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000000"/>
    <w:rsid w:val="03103AC3"/>
    <w:rsid w:val="03263D62"/>
    <w:rsid w:val="177E04DD"/>
    <w:rsid w:val="1784539A"/>
    <w:rsid w:val="179809BB"/>
    <w:rsid w:val="18813E92"/>
    <w:rsid w:val="1BF84159"/>
    <w:rsid w:val="202C189F"/>
    <w:rsid w:val="278B23B0"/>
    <w:rsid w:val="2F133535"/>
    <w:rsid w:val="317B0589"/>
    <w:rsid w:val="377911F4"/>
    <w:rsid w:val="40B35806"/>
    <w:rsid w:val="41F517F9"/>
    <w:rsid w:val="4DBA049A"/>
    <w:rsid w:val="4DF445CE"/>
    <w:rsid w:val="508944A0"/>
    <w:rsid w:val="5B44277F"/>
    <w:rsid w:val="65F83E89"/>
    <w:rsid w:val="6B3B211C"/>
    <w:rsid w:val="6EDF46BE"/>
    <w:rsid w:val="6FEB1F6D"/>
    <w:rsid w:val="7312704A"/>
    <w:rsid w:val="734E359F"/>
    <w:rsid w:val="7BA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numPr>
        <w:ilvl w:val="1"/>
        <w:numId w:val="1"/>
      </w:numPr>
      <w:spacing w:line="620" w:lineRule="exact"/>
      <w:ind w:left="0" w:firstLine="1134" w:firstLineChars="0"/>
      <w:outlineLvl w:val="1"/>
    </w:pPr>
    <w:rPr>
      <w:rFonts w:ascii="仿宋" w:hAnsi="仿宋" w:eastAsia="华文楷体" w:cs="宋体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93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styleId="1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2 字符"/>
    <w:basedOn w:val="15"/>
    <w:link w:val="4"/>
    <w:qFormat/>
    <w:uiPriority w:val="9"/>
    <w:rPr>
      <w:rFonts w:ascii="仿宋" w:hAnsi="仿宋" w:eastAsia="华文楷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1002</Words>
  <Characters>1071</Characters>
  <Lines>0</Lines>
  <Paragraphs>0</Paragraphs>
  <TotalTime>80</TotalTime>
  <ScaleCrop>false</ScaleCrop>
  <LinksUpToDate>false</LinksUpToDate>
  <CharactersWithSpaces>1210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2022-05-19T00:28:00Z</dcterms:created>
  <dc:creator>lenovo</dc:creator>
  <cp:lastModifiedBy>顾丁一</cp:lastModifiedBy>
  <cp:lastPrinted>2023-02-10T01:25:00Z</cp:lastPrinted>
  <dcterms:modified xsi:type="dcterms:W3CDTF">2023-02-13T01:51:44Z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46F21DFAC8134394BA79A1F226C12F6A</vt:lpwstr>
  </property>
</Properties>
</file>