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创业场租补贴申请表</w:t>
      </w:r>
    </w:p>
    <w:tbl>
      <w:tblPr>
        <w:tblStyle w:val="2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424"/>
        <w:gridCol w:w="426"/>
        <w:gridCol w:w="428"/>
        <w:gridCol w:w="430"/>
        <w:gridCol w:w="223"/>
        <w:gridCol w:w="205"/>
        <w:gridCol w:w="433"/>
        <w:gridCol w:w="366"/>
        <w:gridCol w:w="493"/>
        <w:gridCol w:w="469"/>
        <w:gridCol w:w="268"/>
        <w:gridCol w:w="120"/>
        <w:gridCol w:w="481"/>
        <w:gridCol w:w="93"/>
        <w:gridCol w:w="191"/>
        <w:gridCol w:w="95"/>
        <w:gridCol w:w="427"/>
        <w:gridCol w:w="428"/>
        <w:gridCol w:w="428"/>
        <w:gridCol w:w="427"/>
        <w:gridCol w:w="428"/>
        <w:gridCol w:w="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人员类别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年以内高校毕业生 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 xml:space="preserve">登记注册类型：            </w:t>
            </w:r>
            <w:r>
              <w:rPr>
                <w:rFonts w:hint="eastAsia" w:ascii="宋体" w:cs="宋体"/>
                <w:sz w:val="24"/>
                <w:szCs w:val="24"/>
              </w:rPr>
              <w:t>□企业          □个体工商户         □民办非企业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住所（经营地址）</w:t>
            </w:r>
          </w:p>
        </w:tc>
        <w:tc>
          <w:tcPr>
            <w:tcW w:w="28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三、租赁信息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租赁房屋所有权人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租赁房屋产权证号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合同租赁期限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实际缴纳租金总额（元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年）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申请补贴租赁起止日期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申请补贴总额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hint="eastAsia" w:ascii="宋体" w:hAnsi="宋体" w:cs="宋体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结果送达方式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□自取        □网上自助查询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申请人（签名）：                                      申请日期：  年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240" w:firstLineChars="26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ind w:left="-47" w:leftChars="-100" w:hanging="273" w:hangingChars="114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说明：</w:t>
      </w:r>
      <w:r>
        <w:rPr>
          <w:rFonts w:hint="eastAsia" w:ascii="宋体" w:hAnsi="宋体" w:cs="宋体"/>
          <w:sz w:val="24"/>
          <w:szCs w:val="24"/>
        </w:rPr>
        <w:t>本表一份，由享受对象填写，经办机构留存。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2023-03-10T01:13:23Z</dcterms:created>
  <dc:creator>Administrator</dc:creator>
  <cp:lastModifiedBy>燕子</cp:lastModifiedBy>
  <dcterms:modified xsi:type="dcterms:W3CDTF">2023-03-10T01:13:32Z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