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中小微企业吸纳就业贷款贴息申请表</w:t>
      </w:r>
    </w:p>
    <w:tbl>
      <w:tblPr>
        <w:tblStyle w:val="3"/>
        <w:tblW w:w="98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098"/>
        <w:gridCol w:w="637"/>
        <w:gridCol w:w="1756"/>
        <w:gridCol w:w="207"/>
        <w:gridCol w:w="426"/>
        <w:gridCol w:w="2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一、用人单位基本信息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用人单位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是否入驻科技孵化器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□是（孵化器盖章）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1320" w:firstLineChars="55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联系人电话</w:t>
            </w:r>
          </w:p>
        </w:tc>
        <w:tc>
          <w:tcPr>
            <w:tcW w:w="318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320" w:firstLineChars="55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二、贷款贴息信息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贷款金额（万元）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贷款银行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贴息比例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100%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贴息起止日期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当期LPR（</w:t>
            </w:r>
            <w:r>
              <w:rPr>
                <w:rFonts w:ascii="宋体" w:hAnsi="宋体" w:cs="宋体"/>
                <w:sz w:val="24"/>
                <w:szCs w:val="24"/>
              </w:rPr>
              <w:t>%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申请贴息贷款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金额（万元）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贴息年利率（</w:t>
            </w:r>
            <w:r>
              <w:rPr>
                <w:rFonts w:ascii="宋体" w:hAnsi="宋体" w:cs="宋体"/>
                <w:sz w:val="24"/>
                <w:szCs w:val="24"/>
              </w:rPr>
              <w:t>%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申请贴息金额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  仟  佰  拾  元  角  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(</w:t>
            </w:r>
            <w:r>
              <w:rPr>
                <w:rFonts w:hint="eastAsia" w:ascii="宋体" w:hAnsi="宋体" w:cs="宋体"/>
                <w:sz w:val="24"/>
                <w:szCs w:val="24"/>
              </w:rPr>
              <w:t>小写</w:t>
            </w:r>
            <w:r>
              <w:rPr>
                <w:rFonts w:ascii="宋体" w:hAnsi="宋体" w:cs="宋体"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开户名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银行账号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结果送达方式</w:t>
            </w:r>
          </w:p>
        </w:tc>
        <w:tc>
          <w:tcPr>
            <w:tcW w:w="76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□自取             □网上自助查询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98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ind w:firstLine="48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本单位承诺：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以上内容及所提供材料真实有效，如与实际情况不一致，本单位愿意承担相应责任。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申请单位（盖章）：          经办人（签字）：          申请日期：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  <w:jc w:val="center"/>
        </w:trPr>
        <w:tc>
          <w:tcPr>
            <w:tcW w:w="98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经办机构意见：</w:t>
            </w:r>
          </w:p>
          <w:p>
            <w:pPr>
              <w:autoSpaceDE w:val="0"/>
              <w:autoSpaceDN w:val="0"/>
              <w:adjustRightInd w:val="0"/>
              <w:ind w:right="7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经办人签字：（机构盖章）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年  月  日</w:t>
            </w:r>
          </w:p>
        </w:tc>
      </w:tr>
    </w:tbl>
    <w:p>
      <w:pPr>
        <w:widowControl/>
        <w:ind w:left="-1" w:leftChars="-100" w:hanging="319" w:hangingChars="133"/>
        <w:jc w:val="left"/>
        <w:rPr>
          <w:rFonts w:eastAsia="黑体" w:cs="黑体"/>
        </w:rPr>
        <w:sectPr>
          <w:footerReference r:id="rId3" w:type="default"/>
          <w:pgSz w:w="11906" w:h="16838"/>
          <w:pgMar w:top="2098" w:right="1474" w:bottom="1814" w:left="1587" w:header="851" w:footer="992" w:gutter="0"/>
          <w:pgNumType w:fmt="numberInDash"/>
          <w:cols w:space="0" w:num="1"/>
          <w:docGrid w:linePitch="312" w:charSpace="0"/>
        </w:sectPr>
      </w:pPr>
      <w:r>
        <w:rPr>
          <w:rFonts w:hint="eastAsia" w:ascii="宋体" w:hAnsi="宋体" w:cs="宋体"/>
          <w:snapToGrid w:val="0"/>
          <w:sz w:val="24"/>
          <w:szCs w:val="24"/>
        </w:rPr>
        <w:t>说明：</w:t>
      </w:r>
      <w:r>
        <w:rPr>
          <w:rFonts w:hint="eastAsia" w:ascii="宋体" w:hAnsi="宋体" w:cs="宋体"/>
          <w:sz w:val="24"/>
          <w:szCs w:val="24"/>
        </w:rPr>
        <w:t>本表一份，由享受对象填写，经办机构留存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2023-03-10T01:12:39Z</dcterms:created>
  <dc:creator>Administrator</dc:creator>
  <cp:lastModifiedBy>燕子</cp:lastModifiedBy>
  <dcterms:modified xsi:type="dcterms:W3CDTF">2023-03-10T01:12:59Z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