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5" w:rsidRPr="009945AA" w:rsidRDefault="00382725">
      <w:pPr>
        <w:ind w:firstLineChars="0" w:firstLine="0"/>
        <w:rPr>
          <w:rFonts w:ascii="黑体" w:eastAsia="黑体" w:hAnsi="黑体" w:cs="方正小标宋简体"/>
          <w:bCs/>
          <w:szCs w:val="32"/>
        </w:rPr>
      </w:pPr>
    </w:p>
    <w:p w:rsidR="00247624" w:rsidRPr="009945AA" w:rsidRDefault="00382725">
      <w:pPr>
        <w:ind w:firstLineChars="0" w:firstLine="0"/>
        <w:rPr>
          <w:rFonts w:ascii="黑体" w:eastAsia="黑体" w:hAnsi="黑体" w:cs="方正小标宋简体"/>
          <w:bCs/>
          <w:szCs w:val="32"/>
        </w:rPr>
      </w:pPr>
      <w:r w:rsidRPr="009945AA">
        <w:rPr>
          <w:rFonts w:ascii="黑体" w:eastAsia="黑体" w:hAnsi="黑体" w:cs="方正小标宋简体" w:hint="eastAsia"/>
          <w:bCs/>
          <w:szCs w:val="32"/>
        </w:rPr>
        <w:t>附件1</w:t>
      </w:r>
    </w:p>
    <w:p w:rsidR="00247624" w:rsidRPr="009945AA" w:rsidRDefault="00247624">
      <w:pPr>
        <w:ind w:firstLineChars="0" w:firstLine="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>
      <w:pPr>
        <w:ind w:firstLineChars="0" w:firstLine="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>
      <w:pPr>
        <w:ind w:firstLineChars="0" w:firstLine="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>
      <w:pPr>
        <w:ind w:firstLineChars="0" w:firstLine="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382725">
      <w:pPr>
        <w:spacing w:line="360" w:lineRule="auto"/>
        <w:ind w:firstLineChars="0" w:firstLine="0"/>
        <w:jc w:val="center"/>
        <w:rPr>
          <w:rFonts w:ascii="创艺简标宋" w:eastAsia="创艺简标宋" w:hAnsi="创艺简标宋" w:cs="方正小标宋简体"/>
          <w:bCs/>
          <w:sz w:val="48"/>
          <w:szCs w:val="44"/>
        </w:rPr>
      </w:pPr>
      <w:r w:rsidRPr="009945AA">
        <w:rPr>
          <w:rFonts w:ascii="创艺简标宋" w:eastAsia="创艺简标宋" w:hAnsi="创艺简标宋" w:cs="方正小标宋简体" w:hint="eastAsia"/>
          <w:bCs/>
          <w:sz w:val="48"/>
          <w:szCs w:val="44"/>
        </w:rPr>
        <w:t>宁波市“246”</w:t>
      </w:r>
      <w:r w:rsidRPr="009945AA">
        <w:rPr>
          <w:rFonts w:ascii="创艺简标宋" w:eastAsia="创艺简标宋" w:hAnsi="宋体" w:cs="宋体" w:hint="eastAsia"/>
          <w:bCs/>
          <w:sz w:val="48"/>
          <w:szCs w:val="44"/>
        </w:rPr>
        <w:t>万千亿级</w:t>
      </w:r>
      <w:r w:rsidRPr="009945AA">
        <w:rPr>
          <w:rFonts w:ascii="创艺简标宋" w:eastAsia="创艺简标宋" w:hAnsi="创艺简标宋" w:cs="方正小标宋简体" w:hint="eastAsia"/>
          <w:bCs/>
          <w:sz w:val="48"/>
          <w:szCs w:val="44"/>
        </w:rPr>
        <w:t>产业集群</w:t>
      </w:r>
      <w:proofErr w:type="gramStart"/>
      <w:r w:rsidRPr="009945AA">
        <w:rPr>
          <w:rFonts w:ascii="创艺简标宋" w:eastAsia="创艺简标宋" w:hAnsi="创艺简标宋" w:cs="方正小标宋简体" w:hint="eastAsia"/>
          <w:bCs/>
          <w:sz w:val="48"/>
          <w:szCs w:val="44"/>
        </w:rPr>
        <w:t>和</w:t>
      </w:r>
      <w:proofErr w:type="gramEnd"/>
    </w:p>
    <w:p w:rsidR="00247624" w:rsidRPr="009945AA" w:rsidRDefault="00382725">
      <w:pPr>
        <w:spacing w:afterLines="100" w:after="312" w:line="360" w:lineRule="auto"/>
        <w:ind w:firstLineChars="0" w:firstLine="0"/>
        <w:jc w:val="center"/>
        <w:rPr>
          <w:rFonts w:ascii="创艺简标宋" w:eastAsia="创艺简标宋" w:hAnsi="创艺简标宋" w:cs="方正小标宋简体"/>
          <w:bCs/>
          <w:sz w:val="48"/>
          <w:szCs w:val="44"/>
        </w:rPr>
      </w:pPr>
      <w:r w:rsidRPr="009945AA">
        <w:rPr>
          <w:rFonts w:ascii="创艺简标宋" w:eastAsia="创艺简标宋" w:hAnsi="创艺简标宋" w:cs="方正小标宋简体" w:hint="eastAsia"/>
          <w:bCs/>
          <w:sz w:val="48"/>
          <w:szCs w:val="44"/>
        </w:rPr>
        <w:t>前沿产业投资导向目录</w:t>
      </w:r>
    </w:p>
    <w:p w:rsidR="00247624" w:rsidRPr="009945AA" w:rsidRDefault="00382725">
      <w:pPr>
        <w:spacing w:line="360" w:lineRule="auto"/>
        <w:ind w:firstLineChars="0" w:firstLine="0"/>
        <w:jc w:val="center"/>
        <w:rPr>
          <w:rFonts w:ascii="楷体_GB2312" w:eastAsia="楷体_GB2312" w:hAnsi="创艺简标宋" w:cs="方正小标宋简体"/>
          <w:bCs/>
          <w:sz w:val="40"/>
          <w:szCs w:val="44"/>
        </w:rPr>
      </w:pPr>
      <w:r w:rsidRPr="009945AA">
        <w:rPr>
          <w:rFonts w:ascii="楷体_GB2312" w:eastAsia="楷体_GB2312" w:hAnsi="Cambria" w:cs="Cambria" w:hint="eastAsia"/>
          <w:bCs/>
          <w:sz w:val="40"/>
          <w:szCs w:val="44"/>
        </w:rPr>
        <w:t>（2021年本）</w:t>
      </w: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247624" w:rsidP="009945AA">
      <w:pPr>
        <w:spacing w:line="700" w:lineRule="exact"/>
        <w:ind w:firstLine="800"/>
        <w:rPr>
          <w:rFonts w:ascii="创艺简标宋" w:eastAsia="创艺简标宋" w:hAnsi="创艺简标宋" w:cs="方正小标宋简体"/>
          <w:bCs/>
          <w:sz w:val="40"/>
          <w:szCs w:val="44"/>
        </w:rPr>
      </w:pPr>
    </w:p>
    <w:p w:rsidR="00247624" w:rsidRPr="009945AA" w:rsidRDefault="00382725">
      <w:pPr>
        <w:ind w:firstLineChars="0" w:firstLine="0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9945AA">
        <w:rPr>
          <w:rFonts w:ascii="黑体" w:eastAsia="黑体" w:hAnsi="黑体" w:cs="方正小标宋简体" w:hint="eastAsia"/>
          <w:bCs/>
          <w:sz w:val="36"/>
          <w:szCs w:val="36"/>
        </w:rPr>
        <w:t>宁波市经济和信息化局</w:t>
      </w:r>
    </w:p>
    <w:p w:rsidR="00247624" w:rsidRPr="009945AA" w:rsidRDefault="00382725">
      <w:pPr>
        <w:ind w:firstLineChars="0" w:firstLine="0"/>
        <w:jc w:val="center"/>
        <w:rPr>
          <w:rFonts w:ascii="黑体" w:eastAsia="黑体" w:hAnsi="黑体" w:cs="Cambria"/>
          <w:bCs/>
          <w:sz w:val="36"/>
          <w:szCs w:val="36"/>
        </w:rPr>
      </w:pPr>
      <w:r w:rsidRPr="009945AA">
        <w:rPr>
          <w:rFonts w:ascii="黑体" w:eastAsia="黑体" w:hAnsi="黑体" w:cs="方正小标宋简体" w:hint="eastAsia"/>
          <w:bCs/>
          <w:sz w:val="36"/>
          <w:szCs w:val="36"/>
        </w:rPr>
        <w:t>2021年4月</w:t>
      </w:r>
    </w:p>
    <w:bookmarkStart w:id="0" w:name="_GoBack" w:displacedByCustomXml="next"/>
    <w:sdt>
      <w:sdtPr>
        <w:rPr>
          <w:rFonts w:ascii="仿宋_GB2312" w:eastAsia="仿宋_GB2312" w:hAnsi="仿宋_GB2312" w:cstheme="minorBidi"/>
          <w:color w:val="auto"/>
          <w:kern w:val="2"/>
          <w:szCs w:val="22"/>
          <w:lang w:val="zh-CN"/>
        </w:rPr>
        <w:id w:val="393543237"/>
      </w:sdtPr>
      <w:sdtEndPr>
        <w:rPr>
          <w:bCs/>
        </w:rPr>
      </w:sdtEndPr>
      <w:sdtContent>
        <w:p w:rsidR="00247624" w:rsidRDefault="00382725" w:rsidP="00224CE5">
          <w:pPr>
            <w:pStyle w:val="TOCHeading1"/>
            <w:spacing w:line="500" w:lineRule="exact"/>
            <w:jc w:val="center"/>
            <w:rPr>
              <w:rFonts w:ascii="黑体" w:eastAsia="黑体" w:hAnsi="黑体"/>
              <w:color w:val="auto"/>
              <w:sz w:val="36"/>
              <w:lang w:val="zh-CN"/>
            </w:rPr>
          </w:pPr>
          <w:r w:rsidRPr="009945AA">
            <w:rPr>
              <w:rFonts w:ascii="黑体" w:eastAsia="黑体" w:hAnsi="黑体"/>
              <w:color w:val="auto"/>
              <w:sz w:val="36"/>
              <w:lang w:val="zh-CN"/>
            </w:rPr>
            <w:t>目</w:t>
          </w:r>
          <w:r w:rsidRPr="009945AA">
            <w:rPr>
              <w:rFonts w:ascii="黑体" w:eastAsia="黑体" w:hAnsi="黑体" w:hint="eastAsia"/>
              <w:color w:val="auto"/>
              <w:sz w:val="36"/>
              <w:lang w:val="zh-CN"/>
            </w:rPr>
            <w:t xml:space="preserve">  </w:t>
          </w:r>
          <w:r w:rsidRPr="009945AA">
            <w:rPr>
              <w:rFonts w:ascii="黑体" w:eastAsia="黑体" w:hAnsi="黑体"/>
              <w:color w:val="auto"/>
              <w:sz w:val="36"/>
              <w:lang w:val="zh-CN"/>
            </w:rPr>
            <w:t>录</w:t>
          </w:r>
        </w:p>
        <w:p w:rsidR="00BF1A21" w:rsidRPr="00BF1A21" w:rsidRDefault="00BF1A21" w:rsidP="00BF1A21">
          <w:pPr>
            <w:ind w:firstLine="640"/>
            <w:rPr>
              <w:lang w:val="zh-CN"/>
            </w:rPr>
          </w:pPr>
        </w:p>
        <w:p w:rsidR="00247624" w:rsidRPr="009945AA" w:rsidRDefault="00382725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r w:rsidRPr="009945AA">
            <w:fldChar w:fldCharType="begin"/>
          </w:r>
          <w:r w:rsidRPr="009945AA">
            <w:instrText xml:space="preserve"> TOC \o "1-3" \h \z \u </w:instrText>
          </w:r>
          <w:r w:rsidRPr="009945AA">
            <w:fldChar w:fldCharType="separate"/>
          </w:r>
          <w:hyperlink w:anchor="_Toc57923243" w:history="1">
            <w:r w:rsidRPr="009945AA">
              <w:rPr>
                <w:rStyle w:val="ac"/>
                <w:noProof/>
              </w:rPr>
              <w:t>1</w:t>
            </w:r>
            <w:r w:rsidRPr="009945AA">
              <w:rPr>
                <w:rStyle w:val="ac"/>
                <w:rFonts w:hint="eastAsia"/>
                <w:noProof/>
              </w:rPr>
              <w:t>、绿色石化</w:t>
            </w:r>
            <w:r w:rsidRPr="009945AA">
              <w:rPr>
                <w:noProof/>
              </w:rPr>
              <w:tab/>
            </w:r>
            <w:r w:rsidRPr="009945AA">
              <w:rPr>
                <w:noProof/>
              </w:rPr>
              <w:fldChar w:fldCharType="begin"/>
            </w:r>
            <w:r w:rsidRPr="009945AA">
              <w:rPr>
                <w:noProof/>
              </w:rPr>
              <w:instrText xml:space="preserve"> PAGEREF _Toc57923243 \h </w:instrText>
            </w:r>
            <w:r w:rsidRPr="009945AA">
              <w:rPr>
                <w:noProof/>
              </w:rPr>
            </w:r>
            <w:r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1</w:t>
            </w:r>
            <w:r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Fonts w:hAnsiTheme="minorHAnsi"/>
              <w:noProof/>
              <w:sz w:val="20"/>
            </w:rPr>
          </w:pPr>
          <w:hyperlink w:anchor="_Toc57923244" w:history="1">
            <w:r w:rsidR="00382725" w:rsidRPr="009945AA">
              <w:rPr>
                <w:rStyle w:val="ac"/>
                <w:rFonts w:hint="eastAsia"/>
                <w:noProof/>
                <w:sz w:val="28"/>
              </w:rPr>
              <w:t>1.1原油加工</w:t>
            </w:r>
            <w:r w:rsidR="00382725" w:rsidRPr="009945AA">
              <w:rPr>
                <w:rFonts w:hint="eastAsia"/>
                <w:noProof/>
                <w:sz w:val="28"/>
              </w:rPr>
              <w:tab/>
            </w:r>
            <w:r w:rsidR="00382725" w:rsidRPr="009945AA">
              <w:rPr>
                <w:rFonts w:hint="eastAsia"/>
                <w:noProof/>
                <w:sz w:val="28"/>
              </w:rPr>
              <w:fldChar w:fldCharType="begin"/>
            </w:r>
            <w:r w:rsidR="00382725" w:rsidRPr="009945AA">
              <w:rPr>
                <w:rFonts w:hint="eastAsia"/>
                <w:noProof/>
                <w:sz w:val="28"/>
              </w:rPr>
              <w:instrText xml:space="preserve"> PAGEREF _Toc57923244 \h </w:instrText>
            </w:r>
            <w:r w:rsidR="00382725" w:rsidRPr="009945AA">
              <w:rPr>
                <w:rFonts w:hint="eastAsia"/>
                <w:noProof/>
                <w:sz w:val="28"/>
              </w:rPr>
            </w:r>
            <w:r w:rsidR="00382725" w:rsidRPr="009945AA">
              <w:rPr>
                <w:rFonts w:hint="eastAsia"/>
                <w:noProof/>
                <w:sz w:val="28"/>
              </w:rPr>
              <w:fldChar w:fldCharType="separate"/>
            </w:r>
            <w:r w:rsidR="00983095">
              <w:rPr>
                <w:noProof/>
                <w:sz w:val="28"/>
              </w:rPr>
              <w:t>1</w:t>
            </w:r>
            <w:r w:rsidR="00382725" w:rsidRPr="009945AA">
              <w:rPr>
                <w:rFonts w:hint="eastAsia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Fonts w:hAnsiTheme="minorHAnsi"/>
              <w:noProof/>
              <w:sz w:val="20"/>
            </w:rPr>
          </w:pPr>
          <w:hyperlink w:anchor="_Toc57923245" w:history="1">
            <w:r w:rsidR="00382725" w:rsidRPr="009945AA">
              <w:rPr>
                <w:rStyle w:val="ac"/>
                <w:rFonts w:cstheme="majorBidi" w:hint="eastAsia"/>
                <w:noProof/>
                <w:sz w:val="28"/>
              </w:rPr>
              <w:t>1.2有机化学原料</w:t>
            </w:r>
            <w:r w:rsidR="00382725" w:rsidRPr="009945AA">
              <w:rPr>
                <w:rFonts w:hint="eastAsia"/>
                <w:noProof/>
                <w:sz w:val="28"/>
              </w:rPr>
              <w:tab/>
            </w:r>
            <w:r w:rsidR="00382725" w:rsidRPr="009945AA">
              <w:rPr>
                <w:rFonts w:hint="eastAsia"/>
                <w:noProof/>
                <w:sz w:val="28"/>
              </w:rPr>
              <w:fldChar w:fldCharType="begin"/>
            </w:r>
            <w:r w:rsidR="00382725" w:rsidRPr="009945AA">
              <w:rPr>
                <w:rFonts w:hint="eastAsia"/>
                <w:noProof/>
                <w:sz w:val="28"/>
              </w:rPr>
              <w:instrText xml:space="preserve"> PAGEREF _Toc57923245 \h </w:instrText>
            </w:r>
            <w:r w:rsidR="00382725" w:rsidRPr="009945AA">
              <w:rPr>
                <w:rFonts w:hint="eastAsia"/>
                <w:noProof/>
                <w:sz w:val="28"/>
              </w:rPr>
            </w:r>
            <w:r w:rsidR="00382725" w:rsidRPr="009945AA">
              <w:rPr>
                <w:rFonts w:hint="eastAsia"/>
                <w:noProof/>
                <w:sz w:val="28"/>
              </w:rPr>
              <w:fldChar w:fldCharType="separate"/>
            </w:r>
            <w:r w:rsidR="00983095">
              <w:rPr>
                <w:noProof/>
                <w:sz w:val="28"/>
              </w:rPr>
              <w:t>1</w:t>
            </w:r>
            <w:r w:rsidR="00382725" w:rsidRPr="009945AA">
              <w:rPr>
                <w:rFonts w:hint="eastAsia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Fonts w:hAnsiTheme="minorHAnsi"/>
              <w:noProof/>
              <w:sz w:val="20"/>
            </w:rPr>
          </w:pPr>
          <w:hyperlink w:anchor="_Toc57923246" w:history="1">
            <w:r w:rsidR="00382725" w:rsidRPr="009945AA">
              <w:rPr>
                <w:rStyle w:val="ac"/>
                <w:rFonts w:cstheme="majorBidi" w:hint="eastAsia"/>
                <w:bCs/>
                <w:noProof/>
                <w:sz w:val="28"/>
              </w:rPr>
              <w:t>1.3合成树脂</w:t>
            </w:r>
            <w:r w:rsidR="00382725" w:rsidRPr="009945AA">
              <w:rPr>
                <w:rFonts w:hint="eastAsia"/>
                <w:noProof/>
                <w:sz w:val="28"/>
              </w:rPr>
              <w:tab/>
            </w:r>
            <w:r w:rsidR="00382725" w:rsidRPr="009945AA">
              <w:rPr>
                <w:rFonts w:hint="eastAsia"/>
                <w:noProof/>
                <w:sz w:val="28"/>
              </w:rPr>
              <w:fldChar w:fldCharType="begin"/>
            </w:r>
            <w:r w:rsidR="00382725" w:rsidRPr="009945AA">
              <w:rPr>
                <w:rFonts w:hint="eastAsia"/>
                <w:noProof/>
                <w:sz w:val="28"/>
              </w:rPr>
              <w:instrText xml:space="preserve"> PAGEREF _Toc57923246 \h </w:instrText>
            </w:r>
            <w:r w:rsidR="00382725" w:rsidRPr="009945AA">
              <w:rPr>
                <w:rFonts w:hint="eastAsia"/>
                <w:noProof/>
                <w:sz w:val="28"/>
              </w:rPr>
            </w:r>
            <w:r w:rsidR="00382725" w:rsidRPr="009945AA">
              <w:rPr>
                <w:rFonts w:hint="eastAsia"/>
                <w:noProof/>
                <w:sz w:val="28"/>
              </w:rPr>
              <w:fldChar w:fldCharType="separate"/>
            </w:r>
            <w:r w:rsidR="00983095">
              <w:rPr>
                <w:noProof/>
                <w:sz w:val="28"/>
              </w:rPr>
              <w:t>1</w:t>
            </w:r>
            <w:r w:rsidR="00382725" w:rsidRPr="009945AA">
              <w:rPr>
                <w:rFonts w:hint="eastAsia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Fonts w:hAnsiTheme="minorHAnsi"/>
              <w:noProof/>
              <w:sz w:val="20"/>
            </w:rPr>
          </w:pPr>
          <w:hyperlink w:anchor="_Toc57923247" w:history="1">
            <w:r w:rsidR="00382725" w:rsidRPr="009945AA">
              <w:rPr>
                <w:rStyle w:val="ac"/>
                <w:rFonts w:cstheme="majorBidi" w:hint="eastAsia"/>
                <w:bCs/>
                <w:noProof/>
                <w:sz w:val="28"/>
              </w:rPr>
              <w:t>1.4工程塑料</w:t>
            </w:r>
            <w:r w:rsidR="00382725" w:rsidRPr="009945AA">
              <w:rPr>
                <w:rFonts w:hint="eastAsia"/>
                <w:noProof/>
                <w:sz w:val="28"/>
              </w:rPr>
              <w:tab/>
            </w:r>
            <w:r w:rsidR="00382725" w:rsidRPr="009945AA">
              <w:rPr>
                <w:rFonts w:hint="eastAsia"/>
                <w:noProof/>
                <w:sz w:val="28"/>
              </w:rPr>
              <w:fldChar w:fldCharType="begin"/>
            </w:r>
            <w:r w:rsidR="00382725" w:rsidRPr="009945AA">
              <w:rPr>
                <w:rFonts w:hint="eastAsia"/>
                <w:noProof/>
                <w:sz w:val="28"/>
              </w:rPr>
              <w:instrText xml:space="preserve"> PAGEREF _Toc57923247 \h </w:instrText>
            </w:r>
            <w:r w:rsidR="00382725" w:rsidRPr="009945AA">
              <w:rPr>
                <w:rFonts w:hint="eastAsia"/>
                <w:noProof/>
                <w:sz w:val="28"/>
              </w:rPr>
            </w:r>
            <w:r w:rsidR="00382725" w:rsidRPr="009945AA">
              <w:rPr>
                <w:rFonts w:hint="eastAsia"/>
                <w:noProof/>
                <w:sz w:val="28"/>
              </w:rPr>
              <w:fldChar w:fldCharType="separate"/>
            </w:r>
            <w:r w:rsidR="00983095">
              <w:rPr>
                <w:noProof/>
                <w:sz w:val="28"/>
              </w:rPr>
              <w:t>1</w:t>
            </w:r>
            <w:r w:rsidR="00382725" w:rsidRPr="009945AA">
              <w:rPr>
                <w:rFonts w:hint="eastAsia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Fonts w:hAnsiTheme="minorHAnsi"/>
              <w:noProof/>
              <w:sz w:val="20"/>
            </w:rPr>
          </w:pPr>
          <w:hyperlink w:anchor="_Toc57923248" w:history="1">
            <w:r w:rsidR="00382725" w:rsidRPr="009945AA">
              <w:rPr>
                <w:rStyle w:val="ac"/>
                <w:rFonts w:cstheme="majorBidi" w:hint="eastAsia"/>
                <w:bCs/>
                <w:noProof/>
                <w:sz w:val="28"/>
              </w:rPr>
              <w:t>1.5合成橡胶</w:t>
            </w:r>
            <w:r w:rsidR="00382725" w:rsidRPr="009945AA">
              <w:rPr>
                <w:rFonts w:hint="eastAsia"/>
                <w:noProof/>
                <w:sz w:val="28"/>
              </w:rPr>
              <w:tab/>
            </w:r>
            <w:r w:rsidR="00382725" w:rsidRPr="009945AA">
              <w:rPr>
                <w:rFonts w:hint="eastAsia"/>
                <w:noProof/>
                <w:sz w:val="28"/>
              </w:rPr>
              <w:fldChar w:fldCharType="begin"/>
            </w:r>
            <w:r w:rsidR="00382725" w:rsidRPr="009945AA">
              <w:rPr>
                <w:rFonts w:hint="eastAsia"/>
                <w:noProof/>
                <w:sz w:val="28"/>
              </w:rPr>
              <w:instrText xml:space="preserve"> PAGEREF _Toc57923248 \h </w:instrText>
            </w:r>
            <w:r w:rsidR="00382725" w:rsidRPr="009945AA">
              <w:rPr>
                <w:rFonts w:hint="eastAsia"/>
                <w:noProof/>
                <w:sz w:val="28"/>
              </w:rPr>
            </w:r>
            <w:r w:rsidR="00382725" w:rsidRPr="009945AA">
              <w:rPr>
                <w:rFonts w:hint="eastAsia"/>
                <w:noProof/>
                <w:sz w:val="28"/>
              </w:rPr>
              <w:fldChar w:fldCharType="separate"/>
            </w:r>
            <w:r w:rsidR="00983095">
              <w:rPr>
                <w:noProof/>
                <w:sz w:val="28"/>
              </w:rPr>
              <w:t>1</w:t>
            </w:r>
            <w:r w:rsidR="00382725" w:rsidRPr="009945AA">
              <w:rPr>
                <w:rFonts w:hint="eastAsia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Fonts w:hAnsiTheme="minorHAnsi"/>
              <w:noProof/>
              <w:sz w:val="20"/>
            </w:rPr>
          </w:pPr>
          <w:hyperlink w:anchor="_Toc57923249" w:history="1">
            <w:r w:rsidR="00382725" w:rsidRPr="009945AA">
              <w:rPr>
                <w:rStyle w:val="ac"/>
                <w:rFonts w:cstheme="majorBidi" w:hint="eastAsia"/>
                <w:bCs/>
                <w:noProof/>
                <w:sz w:val="28"/>
              </w:rPr>
              <w:t>1.6高性能纤维</w:t>
            </w:r>
            <w:r w:rsidR="00382725" w:rsidRPr="009945AA">
              <w:rPr>
                <w:rFonts w:hint="eastAsia"/>
                <w:noProof/>
                <w:sz w:val="28"/>
              </w:rPr>
              <w:tab/>
            </w:r>
            <w:r w:rsidR="00382725" w:rsidRPr="009945AA">
              <w:rPr>
                <w:rFonts w:hint="eastAsia"/>
                <w:noProof/>
                <w:sz w:val="28"/>
              </w:rPr>
              <w:fldChar w:fldCharType="begin"/>
            </w:r>
            <w:r w:rsidR="00382725" w:rsidRPr="009945AA">
              <w:rPr>
                <w:rFonts w:hint="eastAsia"/>
                <w:noProof/>
                <w:sz w:val="28"/>
              </w:rPr>
              <w:instrText xml:space="preserve"> PAGEREF _Toc57923249 \h </w:instrText>
            </w:r>
            <w:r w:rsidR="00382725" w:rsidRPr="009945AA">
              <w:rPr>
                <w:rFonts w:hint="eastAsia"/>
                <w:noProof/>
                <w:sz w:val="28"/>
              </w:rPr>
            </w:r>
            <w:r w:rsidR="00382725" w:rsidRPr="009945AA">
              <w:rPr>
                <w:rFonts w:hint="eastAsia"/>
                <w:noProof/>
                <w:sz w:val="28"/>
              </w:rPr>
              <w:fldChar w:fldCharType="separate"/>
            </w:r>
            <w:r w:rsidR="00983095">
              <w:rPr>
                <w:noProof/>
                <w:sz w:val="28"/>
              </w:rPr>
              <w:t>2</w:t>
            </w:r>
            <w:r w:rsidR="00382725" w:rsidRPr="009945AA">
              <w:rPr>
                <w:rFonts w:hint="eastAsia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Fonts w:hAnsiTheme="minorHAnsi"/>
              <w:noProof/>
              <w:sz w:val="20"/>
            </w:rPr>
          </w:pPr>
          <w:hyperlink w:anchor="_Toc57923250" w:history="1">
            <w:r w:rsidR="00382725" w:rsidRPr="009945AA">
              <w:rPr>
                <w:rStyle w:val="ac"/>
                <w:rFonts w:cstheme="majorBidi" w:hint="eastAsia"/>
                <w:bCs/>
                <w:noProof/>
                <w:sz w:val="28"/>
              </w:rPr>
              <w:t>1.7专用化学品</w:t>
            </w:r>
            <w:r w:rsidR="00382725" w:rsidRPr="009945AA">
              <w:rPr>
                <w:rFonts w:hint="eastAsia"/>
                <w:noProof/>
                <w:sz w:val="28"/>
              </w:rPr>
              <w:tab/>
            </w:r>
            <w:r w:rsidR="00382725" w:rsidRPr="009945AA">
              <w:rPr>
                <w:rFonts w:hint="eastAsia"/>
                <w:noProof/>
                <w:sz w:val="28"/>
              </w:rPr>
              <w:fldChar w:fldCharType="begin"/>
            </w:r>
            <w:r w:rsidR="00382725" w:rsidRPr="009945AA">
              <w:rPr>
                <w:rFonts w:hint="eastAsia"/>
                <w:noProof/>
                <w:sz w:val="28"/>
              </w:rPr>
              <w:instrText xml:space="preserve"> PAGEREF _Toc57923250 \h </w:instrText>
            </w:r>
            <w:r w:rsidR="00382725" w:rsidRPr="009945AA">
              <w:rPr>
                <w:rFonts w:hint="eastAsia"/>
                <w:noProof/>
                <w:sz w:val="28"/>
              </w:rPr>
            </w:r>
            <w:r w:rsidR="00382725" w:rsidRPr="009945AA">
              <w:rPr>
                <w:rFonts w:hint="eastAsia"/>
                <w:noProof/>
                <w:sz w:val="28"/>
              </w:rPr>
              <w:fldChar w:fldCharType="separate"/>
            </w:r>
            <w:r w:rsidR="00983095">
              <w:rPr>
                <w:noProof/>
                <w:sz w:val="28"/>
              </w:rPr>
              <w:t>2</w:t>
            </w:r>
            <w:r w:rsidR="00382725" w:rsidRPr="009945AA">
              <w:rPr>
                <w:rFonts w:hint="eastAsia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251" w:history="1">
            <w:r w:rsidR="00382725" w:rsidRPr="009945AA">
              <w:rPr>
                <w:rStyle w:val="ac"/>
                <w:noProof/>
              </w:rPr>
              <w:t>2</w:t>
            </w:r>
            <w:r w:rsidR="00382725" w:rsidRPr="009945AA">
              <w:rPr>
                <w:rStyle w:val="ac"/>
                <w:rFonts w:hint="eastAsia"/>
                <w:noProof/>
              </w:rPr>
              <w:t>、汽车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_Toc57923251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2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52" w:history="1">
            <w:r w:rsidR="00382725" w:rsidRPr="009945AA">
              <w:rPr>
                <w:rStyle w:val="ac"/>
                <w:noProof/>
                <w:sz w:val="28"/>
              </w:rPr>
              <w:t>2.1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规模化整车制造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_Toc57923252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53" w:history="1">
            <w:r w:rsidR="00382725" w:rsidRPr="009945AA">
              <w:rPr>
                <w:rStyle w:val="ac"/>
                <w:noProof/>
                <w:sz w:val="28"/>
              </w:rPr>
              <w:t>2.2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智能网联汽车零部件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_Toc57923253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54" w:history="1">
            <w:r w:rsidR="00382725" w:rsidRPr="009945AA">
              <w:rPr>
                <w:rStyle w:val="ac"/>
                <w:noProof/>
                <w:sz w:val="28"/>
              </w:rPr>
              <w:t>2.3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新能源汽车零部件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_Toc57923254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55" w:history="1">
            <w:r w:rsidR="00382725" w:rsidRPr="009945AA">
              <w:rPr>
                <w:rStyle w:val="ac"/>
                <w:noProof/>
                <w:sz w:val="28"/>
              </w:rPr>
              <w:t>2.4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传统汽车零部件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_Toc57923255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56" w:history="1">
            <w:r w:rsidR="00382725" w:rsidRPr="009945AA">
              <w:rPr>
                <w:rStyle w:val="ac"/>
                <w:noProof/>
                <w:sz w:val="28"/>
              </w:rPr>
              <w:t>2.5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专业化汽车后市场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_Toc57923256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257" w:history="1">
            <w:r w:rsidR="00382725" w:rsidRPr="009945AA">
              <w:rPr>
                <w:rStyle w:val="ac"/>
                <w:noProof/>
              </w:rPr>
              <w:t>3</w:t>
            </w:r>
            <w:r w:rsidR="00382725" w:rsidRPr="009945AA">
              <w:rPr>
                <w:rStyle w:val="ac"/>
                <w:rFonts w:hint="eastAsia"/>
                <w:noProof/>
              </w:rPr>
              <w:t>、高端装备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_Toc57923257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4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58" w:history="1">
            <w:r w:rsidR="00382725" w:rsidRPr="009945AA">
              <w:rPr>
                <w:rStyle w:val="ac"/>
                <w:noProof/>
                <w:sz w:val="28"/>
              </w:rPr>
              <w:t>3.1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智能制造装备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_Toc57923258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59" w:history="1">
            <w:r w:rsidR="00382725" w:rsidRPr="009945AA">
              <w:rPr>
                <w:rStyle w:val="ac"/>
                <w:noProof/>
                <w:sz w:val="28"/>
              </w:rPr>
              <w:t>3.2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专业装备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_Toc57923259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0" w:history="1">
            <w:r w:rsidR="00382725" w:rsidRPr="009945AA">
              <w:rPr>
                <w:rStyle w:val="ac"/>
                <w:noProof/>
                <w:sz w:val="28"/>
              </w:rPr>
              <w:t>3.3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其他高端装备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5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261" w:history="1">
            <w:r w:rsidR="00382725" w:rsidRPr="009945AA">
              <w:rPr>
                <w:rStyle w:val="ac"/>
                <w:noProof/>
              </w:rPr>
              <w:t>4</w:t>
            </w:r>
            <w:r w:rsidR="00382725" w:rsidRPr="009945AA">
              <w:rPr>
                <w:rStyle w:val="ac"/>
                <w:rFonts w:hint="eastAsia"/>
                <w:noProof/>
              </w:rPr>
              <w:t>、新材料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_Toc57923261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5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2" w:history="1">
            <w:r w:rsidR="00382725" w:rsidRPr="009945AA">
              <w:rPr>
                <w:rStyle w:val="ac"/>
                <w:noProof/>
                <w:sz w:val="28"/>
              </w:rPr>
              <w:t>4.1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金属新材料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_Toc57923262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5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3" w:history="1">
            <w:r w:rsidR="00382725" w:rsidRPr="009945AA">
              <w:rPr>
                <w:rStyle w:val="ac"/>
                <w:noProof/>
                <w:sz w:val="28"/>
              </w:rPr>
              <w:t>4.2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先进高分子材料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_Toc57923263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4" w:history="1">
            <w:r w:rsidR="00382725" w:rsidRPr="009945AA">
              <w:rPr>
                <w:rStyle w:val="ac"/>
                <w:noProof/>
                <w:sz w:val="28"/>
              </w:rPr>
              <w:t>4.3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电子信息材料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_Toc57923264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5" w:history="1">
            <w:r w:rsidR="00382725" w:rsidRPr="009945AA">
              <w:rPr>
                <w:rStyle w:val="ac"/>
                <w:noProof/>
                <w:sz w:val="28"/>
              </w:rPr>
              <w:t>4.4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磁性材料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6" w:history="1">
            <w:r w:rsidR="00382725" w:rsidRPr="009945AA">
              <w:rPr>
                <w:rStyle w:val="ac"/>
                <w:noProof/>
                <w:sz w:val="28"/>
              </w:rPr>
              <w:t>4.5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海洋新材料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_Toc57923266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7" w:history="1">
            <w:r w:rsidR="00382725" w:rsidRPr="009945AA">
              <w:rPr>
                <w:rStyle w:val="ac"/>
                <w:noProof/>
                <w:sz w:val="28"/>
              </w:rPr>
              <w:t>4.6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新能源材料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_Toc57923267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8" w:history="1">
            <w:r w:rsidR="00382725" w:rsidRPr="009945AA">
              <w:rPr>
                <w:rStyle w:val="ac"/>
                <w:noProof/>
                <w:sz w:val="28"/>
              </w:rPr>
              <w:t>4.7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生物医药材料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69" w:history="1">
            <w:r w:rsidR="00382725" w:rsidRPr="009945AA">
              <w:rPr>
                <w:rStyle w:val="ac"/>
                <w:noProof/>
                <w:sz w:val="28"/>
              </w:rPr>
              <w:t>4.8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石墨烯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_Toc57923269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0" w:history="1">
            <w:r w:rsidR="00382725" w:rsidRPr="009945AA">
              <w:rPr>
                <w:rStyle w:val="ac"/>
                <w:noProof/>
                <w:sz w:val="28"/>
              </w:rPr>
              <w:t>4.9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前沿新材料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271" w:history="1">
            <w:r w:rsidR="00382725" w:rsidRPr="009945AA">
              <w:rPr>
                <w:rStyle w:val="ac"/>
                <w:noProof/>
              </w:rPr>
              <w:t>5</w:t>
            </w:r>
            <w:r w:rsidR="00382725" w:rsidRPr="009945AA">
              <w:rPr>
                <w:rStyle w:val="ac"/>
                <w:rFonts w:hint="eastAsia"/>
                <w:noProof/>
              </w:rPr>
              <w:t>、电子信息制造业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_Toc57923271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8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2" w:history="1">
            <w:r w:rsidR="00382725" w:rsidRPr="009945AA">
              <w:rPr>
                <w:rStyle w:val="ac"/>
                <w:noProof/>
                <w:sz w:val="28"/>
              </w:rPr>
              <w:t>5.1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集成电路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_Toc57923272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8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3" w:history="1">
            <w:r w:rsidR="00382725" w:rsidRPr="009945AA">
              <w:rPr>
                <w:rStyle w:val="ac"/>
                <w:noProof/>
                <w:sz w:val="28"/>
              </w:rPr>
              <w:t>5.2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光学电子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_Toc57923273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8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4" w:history="1">
            <w:r w:rsidR="00382725" w:rsidRPr="009945AA">
              <w:rPr>
                <w:rStyle w:val="ac"/>
                <w:noProof/>
                <w:sz w:val="28"/>
              </w:rPr>
              <w:t>5.3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汽车电子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_Toc57923274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8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5" w:history="1">
            <w:r w:rsidR="00382725" w:rsidRPr="009945AA">
              <w:rPr>
                <w:rStyle w:val="ac"/>
                <w:noProof/>
                <w:sz w:val="28"/>
              </w:rPr>
              <w:t>5.4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智能电子产品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9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276" w:history="1">
            <w:r w:rsidR="00382725" w:rsidRPr="009945AA">
              <w:rPr>
                <w:rStyle w:val="ac"/>
                <w:noProof/>
              </w:rPr>
              <w:t>6</w:t>
            </w:r>
            <w:r w:rsidR="00382725" w:rsidRPr="009945AA">
              <w:rPr>
                <w:rStyle w:val="ac"/>
                <w:rFonts w:hint="eastAsia"/>
                <w:noProof/>
              </w:rPr>
              <w:t>、软件和信息服务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_Toc57923276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9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7" w:history="1">
            <w:r w:rsidR="00382725" w:rsidRPr="009945AA">
              <w:rPr>
                <w:rStyle w:val="ac"/>
                <w:noProof/>
                <w:sz w:val="28"/>
              </w:rPr>
              <w:t>6.1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工业软件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_Toc57923277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9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8" w:history="1">
            <w:r w:rsidR="00382725" w:rsidRPr="009945AA">
              <w:rPr>
                <w:rStyle w:val="ac"/>
                <w:noProof/>
                <w:sz w:val="28"/>
              </w:rPr>
              <w:t>6.2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特色行业应用软件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9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79" w:history="1">
            <w:r w:rsidR="00382725" w:rsidRPr="009945AA">
              <w:rPr>
                <w:rStyle w:val="ac"/>
                <w:noProof/>
                <w:sz w:val="28"/>
              </w:rPr>
              <w:t>6.3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信息服务业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_Toc57923279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10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0" w:history="1">
            <w:r w:rsidR="00382725" w:rsidRPr="009945AA">
              <w:rPr>
                <w:rStyle w:val="ac"/>
                <w:noProof/>
                <w:sz w:val="28"/>
              </w:rPr>
              <w:t>6.4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软件信息新业态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10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281" w:history="1">
            <w:r w:rsidR="00382725" w:rsidRPr="009945AA">
              <w:rPr>
                <w:rStyle w:val="ac"/>
                <w:noProof/>
              </w:rPr>
              <w:t>7</w:t>
            </w:r>
            <w:r w:rsidR="00382725" w:rsidRPr="009945AA">
              <w:rPr>
                <w:rStyle w:val="ac"/>
                <w:rFonts w:hint="eastAsia"/>
                <w:noProof/>
              </w:rPr>
              <w:t>、关键基础件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_Toc57923281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10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2" w:history="1">
            <w:r w:rsidR="00382725" w:rsidRPr="009945AA">
              <w:rPr>
                <w:rStyle w:val="ac"/>
                <w:noProof/>
                <w:sz w:val="28"/>
              </w:rPr>
              <w:t>7.1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轴承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_Toc57923282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10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3" w:history="1">
            <w:r w:rsidR="00382725" w:rsidRPr="009945AA">
              <w:rPr>
                <w:rStyle w:val="ac"/>
                <w:noProof/>
                <w:sz w:val="28"/>
              </w:rPr>
              <w:t>7.2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液压件及泵阀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_Toc57923283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10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4" w:history="1">
            <w:r w:rsidR="00382725" w:rsidRPr="009945AA">
              <w:rPr>
                <w:rStyle w:val="ac"/>
                <w:noProof/>
                <w:sz w:val="28"/>
              </w:rPr>
              <w:t>7.3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电机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_Toc57923284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5" w:history="1">
            <w:r w:rsidR="00382725" w:rsidRPr="009945AA">
              <w:rPr>
                <w:rStyle w:val="ac"/>
                <w:noProof/>
                <w:sz w:val="28"/>
              </w:rPr>
              <w:t>7.4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模具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6" w:history="1">
            <w:r w:rsidR="00382725" w:rsidRPr="009945AA">
              <w:rPr>
                <w:rStyle w:val="ac"/>
                <w:noProof/>
                <w:sz w:val="28"/>
              </w:rPr>
              <w:t>7.5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密封件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_Toc57923286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7" w:history="1">
            <w:r w:rsidR="00382725" w:rsidRPr="009945AA">
              <w:rPr>
                <w:rStyle w:val="ac"/>
                <w:noProof/>
                <w:sz w:val="28"/>
              </w:rPr>
              <w:t>7.6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粉末冶金件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_Toc57923287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12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8" w:history="1">
            <w:r w:rsidR="00382725" w:rsidRPr="009945AA">
              <w:rPr>
                <w:rStyle w:val="ac"/>
                <w:noProof/>
                <w:sz w:val="28"/>
              </w:rPr>
              <w:t>7.7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传动件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12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89" w:history="1">
            <w:r w:rsidR="00382725" w:rsidRPr="009945AA">
              <w:rPr>
                <w:rStyle w:val="ac"/>
                <w:noProof/>
                <w:sz w:val="28"/>
              </w:rPr>
              <w:t>7.8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气动元件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_Toc57923289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12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0" w:history="1">
            <w:r w:rsidR="00382725" w:rsidRPr="009945AA">
              <w:rPr>
                <w:rStyle w:val="ac"/>
                <w:noProof/>
                <w:sz w:val="28"/>
              </w:rPr>
              <w:t>7.9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紧固件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12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1" w:history="1">
            <w:r w:rsidR="00382725" w:rsidRPr="009945AA">
              <w:rPr>
                <w:rStyle w:val="ac"/>
                <w:noProof/>
                <w:sz w:val="28"/>
              </w:rPr>
              <w:t>7.10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铸锻件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_Toc57923291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12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292" w:history="1">
            <w:r w:rsidR="00382725" w:rsidRPr="009945AA">
              <w:rPr>
                <w:rStyle w:val="ac"/>
                <w:noProof/>
              </w:rPr>
              <w:t>8</w:t>
            </w:r>
            <w:r w:rsidR="00382725" w:rsidRPr="009945AA">
              <w:rPr>
                <w:rStyle w:val="ac"/>
                <w:rFonts w:hint="eastAsia"/>
                <w:noProof/>
              </w:rPr>
              <w:t>、智能家电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_Toc57923292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13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3" w:history="1">
            <w:r w:rsidR="00382725" w:rsidRPr="009945AA">
              <w:rPr>
                <w:rStyle w:val="ac"/>
                <w:noProof/>
                <w:sz w:val="28"/>
              </w:rPr>
              <w:t>8.1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空气调节器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_Toc57923293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4" w:history="1">
            <w:r w:rsidR="00382725" w:rsidRPr="009945AA">
              <w:rPr>
                <w:rStyle w:val="ac"/>
                <w:noProof/>
                <w:sz w:val="28"/>
              </w:rPr>
              <w:t>8.2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厨房电器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_Toc57923294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5" w:history="1">
            <w:r w:rsidR="00382725" w:rsidRPr="009945AA">
              <w:rPr>
                <w:rStyle w:val="ac"/>
                <w:noProof/>
                <w:sz w:val="28"/>
              </w:rPr>
              <w:t>8.3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制冷电器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6" w:history="1">
            <w:r w:rsidR="00382725" w:rsidRPr="009945AA">
              <w:rPr>
                <w:rStyle w:val="ac"/>
                <w:noProof/>
                <w:sz w:val="28"/>
              </w:rPr>
              <w:t>8.4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清洁电器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_Toc57923296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7" w:history="1">
            <w:r w:rsidR="00382725" w:rsidRPr="009945AA">
              <w:rPr>
                <w:rStyle w:val="ac"/>
                <w:noProof/>
                <w:sz w:val="28"/>
              </w:rPr>
              <w:t>8.5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水家电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_Toc57923297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8" w:history="1">
            <w:r w:rsidR="00382725" w:rsidRPr="009945AA">
              <w:rPr>
                <w:rStyle w:val="ac"/>
                <w:noProof/>
                <w:sz w:val="28"/>
              </w:rPr>
              <w:t>8.6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小家电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13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299" w:history="1">
            <w:r w:rsidR="00382725" w:rsidRPr="009945AA">
              <w:rPr>
                <w:rStyle w:val="ac"/>
                <w:noProof/>
                <w:sz w:val="28"/>
              </w:rPr>
              <w:t>8.7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家电配件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_Toc57923299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0" w:history="1">
            <w:r w:rsidR="00382725" w:rsidRPr="009945AA">
              <w:rPr>
                <w:rStyle w:val="ac"/>
                <w:noProof/>
                <w:sz w:val="28"/>
              </w:rPr>
              <w:t>8.8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智能家居及系统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301" w:history="1">
            <w:r w:rsidR="00382725" w:rsidRPr="009945AA">
              <w:rPr>
                <w:rStyle w:val="ac"/>
                <w:noProof/>
              </w:rPr>
              <w:t>9</w:t>
            </w:r>
            <w:r w:rsidR="00382725" w:rsidRPr="009945AA">
              <w:rPr>
                <w:rStyle w:val="ac"/>
                <w:rFonts w:hint="eastAsia"/>
                <w:noProof/>
              </w:rPr>
              <w:t>、时尚纺织服装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_Toc57923301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14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2" w:history="1">
            <w:r w:rsidR="00382725" w:rsidRPr="009945AA">
              <w:rPr>
                <w:rStyle w:val="ac"/>
                <w:noProof/>
                <w:sz w:val="28"/>
              </w:rPr>
              <w:t>9.1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时尚服装服饰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_Toc57923302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3" w:history="1">
            <w:r w:rsidR="00382725" w:rsidRPr="009945AA">
              <w:rPr>
                <w:rStyle w:val="ac"/>
                <w:noProof/>
                <w:sz w:val="28"/>
              </w:rPr>
              <w:t>9.2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纺织纤维及面料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_Toc57923303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4" w:history="1">
            <w:r w:rsidR="00382725" w:rsidRPr="009945AA">
              <w:rPr>
                <w:rStyle w:val="ac"/>
                <w:noProof/>
                <w:sz w:val="28"/>
              </w:rPr>
              <w:t>9.3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高新家纺品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_Toc57923304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14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5" w:history="1">
            <w:r w:rsidR="00382725" w:rsidRPr="009945AA">
              <w:rPr>
                <w:rStyle w:val="ac"/>
                <w:noProof/>
                <w:sz w:val="28"/>
              </w:rPr>
              <w:t>9.4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产业用纺织品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15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6" w:history="1">
            <w:r w:rsidR="00382725" w:rsidRPr="009945AA">
              <w:rPr>
                <w:rStyle w:val="ac"/>
                <w:noProof/>
                <w:sz w:val="28"/>
              </w:rPr>
              <w:t>9.5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纺织机械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_Toc57923306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15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307" w:history="1">
            <w:r w:rsidR="00382725" w:rsidRPr="009945AA">
              <w:rPr>
                <w:rStyle w:val="ac"/>
                <w:noProof/>
              </w:rPr>
              <w:t>10</w:t>
            </w:r>
            <w:r w:rsidR="00382725" w:rsidRPr="009945AA">
              <w:rPr>
                <w:rStyle w:val="ac"/>
                <w:rFonts w:hint="eastAsia"/>
                <w:noProof/>
              </w:rPr>
              <w:t>、生物医药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_Toc57923307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15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8" w:history="1">
            <w:r w:rsidR="00382725" w:rsidRPr="009945AA">
              <w:rPr>
                <w:rStyle w:val="ac"/>
                <w:noProof/>
                <w:sz w:val="28"/>
              </w:rPr>
              <w:t>10.1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生物制药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15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09" w:history="1">
            <w:r w:rsidR="00382725" w:rsidRPr="009945AA">
              <w:rPr>
                <w:rStyle w:val="ac"/>
                <w:noProof/>
                <w:sz w:val="28"/>
              </w:rPr>
              <w:t>10.2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化学制药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_Toc57923309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0" w:history="1">
            <w:r w:rsidR="00382725" w:rsidRPr="009945AA">
              <w:rPr>
                <w:rStyle w:val="ac"/>
                <w:noProof/>
                <w:sz w:val="28"/>
              </w:rPr>
              <w:t>10.3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医疗器械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1" w:history="1">
            <w:r w:rsidR="00382725" w:rsidRPr="009945AA">
              <w:rPr>
                <w:rStyle w:val="ac"/>
                <w:noProof/>
                <w:sz w:val="28"/>
              </w:rPr>
              <w:t>10.4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现代中药和兽药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_Toc57923311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2" w:history="1">
            <w:r w:rsidR="00382725" w:rsidRPr="009945AA">
              <w:rPr>
                <w:rStyle w:val="ac"/>
                <w:noProof/>
                <w:sz w:val="28"/>
              </w:rPr>
              <w:t>10.5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生物医药服务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_Toc57923312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16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313" w:history="1">
            <w:r w:rsidR="00382725" w:rsidRPr="009945AA">
              <w:rPr>
                <w:rStyle w:val="ac"/>
                <w:noProof/>
              </w:rPr>
              <w:t>11</w:t>
            </w:r>
            <w:r w:rsidR="00382725" w:rsidRPr="009945AA">
              <w:rPr>
                <w:rStyle w:val="ac"/>
                <w:rFonts w:hint="eastAsia"/>
                <w:noProof/>
              </w:rPr>
              <w:t>、文体用品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_Toc57923313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17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4" w:history="1">
            <w:r w:rsidR="00382725" w:rsidRPr="009945AA">
              <w:rPr>
                <w:rStyle w:val="ac"/>
                <w:noProof/>
                <w:sz w:val="28"/>
              </w:rPr>
              <w:t>11.1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文教办公用品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_Toc57923314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5" w:history="1">
            <w:r w:rsidR="00382725" w:rsidRPr="009945AA">
              <w:rPr>
                <w:rStyle w:val="ac"/>
                <w:noProof/>
                <w:sz w:val="28"/>
              </w:rPr>
              <w:t>11.2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玩具婴童用品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6" w:history="1">
            <w:r w:rsidR="00382725" w:rsidRPr="009945AA">
              <w:rPr>
                <w:rStyle w:val="ac"/>
                <w:noProof/>
                <w:sz w:val="28"/>
              </w:rPr>
              <w:t>11.3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体育、休闲用品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_Toc57923316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7" w:history="1">
            <w:r w:rsidR="00382725" w:rsidRPr="009945AA">
              <w:rPr>
                <w:rStyle w:val="ac"/>
                <w:noProof/>
                <w:sz w:val="28"/>
              </w:rPr>
              <w:t>11.4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文化装备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_Toc57923317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17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18" w:history="1">
            <w:r w:rsidR="00382725" w:rsidRPr="009945AA">
              <w:rPr>
                <w:rStyle w:val="ac"/>
                <w:noProof/>
                <w:sz w:val="28"/>
              </w:rPr>
              <w:t>11.5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工艺美术用品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_Toc57923318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18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319" w:history="1">
            <w:r w:rsidR="00382725" w:rsidRPr="009945AA">
              <w:rPr>
                <w:rStyle w:val="ac"/>
                <w:noProof/>
              </w:rPr>
              <w:t>12</w:t>
            </w:r>
            <w:r w:rsidR="00382725" w:rsidRPr="009945AA">
              <w:rPr>
                <w:rStyle w:val="ac"/>
                <w:rFonts w:hint="eastAsia"/>
                <w:noProof/>
              </w:rPr>
              <w:t>、节能环保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_Toc57923319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18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0" w:history="1">
            <w:r w:rsidR="00382725" w:rsidRPr="009945AA">
              <w:rPr>
                <w:rStyle w:val="ac"/>
                <w:noProof/>
                <w:sz w:val="28"/>
              </w:rPr>
              <w:t>12.1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高效节能设备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18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1" w:history="1">
            <w:r w:rsidR="00382725" w:rsidRPr="009945AA">
              <w:rPr>
                <w:rStyle w:val="ac"/>
                <w:noProof/>
                <w:sz w:val="28"/>
              </w:rPr>
              <w:t>12.2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先进环保装备及材料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_Toc57923321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18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2" w:history="1">
            <w:r w:rsidR="00382725" w:rsidRPr="009945AA">
              <w:rPr>
                <w:rStyle w:val="ac"/>
                <w:noProof/>
                <w:sz w:val="28"/>
              </w:rPr>
              <w:t>12.3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资源循环利用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_Toc57923322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19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3" w:history="1">
            <w:r w:rsidR="00382725" w:rsidRPr="009945AA">
              <w:rPr>
                <w:rStyle w:val="ac"/>
                <w:noProof/>
                <w:sz w:val="28"/>
              </w:rPr>
              <w:t>12.5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节能环保服务业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_Toc57923323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19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10"/>
            <w:spacing w:line="500" w:lineRule="exact"/>
            <w:rPr>
              <w:rFonts w:asciiTheme="minorHAnsi" w:eastAsiaTheme="minorEastAsia" w:hAnsiTheme="minorHAnsi"/>
              <w:noProof/>
              <w:kern w:val="2"/>
              <w:sz w:val="21"/>
              <w:szCs w:val="22"/>
            </w:rPr>
          </w:pPr>
          <w:hyperlink w:anchor="_Toc57923324" w:history="1">
            <w:r w:rsidR="00382725" w:rsidRPr="009945AA">
              <w:rPr>
                <w:rStyle w:val="ac"/>
                <w:noProof/>
              </w:rPr>
              <w:t>13</w:t>
            </w:r>
            <w:r w:rsidR="00382725" w:rsidRPr="009945AA">
              <w:rPr>
                <w:rStyle w:val="ac"/>
                <w:rFonts w:hint="eastAsia"/>
                <w:noProof/>
              </w:rPr>
              <w:t>、前沿产业</w:t>
            </w:r>
            <w:r w:rsidR="00382725" w:rsidRPr="009945AA">
              <w:rPr>
                <w:noProof/>
              </w:rPr>
              <w:tab/>
            </w:r>
            <w:r w:rsidR="00382725" w:rsidRPr="009945AA">
              <w:rPr>
                <w:noProof/>
              </w:rPr>
              <w:fldChar w:fldCharType="begin"/>
            </w:r>
            <w:r w:rsidR="00382725" w:rsidRPr="009945AA">
              <w:rPr>
                <w:noProof/>
              </w:rPr>
              <w:instrText xml:space="preserve"> PAGEREF _Toc57923324 \h </w:instrText>
            </w:r>
            <w:r w:rsidR="00382725" w:rsidRPr="009945AA">
              <w:rPr>
                <w:noProof/>
              </w:rPr>
            </w:r>
            <w:r w:rsidR="00382725" w:rsidRPr="009945AA">
              <w:rPr>
                <w:noProof/>
              </w:rPr>
              <w:fldChar w:fldCharType="separate"/>
            </w:r>
            <w:r w:rsidR="00983095">
              <w:rPr>
                <w:noProof/>
              </w:rPr>
              <w:t>20</w:t>
            </w:r>
            <w:r w:rsidR="00382725" w:rsidRPr="009945AA">
              <w:rPr>
                <w:noProof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5" w:history="1">
            <w:r w:rsidR="00382725" w:rsidRPr="009945AA">
              <w:rPr>
                <w:rStyle w:val="ac"/>
                <w:noProof/>
                <w:sz w:val="28"/>
              </w:rPr>
              <w:t>13.1 5G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_Toc57923325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20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6" w:history="1">
            <w:r w:rsidR="00382725" w:rsidRPr="009945AA">
              <w:rPr>
                <w:rStyle w:val="ac"/>
                <w:noProof/>
                <w:sz w:val="28"/>
              </w:rPr>
              <w:t>13.2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人工智能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_Toc57923326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20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7" w:history="1">
            <w:r w:rsidR="00382725" w:rsidRPr="009945AA">
              <w:rPr>
                <w:rStyle w:val="ac"/>
                <w:noProof/>
                <w:sz w:val="28"/>
              </w:rPr>
              <w:t>13.3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工业互联网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_Toc57923327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20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8" w:history="1">
            <w:r w:rsidR="00382725" w:rsidRPr="009945AA">
              <w:rPr>
                <w:rStyle w:val="ac"/>
                <w:noProof/>
                <w:sz w:val="28"/>
              </w:rPr>
              <w:t>13.4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大数据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_Toc57923328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29" w:history="1">
            <w:r w:rsidR="00382725" w:rsidRPr="009945AA">
              <w:rPr>
                <w:rStyle w:val="ac"/>
                <w:noProof/>
                <w:sz w:val="28"/>
              </w:rPr>
              <w:t>13.5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区块链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_Toc57923329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30" w:history="1">
            <w:r w:rsidR="00382725" w:rsidRPr="009945AA">
              <w:rPr>
                <w:rStyle w:val="ac"/>
                <w:noProof/>
                <w:sz w:val="28"/>
              </w:rPr>
              <w:t>13.6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氢能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_Toc57923330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31" w:history="1">
            <w:r w:rsidR="00382725" w:rsidRPr="009945AA">
              <w:rPr>
                <w:rStyle w:val="ac"/>
                <w:noProof/>
                <w:sz w:val="28"/>
              </w:rPr>
              <w:t>13.7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空天信息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_Toc57923331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FC6CB8" w:rsidP="00D33295">
          <w:pPr>
            <w:pStyle w:val="20"/>
            <w:spacing w:line="500" w:lineRule="exact"/>
            <w:ind w:firstLineChars="200" w:firstLine="640"/>
            <w:rPr>
              <w:rStyle w:val="ac"/>
              <w:noProof/>
              <w:sz w:val="28"/>
            </w:rPr>
          </w:pPr>
          <w:hyperlink w:anchor="_Toc57923331" w:history="1">
            <w:r w:rsidR="00382725" w:rsidRPr="009945AA">
              <w:rPr>
                <w:rStyle w:val="ac"/>
                <w:noProof/>
                <w:sz w:val="28"/>
              </w:rPr>
              <w:t>13.8</w:t>
            </w:r>
            <w:r w:rsidR="00382725" w:rsidRPr="009945AA">
              <w:rPr>
                <w:rStyle w:val="ac"/>
                <w:rFonts w:hint="eastAsia"/>
                <w:noProof/>
                <w:sz w:val="28"/>
              </w:rPr>
              <w:t>其他前沿产业</w:t>
            </w:r>
            <w:r w:rsidR="00382725" w:rsidRPr="009945AA">
              <w:rPr>
                <w:rStyle w:val="ac"/>
                <w:noProof/>
                <w:sz w:val="28"/>
              </w:rPr>
              <w:tab/>
            </w:r>
            <w:r w:rsidR="00382725" w:rsidRPr="009945AA">
              <w:rPr>
                <w:rStyle w:val="ac"/>
                <w:noProof/>
                <w:sz w:val="28"/>
              </w:rPr>
              <w:fldChar w:fldCharType="begin"/>
            </w:r>
            <w:r w:rsidR="00382725" w:rsidRPr="009945AA">
              <w:rPr>
                <w:rStyle w:val="ac"/>
                <w:noProof/>
                <w:sz w:val="28"/>
              </w:rPr>
              <w:instrText xml:space="preserve"> PAGEREF _Toc57923331 \h </w:instrText>
            </w:r>
            <w:r w:rsidR="00382725" w:rsidRPr="009945AA">
              <w:rPr>
                <w:rStyle w:val="ac"/>
                <w:noProof/>
                <w:sz w:val="28"/>
              </w:rPr>
            </w:r>
            <w:r w:rsidR="00382725" w:rsidRPr="009945AA">
              <w:rPr>
                <w:rStyle w:val="ac"/>
                <w:noProof/>
                <w:sz w:val="28"/>
              </w:rPr>
              <w:fldChar w:fldCharType="separate"/>
            </w:r>
            <w:r w:rsidR="00983095">
              <w:rPr>
                <w:rStyle w:val="ac"/>
                <w:noProof/>
                <w:sz w:val="28"/>
              </w:rPr>
              <w:t>21</w:t>
            </w:r>
            <w:r w:rsidR="00382725" w:rsidRPr="009945AA">
              <w:rPr>
                <w:rStyle w:val="ac"/>
                <w:noProof/>
                <w:sz w:val="28"/>
              </w:rPr>
              <w:fldChar w:fldCharType="end"/>
            </w:r>
          </w:hyperlink>
        </w:p>
        <w:p w:rsidR="00247624" w:rsidRPr="009945AA" w:rsidRDefault="00382725" w:rsidP="009945AA">
          <w:pPr>
            <w:spacing w:line="500" w:lineRule="exact"/>
            <w:ind w:firstLine="640"/>
          </w:pPr>
          <w:r w:rsidRPr="009945AA">
            <w:rPr>
              <w:bCs/>
              <w:lang w:val="zh-CN"/>
            </w:rPr>
            <w:fldChar w:fldCharType="end"/>
          </w:r>
        </w:p>
      </w:sdtContent>
    </w:sdt>
    <w:bookmarkEnd w:id="0" w:displacedByCustomXml="prev"/>
    <w:p w:rsidR="00247624" w:rsidRPr="009945AA" w:rsidRDefault="00247624">
      <w:pPr>
        <w:ind w:firstLineChars="0" w:firstLine="0"/>
        <w:jc w:val="center"/>
        <w:rPr>
          <w:rFonts w:ascii="Cambria" w:eastAsia="创艺简标宋" w:hAnsi="Cambria" w:cs="Cambria"/>
          <w:bCs/>
          <w:sz w:val="40"/>
          <w:szCs w:val="44"/>
        </w:rPr>
        <w:sectPr w:rsidR="00247624" w:rsidRPr="009945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47624" w:rsidRPr="009945AA" w:rsidRDefault="00382725" w:rsidP="00D542EC">
      <w:pPr>
        <w:pStyle w:val="af1"/>
        <w:ind w:firstLine="640"/>
      </w:pPr>
      <w:bookmarkStart w:id="1" w:name="_Toc57923243"/>
      <w:r w:rsidRPr="009945AA">
        <w:rPr>
          <w:rFonts w:hint="eastAsia"/>
        </w:rPr>
        <w:lastRenderedPageBreak/>
        <w:t>1、绿色石化</w:t>
      </w:r>
      <w:bookmarkEnd w:id="1"/>
    </w:p>
    <w:p w:rsidR="00247624" w:rsidRPr="009945AA" w:rsidRDefault="00382725" w:rsidP="00D542EC">
      <w:pPr>
        <w:pStyle w:val="af3"/>
        <w:ind w:firstLine="640"/>
        <w:rPr>
          <w:rStyle w:val="af0"/>
          <w:b w:val="0"/>
        </w:rPr>
      </w:pPr>
      <w:bookmarkStart w:id="2" w:name="_Toc57923244"/>
      <w:r w:rsidRPr="009945AA">
        <w:rPr>
          <w:rFonts w:ascii="楷体_GB2312" w:hint="eastAsia"/>
          <w:b w:val="0"/>
        </w:rPr>
        <w:t>1.1原油加工。</w:t>
      </w:r>
      <w:r w:rsidRPr="009945AA">
        <w:rPr>
          <w:rStyle w:val="af0"/>
          <w:rFonts w:hint="eastAsia"/>
          <w:b w:val="0"/>
        </w:rPr>
        <w:t>高标准油品生产；柴油加氢精制、加氢裂化、汽油烷基化、异构化装置等成品油质量提升项目；炼油和乙烯、芳烃等一体化工程；天然气、凝析油、液化气、甲醇等原料高值利用。</w:t>
      </w:r>
      <w:bookmarkEnd w:id="2"/>
    </w:p>
    <w:p w:rsidR="00247624" w:rsidRPr="009945AA" w:rsidRDefault="00382725" w:rsidP="00D542EC">
      <w:pPr>
        <w:ind w:firstLine="640"/>
        <w:outlineLvl w:val="1"/>
      </w:pPr>
      <w:bookmarkStart w:id="3" w:name="_Toc57923245"/>
      <w:r w:rsidRPr="009945AA">
        <w:rPr>
          <w:rStyle w:val="af4"/>
          <w:rFonts w:ascii="楷体_GB2312" w:hint="eastAsia"/>
          <w:b w:val="0"/>
          <w:bCs w:val="0"/>
        </w:rPr>
        <w:t>1.</w:t>
      </w:r>
      <w:r w:rsidRPr="009945AA">
        <w:rPr>
          <w:rStyle w:val="af4"/>
          <w:rFonts w:ascii="楷体_GB2312"/>
          <w:b w:val="0"/>
          <w:bCs w:val="0"/>
        </w:rPr>
        <w:t>2</w:t>
      </w:r>
      <w:r w:rsidRPr="009945AA">
        <w:rPr>
          <w:rStyle w:val="af4"/>
          <w:rFonts w:ascii="楷体_GB2312" w:hint="eastAsia"/>
          <w:b w:val="0"/>
          <w:bCs w:val="0"/>
        </w:rPr>
        <w:t>有机化学原料</w:t>
      </w:r>
      <w:r w:rsidRPr="009945AA">
        <w:rPr>
          <w:rStyle w:val="af4"/>
          <w:rFonts w:hint="eastAsia"/>
          <w:b w:val="0"/>
          <w:bCs w:val="0"/>
        </w:rPr>
        <w:t>。</w:t>
      </w:r>
      <w:r w:rsidRPr="009945AA">
        <w:rPr>
          <w:rStyle w:val="af4"/>
          <w:rFonts w:eastAsia="仿宋_GB2312" w:hint="eastAsia"/>
          <w:b w:val="0"/>
        </w:rPr>
        <w:t>乙烯及乙二醇、苯乙烯等乙烯下游有机化学原料；丙烯及环氧丙烷、环氧氯丙烷、苯酚</w:t>
      </w:r>
      <w:r w:rsidRPr="009945AA">
        <w:rPr>
          <w:rStyle w:val="af4"/>
          <w:rFonts w:eastAsia="仿宋_GB2312"/>
          <w:b w:val="0"/>
        </w:rPr>
        <w:t>/丙酮</w:t>
      </w:r>
      <w:r w:rsidRPr="009945AA">
        <w:rPr>
          <w:rStyle w:val="af4"/>
          <w:rFonts w:eastAsia="仿宋_GB2312" w:hint="eastAsia"/>
          <w:b w:val="0"/>
        </w:rPr>
        <w:t>、</w:t>
      </w:r>
      <w:r w:rsidRPr="009945AA">
        <w:t>丙烯酸、丁醇等丙烯</w:t>
      </w:r>
      <w:r w:rsidRPr="009945AA">
        <w:rPr>
          <w:rFonts w:hint="eastAsia"/>
        </w:rPr>
        <w:t>下游</w:t>
      </w:r>
      <w:r w:rsidRPr="009945AA">
        <w:t>有机化学原料</w:t>
      </w:r>
      <w:r w:rsidRPr="009945AA">
        <w:rPr>
          <w:rFonts w:hint="eastAsia"/>
        </w:rPr>
        <w:t>；丁二烯、丁烯、异丁烯、正丁烷及下游甲乙酮、顺</w:t>
      </w:r>
      <w:proofErr w:type="gramStart"/>
      <w:r w:rsidRPr="009945AA">
        <w:rPr>
          <w:rFonts w:hint="eastAsia"/>
        </w:rPr>
        <w:t>酐</w:t>
      </w:r>
      <w:proofErr w:type="gramEnd"/>
      <w:r w:rsidRPr="009945AA">
        <w:rPr>
          <w:rFonts w:hint="eastAsia"/>
        </w:rPr>
        <w:t>、</w:t>
      </w:r>
      <w:r w:rsidRPr="009945AA">
        <w:t>1,4-丁二醇、γ-丁内酯</w:t>
      </w:r>
      <w:r w:rsidRPr="009945AA">
        <w:rPr>
          <w:rFonts w:hint="eastAsia"/>
        </w:rPr>
        <w:t>等C</w:t>
      </w:r>
      <w:r w:rsidRPr="009945AA">
        <w:t>4</w:t>
      </w:r>
      <w:r w:rsidRPr="009945AA">
        <w:rPr>
          <w:rFonts w:hint="eastAsia"/>
        </w:rPr>
        <w:t>产业链有机</w:t>
      </w:r>
      <w:r w:rsidRPr="009945AA">
        <w:t>化学原料</w:t>
      </w:r>
      <w:r w:rsidRPr="009945AA">
        <w:rPr>
          <w:rFonts w:hint="eastAsia"/>
        </w:rPr>
        <w:t>；</w:t>
      </w:r>
      <w:r w:rsidRPr="009945AA">
        <w:t>异戊二烯</w:t>
      </w:r>
      <w:r w:rsidRPr="009945AA">
        <w:rPr>
          <w:rFonts w:hint="eastAsia"/>
        </w:rPr>
        <w:t>、</w:t>
      </w:r>
      <w:r w:rsidRPr="009945AA">
        <w:t>间戊二烯</w:t>
      </w:r>
      <w:r w:rsidRPr="009945AA">
        <w:rPr>
          <w:rFonts w:hint="eastAsia"/>
        </w:rPr>
        <w:t>、双环戊二烯等C</w:t>
      </w:r>
      <w:r w:rsidRPr="009945AA">
        <w:t>5裂解</w:t>
      </w:r>
      <w:r w:rsidRPr="009945AA">
        <w:rPr>
          <w:rFonts w:hint="eastAsia"/>
        </w:rPr>
        <w:t>产品；笨、二甲苯、邻二甲苯及下游</w:t>
      </w:r>
      <w:r w:rsidRPr="009945AA">
        <w:t>MDI、双酚</w:t>
      </w:r>
      <w:r w:rsidRPr="009945AA">
        <w:rPr>
          <w:rFonts w:hint="eastAsia"/>
        </w:rPr>
        <w:t>A、</w:t>
      </w:r>
      <w:r w:rsidRPr="009945AA">
        <w:rPr>
          <w:rFonts w:hAnsi="仿宋" w:hint="eastAsia"/>
          <w:szCs w:val="28"/>
        </w:rPr>
        <w:t>苯酐、P</w:t>
      </w:r>
      <w:r w:rsidRPr="009945AA">
        <w:rPr>
          <w:rFonts w:hAnsi="仿宋"/>
          <w:szCs w:val="28"/>
        </w:rPr>
        <w:t>TA</w:t>
      </w:r>
      <w:r w:rsidRPr="009945AA">
        <w:rPr>
          <w:rFonts w:hint="eastAsia"/>
        </w:rPr>
        <w:t>等芳烃产业链有机化学原料。</w:t>
      </w:r>
      <w:bookmarkEnd w:id="3"/>
    </w:p>
    <w:p w:rsidR="00247624" w:rsidRPr="009945AA" w:rsidRDefault="00382725" w:rsidP="00D542EC">
      <w:pPr>
        <w:ind w:firstLine="640"/>
        <w:outlineLvl w:val="1"/>
      </w:pPr>
      <w:bookmarkStart w:id="4" w:name="_Toc57923246"/>
      <w:r w:rsidRPr="009945AA">
        <w:rPr>
          <w:rStyle w:val="af4"/>
          <w:rFonts w:ascii="楷体_GB2312" w:hint="eastAsia"/>
          <w:b w:val="0"/>
        </w:rPr>
        <w:t>1.3合成树脂。</w:t>
      </w:r>
      <w:r w:rsidRPr="009945AA">
        <w:rPr>
          <w:rFonts w:hint="eastAsia"/>
        </w:rPr>
        <w:t>聚乙烯、聚丙烯、聚丁烯、聚异丁烯、聚苯乙烯等聚烯烃；</w:t>
      </w:r>
      <w:r w:rsidRPr="009945AA">
        <w:t>EVA</w:t>
      </w:r>
      <w:r w:rsidRPr="009945AA">
        <w:rPr>
          <w:rFonts w:hint="eastAsia"/>
        </w:rPr>
        <w:t>；MBS；ABS；PLA;PBAT;高吸水性树脂（SAP）；环氧树脂；聚酰亚胺树脂；</w:t>
      </w:r>
      <w:r w:rsidRPr="009945AA">
        <w:t>石油树脂</w:t>
      </w:r>
      <w:r w:rsidRPr="009945AA">
        <w:rPr>
          <w:rFonts w:hint="eastAsia"/>
        </w:rPr>
        <w:t>；特种牌号PVC及共聚树脂；其他各类医用级、食品级树脂；高端聚烯烃管道专用料、功能膜专用料、</w:t>
      </w:r>
      <w:r w:rsidRPr="009945AA">
        <w:t>3D打印树脂耗材、光学镜头</w:t>
      </w:r>
      <w:r w:rsidRPr="009945AA">
        <w:rPr>
          <w:rFonts w:hint="eastAsia"/>
        </w:rPr>
        <w:t>树脂、生物基树脂材料等合成树脂专用料。</w:t>
      </w:r>
      <w:bookmarkEnd w:id="4"/>
    </w:p>
    <w:p w:rsidR="00247624" w:rsidRPr="009945AA" w:rsidRDefault="00382725" w:rsidP="00D542EC">
      <w:pPr>
        <w:ind w:firstLine="640"/>
        <w:outlineLvl w:val="1"/>
      </w:pPr>
      <w:bookmarkStart w:id="5" w:name="_Toc57923247"/>
      <w:r w:rsidRPr="009945AA">
        <w:rPr>
          <w:rStyle w:val="af4"/>
          <w:rFonts w:ascii="楷体_GB2312" w:hint="eastAsia"/>
          <w:b w:val="0"/>
        </w:rPr>
        <w:t>1.4工程塑料。</w:t>
      </w:r>
      <w:r w:rsidRPr="009945AA">
        <w:rPr>
          <w:rFonts w:hint="eastAsia"/>
        </w:rPr>
        <w:t>聚酰胺（PA）；聚碳酸酯（P</w:t>
      </w:r>
      <w:r w:rsidRPr="009945AA">
        <w:t>C</w:t>
      </w:r>
      <w:r w:rsidRPr="009945AA">
        <w:rPr>
          <w:rFonts w:hint="eastAsia"/>
        </w:rPr>
        <w:t>）；聚甲醛(POM)；聚对苯二甲酸丁二醇酯（PBT）；聚甲基丙烯酸甲酯（PMMA）；聚醚醚酮（PEEK）；聚芳醚</w:t>
      </w:r>
      <w:proofErr w:type="gramStart"/>
      <w:r w:rsidRPr="009945AA">
        <w:rPr>
          <w:rFonts w:hint="eastAsia"/>
        </w:rPr>
        <w:t>砜</w:t>
      </w:r>
      <w:proofErr w:type="gramEnd"/>
      <w:r w:rsidRPr="009945AA">
        <w:rPr>
          <w:rFonts w:hint="eastAsia"/>
        </w:rPr>
        <w:t>（PSF）；聚苯硫醚(PPS)；热塑性树脂（PESEKK）；LCP工程塑料；聚芳醚</w:t>
      </w:r>
      <w:proofErr w:type="gramStart"/>
      <w:r w:rsidRPr="009945AA">
        <w:rPr>
          <w:rFonts w:hint="eastAsia"/>
        </w:rPr>
        <w:t>腈</w:t>
      </w:r>
      <w:proofErr w:type="gramEnd"/>
      <w:r w:rsidRPr="009945AA">
        <w:rPr>
          <w:rFonts w:hint="eastAsia"/>
        </w:rPr>
        <w:t>（PEN）；其他工程塑料生产以及共混改性、合金化技术开发和应用。</w:t>
      </w:r>
      <w:bookmarkEnd w:id="5"/>
    </w:p>
    <w:p w:rsidR="00247624" w:rsidRPr="009945AA" w:rsidRDefault="00382725" w:rsidP="00D542EC">
      <w:pPr>
        <w:ind w:firstLine="640"/>
        <w:outlineLvl w:val="1"/>
      </w:pPr>
      <w:bookmarkStart w:id="6" w:name="_Toc57923248"/>
      <w:r w:rsidRPr="009945AA">
        <w:rPr>
          <w:rStyle w:val="af4"/>
          <w:rFonts w:ascii="楷体_GB2312" w:hint="eastAsia"/>
          <w:b w:val="0"/>
        </w:rPr>
        <w:t>1.5合成橡胶。</w:t>
      </w:r>
      <w:r w:rsidRPr="009945AA">
        <w:rPr>
          <w:rFonts w:hint="eastAsia"/>
        </w:rPr>
        <w:t>稀土顺丁橡胶；丁苯橡胶；溶聚丁苯橡</w:t>
      </w:r>
      <w:r w:rsidRPr="009945AA">
        <w:rPr>
          <w:rFonts w:hint="eastAsia"/>
        </w:rPr>
        <w:lastRenderedPageBreak/>
        <w:t>胶；乙丙橡胶；卤化丁基橡胶；丁腈橡胶；PTPE、TPEE、SEPS、SBS、SIS、SEBS、TPO、TPB、TPU、TPV等新型热塑性弹性体；异戊橡胶；丙烯酸酯橡胶；氯醇橡胶；行业用各类环保型、安全型、高性能的合成橡胶用品。</w:t>
      </w:r>
      <w:bookmarkEnd w:id="6"/>
    </w:p>
    <w:p w:rsidR="00247624" w:rsidRPr="009945AA" w:rsidRDefault="00382725" w:rsidP="00D542EC">
      <w:pPr>
        <w:ind w:firstLine="640"/>
        <w:outlineLvl w:val="1"/>
      </w:pPr>
      <w:bookmarkStart w:id="7" w:name="_Toc57923249"/>
      <w:r w:rsidRPr="009945AA">
        <w:rPr>
          <w:rStyle w:val="af4"/>
          <w:rFonts w:ascii="楷体_GB2312" w:hint="eastAsia"/>
          <w:b w:val="0"/>
        </w:rPr>
        <w:t>1.6高性能纤维。</w:t>
      </w:r>
      <w:r w:rsidRPr="009945AA">
        <w:rPr>
          <w:rFonts w:hint="eastAsia"/>
        </w:rPr>
        <w:t>对位芳纶纤维；超高分子量聚乙烯纤维；聚苯硫醚纤维；聚酰亚胺纤维；聚对苯二甲酸丙二醇</w:t>
      </w:r>
      <w:proofErr w:type="gramStart"/>
      <w:r w:rsidRPr="009945AA">
        <w:rPr>
          <w:rFonts w:hint="eastAsia"/>
        </w:rPr>
        <w:t>酯</w:t>
      </w:r>
      <w:proofErr w:type="gramEnd"/>
      <w:r w:rsidRPr="009945AA">
        <w:rPr>
          <w:rFonts w:hint="eastAsia"/>
        </w:rPr>
        <w:t>纤维；聚对</w:t>
      </w:r>
      <w:proofErr w:type="gramStart"/>
      <w:r w:rsidRPr="009945AA">
        <w:rPr>
          <w:rFonts w:hint="eastAsia"/>
        </w:rPr>
        <w:t>苯撑苯</w:t>
      </w:r>
      <w:proofErr w:type="gramEnd"/>
      <w:r w:rsidRPr="009945AA">
        <w:rPr>
          <w:rFonts w:hint="eastAsia"/>
        </w:rPr>
        <w:t>并二</w:t>
      </w:r>
      <w:r w:rsidRPr="009945AA">
        <w:rPr>
          <w:rFonts w:ascii="仿宋" w:eastAsia="仿宋" w:hAnsi="仿宋" w:cs="微软雅黑" w:hint="eastAsia"/>
        </w:rPr>
        <w:t>噁</w:t>
      </w:r>
      <w:proofErr w:type="gramStart"/>
      <w:r w:rsidRPr="009945AA">
        <w:rPr>
          <w:rFonts w:cs="仿宋_GB2312" w:hint="eastAsia"/>
        </w:rPr>
        <w:t>唑</w:t>
      </w:r>
      <w:proofErr w:type="gramEnd"/>
      <w:r w:rsidRPr="009945AA">
        <w:rPr>
          <w:rFonts w:cs="仿宋_GB2312" w:hint="eastAsia"/>
        </w:rPr>
        <w:t>纤维（PBO）；聚四氟乙烯纤维（PTFE）；碳纤维。</w:t>
      </w:r>
      <w:bookmarkEnd w:id="7"/>
    </w:p>
    <w:p w:rsidR="00247624" w:rsidRPr="009945AA" w:rsidRDefault="00382725" w:rsidP="00D542EC">
      <w:pPr>
        <w:ind w:firstLine="640"/>
        <w:outlineLvl w:val="1"/>
        <w:rPr>
          <w:rStyle w:val="af4"/>
          <w:rFonts w:eastAsia="仿宋_GB2312" w:cstheme="minorBidi"/>
          <w:b w:val="0"/>
          <w:bCs w:val="0"/>
          <w:szCs w:val="22"/>
        </w:rPr>
      </w:pPr>
      <w:bookmarkStart w:id="8" w:name="_Toc40452789"/>
      <w:bookmarkStart w:id="9" w:name="_Toc57923250"/>
      <w:r w:rsidRPr="009945AA">
        <w:rPr>
          <w:rStyle w:val="af4"/>
          <w:rFonts w:ascii="楷体_GB2312" w:hint="eastAsia"/>
          <w:b w:val="0"/>
        </w:rPr>
        <w:t>1.</w:t>
      </w:r>
      <w:r w:rsidRPr="009945AA">
        <w:rPr>
          <w:rStyle w:val="af4"/>
          <w:rFonts w:ascii="楷体_GB2312"/>
          <w:b w:val="0"/>
        </w:rPr>
        <w:t>7</w:t>
      </w:r>
      <w:r w:rsidRPr="009945AA">
        <w:rPr>
          <w:rStyle w:val="af4"/>
          <w:rFonts w:ascii="楷体_GB2312" w:hint="eastAsia"/>
          <w:b w:val="0"/>
        </w:rPr>
        <w:t>专用化学品。</w:t>
      </w:r>
      <w:r w:rsidRPr="009945AA">
        <w:rPr>
          <w:rFonts w:hint="eastAsia"/>
        </w:rPr>
        <w:t>光刻胶、超净高纯试剂、</w:t>
      </w:r>
      <w:r w:rsidRPr="009945AA">
        <w:t>CMP抛光液和抛光垫</w:t>
      </w:r>
      <w:r w:rsidRPr="009945AA">
        <w:rPr>
          <w:rFonts w:hint="eastAsia"/>
        </w:rPr>
        <w:t>、超净高纯气体、PCB树脂、电子专用胶粘剂；导电涂料、导电导热胶等电子化学品；</w:t>
      </w:r>
      <w:bookmarkEnd w:id="8"/>
      <w:r w:rsidRPr="009945AA">
        <w:rPr>
          <w:rFonts w:hint="eastAsia"/>
        </w:rPr>
        <w:t>聚烯烃类、聚酰胺类热熔胶；有机硅胶粘剂等高端胶粘剂；新型聚氨酯涂料、高固含量以及水性涂料等环保型涂料；绿色安全阻燃剂；高固含量涂料、光固化涂料、水性涂料等环保型涂料；有机絮凝剂、</w:t>
      </w:r>
      <w:proofErr w:type="gramStart"/>
      <w:r w:rsidRPr="009945AA">
        <w:rPr>
          <w:rFonts w:hint="eastAsia"/>
        </w:rPr>
        <w:t>缓蚀阻</w:t>
      </w:r>
      <w:proofErr w:type="gramEnd"/>
      <w:r w:rsidRPr="009945AA">
        <w:rPr>
          <w:rFonts w:hint="eastAsia"/>
        </w:rPr>
        <w:t>垢剂等水处理剂；其他环保型增塑剂、抗氧剂、防老剂、</w:t>
      </w:r>
      <w:proofErr w:type="gramStart"/>
      <w:r w:rsidRPr="009945AA">
        <w:rPr>
          <w:rFonts w:hint="eastAsia"/>
        </w:rPr>
        <w:t>流平剂</w:t>
      </w:r>
      <w:proofErr w:type="gramEnd"/>
      <w:r w:rsidRPr="009945AA">
        <w:rPr>
          <w:rFonts w:hint="eastAsia"/>
        </w:rPr>
        <w:t>、表面活性剂等专用化学品。</w:t>
      </w:r>
      <w:bookmarkEnd w:id="9"/>
    </w:p>
    <w:p w:rsidR="00247624" w:rsidRPr="009945AA" w:rsidRDefault="00382725" w:rsidP="00D542EC">
      <w:pPr>
        <w:pStyle w:val="af1"/>
        <w:ind w:firstLine="640"/>
      </w:pPr>
      <w:bookmarkStart w:id="10" w:name="_Toc57923251"/>
      <w:bookmarkStart w:id="11" w:name="_Hlk57651687"/>
      <w:r w:rsidRPr="009945AA">
        <w:t>2、汽车</w:t>
      </w:r>
      <w:bookmarkEnd w:id="10"/>
    </w:p>
    <w:p w:rsidR="00247624" w:rsidRPr="009945AA" w:rsidRDefault="00382725" w:rsidP="00D542EC">
      <w:pPr>
        <w:ind w:firstLine="640"/>
        <w:outlineLvl w:val="1"/>
      </w:pPr>
      <w:bookmarkStart w:id="12" w:name="_Toc57923252"/>
      <w:r w:rsidRPr="009945AA">
        <w:rPr>
          <w:rStyle w:val="af4"/>
          <w:rFonts w:ascii="楷体_GB2312"/>
          <w:b w:val="0"/>
        </w:rPr>
        <w:t>2.</w:t>
      </w:r>
      <w:r w:rsidRPr="009945AA">
        <w:rPr>
          <w:rStyle w:val="af4"/>
          <w:rFonts w:ascii="楷体_GB2312" w:hint="eastAsia"/>
          <w:b w:val="0"/>
        </w:rPr>
        <w:t>1规模化整车制造。</w:t>
      </w:r>
      <w:r w:rsidRPr="009945AA">
        <w:rPr>
          <w:rFonts w:hint="eastAsia"/>
        </w:rPr>
        <w:t>纯电动新能源汽车、燃料电池汽车、</w:t>
      </w:r>
      <w:r w:rsidRPr="009945AA">
        <w:t>充电或换</w:t>
      </w:r>
      <w:proofErr w:type="gramStart"/>
      <w:r w:rsidRPr="009945AA">
        <w:t>电式纯电动</w:t>
      </w:r>
      <w:proofErr w:type="gramEnd"/>
      <w:r w:rsidRPr="009945AA">
        <w:t>新能源客车</w:t>
      </w:r>
      <w:r w:rsidRPr="009945AA">
        <w:rPr>
          <w:rFonts w:hint="eastAsia"/>
        </w:rPr>
        <w:t>、适应中长线路运营的油电混合动力公交车等</w:t>
      </w:r>
      <w:r w:rsidRPr="009945AA">
        <w:t>新能源汽车整车</w:t>
      </w:r>
      <w:r w:rsidRPr="009945AA">
        <w:rPr>
          <w:rFonts w:hint="eastAsia"/>
        </w:rPr>
        <w:t>；</w:t>
      </w:r>
      <w:r w:rsidRPr="009945AA">
        <w:t>插电式混合动力汽车</w:t>
      </w:r>
      <w:r w:rsidRPr="009945AA">
        <w:rPr>
          <w:rFonts w:hint="eastAsia"/>
        </w:rPr>
        <w:t>；</w:t>
      </w:r>
      <w:r w:rsidRPr="009945AA">
        <w:t>先进节能燃油</w:t>
      </w:r>
      <w:r w:rsidRPr="009945AA">
        <w:rPr>
          <w:rFonts w:hint="eastAsia"/>
        </w:rPr>
        <w:t>汽车、混合动力汽车、</w:t>
      </w:r>
      <w:r w:rsidRPr="009945AA">
        <w:t>高档休闲用电动车、中高级工程车、专用车和改装车</w:t>
      </w:r>
      <w:r w:rsidRPr="009945AA">
        <w:rPr>
          <w:rFonts w:hint="eastAsia"/>
        </w:rPr>
        <w:t>整车；其他具有自主知识产权（品牌）且符合国家安全、节能、环保要求的汽车整车生产等。</w:t>
      </w:r>
      <w:bookmarkEnd w:id="12"/>
    </w:p>
    <w:p w:rsidR="00247624" w:rsidRPr="009945AA" w:rsidRDefault="00382725" w:rsidP="00D542EC">
      <w:pPr>
        <w:ind w:firstLine="640"/>
        <w:outlineLvl w:val="1"/>
        <w:rPr>
          <w:rStyle w:val="af4"/>
          <w:rFonts w:ascii="楷体_GB2312"/>
          <w:b w:val="0"/>
        </w:rPr>
      </w:pPr>
      <w:bookmarkStart w:id="13" w:name="_Toc57923253"/>
      <w:r w:rsidRPr="009945AA">
        <w:rPr>
          <w:rStyle w:val="af4"/>
          <w:rFonts w:ascii="楷体_GB2312"/>
          <w:b w:val="0"/>
        </w:rPr>
        <w:lastRenderedPageBreak/>
        <w:t>2.2</w:t>
      </w:r>
      <w:r w:rsidRPr="009945AA">
        <w:rPr>
          <w:rStyle w:val="af4"/>
          <w:rFonts w:ascii="楷体_GB2312" w:hint="eastAsia"/>
          <w:b w:val="0"/>
        </w:rPr>
        <w:t>智能网联汽车零部件。</w:t>
      </w:r>
      <w:r w:rsidRPr="009945AA">
        <w:rPr>
          <w:rFonts w:hint="eastAsia"/>
        </w:rPr>
        <w:t>传感器、车载芯片、中央处理器、车</w:t>
      </w:r>
      <w:r w:rsidRPr="009945AA">
        <w:t>载操作系统和信息控制系统、</w:t>
      </w:r>
      <w:proofErr w:type="gramStart"/>
      <w:r w:rsidRPr="009945AA">
        <w:t>车网通信系统</w:t>
      </w:r>
      <w:proofErr w:type="gramEnd"/>
      <w:r w:rsidRPr="009945AA">
        <w:t>设备、视觉识别系统、高精度定位装置、线控底盘系统及</w:t>
      </w:r>
      <w:r w:rsidRPr="009945AA">
        <w:rPr>
          <w:rFonts w:hint="eastAsia"/>
        </w:rPr>
        <w:t>新型智能终端模块；多核异构智能计算平台技术、全天候复杂交通</w:t>
      </w:r>
      <w:r w:rsidRPr="009945AA">
        <w:t>场景高精度定位和地图技术、传感器融合感知技术、车用无线通信关键技术、</w:t>
      </w:r>
      <w:proofErr w:type="gramStart"/>
      <w:r w:rsidRPr="009945AA">
        <w:t>基础云控平台</w:t>
      </w:r>
      <w:proofErr w:type="gramEnd"/>
      <w:r w:rsidRPr="009945AA">
        <w:t>技术及各类安全技术的研发及应用</w:t>
      </w:r>
      <w:r w:rsidRPr="009945AA">
        <w:rPr>
          <w:rFonts w:hint="eastAsia"/>
        </w:rPr>
        <w:t>；测试评价体系架构研发、虚拟仿真、实车道路测试等技术和验证工</w:t>
      </w:r>
      <w:r w:rsidRPr="009945AA">
        <w:t>具</w:t>
      </w:r>
      <w:r w:rsidRPr="009945AA">
        <w:rPr>
          <w:rFonts w:hint="eastAsia"/>
        </w:rPr>
        <w:t>、</w:t>
      </w:r>
      <w:r w:rsidRPr="009945AA">
        <w:t>整车级和系统级测试评</w:t>
      </w:r>
      <w:r w:rsidRPr="009945AA">
        <w:rPr>
          <w:rFonts w:hint="eastAsia"/>
        </w:rPr>
        <w:t>等测试平台及产品。</w:t>
      </w:r>
      <w:bookmarkEnd w:id="13"/>
    </w:p>
    <w:p w:rsidR="00247624" w:rsidRPr="009945AA" w:rsidRDefault="00382725" w:rsidP="00D542EC">
      <w:pPr>
        <w:ind w:firstLine="640"/>
        <w:outlineLvl w:val="1"/>
      </w:pPr>
      <w:bookmarkStart w:id="14" w:name="_Toc57923254"/>
      <w:r w:rsidRPr="009945AA">
        <w:rPr>
          <w:rStyle w:val="af4"/>
          <w:rFonts w:ascii="楷体_GB2312" w:hint="eastAsia"/>
          <w:b w:val="0"/>
        </w:rPr>
        <w:t>2</w:t>
      </w:r>
      <w:r w:rsidRPr="009945AA">
        <w:rPr>
          <w:rStyle w:val="af4"/>
          <w:rFonts w:ascii="楷体_GB2312"/>
          <w:b w:val="0"/>
        </w:rPr>
        <w:t>.3</w:t>
      </w:r>
      <w:r w:rsidRPr="009945AA">
        <w:rPr>
          <w:rStyle w:val="af4"/>
          <w:rFonts w:ascii="楷体_GB2312" w:hint="eastAsia"/>
          <w:b w:val="0"/>
        </w:rPr>
        <w:t>新能源汽车零部件。</w:t>
      </w:r>
      <w:r w:rsidRPr="009945AA">
        <w:rPr>
          <w:rStyle w:val="af0"/>
          <w:rFonts w:hint="eastAsia"/>
        </w:rPr>
        <w:t>能量型动力电池组及电池正极材料、负极材料、电池隔膜、电解液、电芯等关键零部件；新能源动力电池精密结构件；电池管理系统、电机及电机管理系统、电动汽车电控集成；电动汽车驱动电机及控制系统、车用</w:t>
      </w:r>
      <w:r w:rsidRPr="009945AA">
        <w:rPr>
          <w:rStyle w:val="af0"/>
        </w:rPr>
        <w:t>DC/DC</w:t>
      </w:r>
      <w:r w:rsidRPr="009945AA">
        <w:rPr>
          <w:rStyle w:val="af4"/>
          <w:rFonts w:ascii="楷体_GB2312" w:hint="eastAsia"/>
          <w:b w:val="0"/>
        </w:rPr>
        <w:t>、</w:t>
      </w:r>
      <w:r w:rsidRPr="009945AA">
        <w:rPr>
          <w:rStyle w:val="af0"/>
          <w:rFonts w:hint="eastAsia"/>
        </w:rPr>
        <w:t>大功率电子器件；插电式混合动力机电耦合驱动系统；</w:t>
      </w:r>
      <w:proofErr w:type="gramStart"/>
      <w:r w:rsidRPr="009945AA">
        <w:t>燃料电池电堆总成</w:t>
      </w:r>
      <w:proofErr w:type="gramEnd"/>
      <w:r w:rsidRPr="009945AA">
        <w:t>及膜电极</w:t>
      </w:r>
      <w:r w:rsidRPr="009945AA">
        <w:rPr>
          <w:rFonts w:hint="eastAsia"/>
        </w:rPr>
        <w:t>、</w:t>
      </w:r>
      <w:r w:rsidRPr="009945AA">
        <w:t>双极板</w:t>
      </w:r>
      <w:r w:rsidRPr="009945AA">
        <w:rPr>
          <w:rFonts w:hint="eastAsia"/>
        </w:rPr>
        <w:t>、</w:t>
      </w:r>
      <w:r w:rsidRPr="009945AA">
        <w:t>催化剂、空压机、密封圈</w:t>
      </w:r>
      <w:r w:rsidRPr="009945AA">
        <w:rPr>
          <w:rFonts w:hint="eastAsia"/>
        </w:rPr>
        <w:t>、</w:t>
      </w:r>
      <w:r w:rsidRPr="009945AA">
        <w:t>碳纸、质子交换膜等燃料电池关键零部件</w:t>
      </w:r>
      <w:r w:rsidRPr="009945AA">
        <w:rPr>
          <w:rFonts w:hint="eastAsia"/>
        </w:rPr>
        <w:t>和材料；</w:t>
      </w:r>
      <w:r w:rsidRPr="009945AA">
        <w:t>燃料发动机</w:t>
      </w:r>
      <w:r w:rsidRPr="009945AA">
        <w:rPr>
          <w:rFonts w:hint="eastAsia"/>
        </w:rPr>
        <w:t>；</w:t>
      </w:r>
      <w:r w:rsidRPr="009945AA">
        <w:t>高压储氢瓶</w:t>
      </w:r>
      <w:r w:rsidRPr="009945AA">
        <w:rPr>
          <w:rFonts w:hint="eastAsia"/>
        </w:rPr>
        <w:t>；</w:t>
      </w:r>
      <w:r w:rsidRPr="009945AA">
        <w:t>先进变速器</w:t>
      </w:r>
      <w:r w:rsidRPr="009945AA">
        <w:rPr>
          <w:rFonts w:hint="eastAsia"/>
        </w:rPr>
        <w:t>及控制系统；</w:t>
      </w:r>
      <w:r w:rsidRPr="009945AA">
        <w:t>轻量化材料</w:t>
      </w:r>
      <w:r w:rsidRPr="009945AA">
        <w:rPr>
          <w:rFonts w:hint="eastAsia"/>
        </w:rPr>
        <w:t>。</w:t>
      </w:r>
      <w:bookmarkEnd w:id="14"/>
    </w:p>
    <w:p w:rsidR="00247624" w:rsidRPr="009945AA" w:rsidRDefault="00382725" w:rsidP="00D542EC">
      <w:pPr>
        <w:ind w:firstLine="640"/>
        <w:outlineLvl w:val="1"/>
      </w:pPr>
      <w:bookmarkStart w:id="15" w:name="_Toc57923255"/>
      <w:r w:rsidRPr="009945AA">
        <w:rPr>
          <w:rStyle w:val="af4"/>
          <w:rFonts w:ascii="楷体_GB2312" w:hint="eastAsia"/>
          <w:b w:val="0"/>
        </w:rPr>
        <w:t>2</w:t>
      </w:r>
      <w:r w:rsidRPr="009945AA">
        <w:rPr>
          <w:rStyle w:val="af4"/>
          <w:rFonts w:ascii="楷体_GB2312"/>
          <w:b w:val="0"/>
        </w:rPr>
        <w:t>.4</w:t>
      </w:r>
      <w:r w:rsidRPr="009945AA">
        <w:rPr>
          <w:rStyle w:val="af4"/>
          <w:rFonts w:ascii="楷体_GB2312" w:hint="eastAsia"/>
          <w:b w:val="0"/>
        </w:rPr>
        <w:t>传统汽车零部件。</w:t>
      </w:r>
      <w:r w:rsidRPr="009945AA">
        <w:rPr>
          <w:rFonts w:hint="eastAsia"/>
        </w:rPr>
        <w:t>发动机、</w:t>
      </w:r>
      <w:r w:rsidRPr="009945AA">
        <w:t>变速箱等动力总成系统及关键零部件</w:t>
      </w:r>
      <w:r w:rsidRPr="009945AA">
        <w:rPr>
          <w:rFonts w:hint="eastAsia"/>
        </w:rPr>
        <w:t>；</w:t>
      </w:r>
      <w:r w:rsidRPr="009945AA">
        <w:t>转向、减震与制动等底盘系统及关键零部</w:t>
      </w:r>
      <w:r w:rsidRPr="009945AA">
        <w:rPr>
          <w:rFonts w:hint="eastAsia"/>
        </w:rPr>
        <w:t>；</w:t>
      </w:r>
      <w:r w:rsidRPr="009945AA">
        <w:t>电子电控系统级关键零部件</w:t>
      </w:r>
      <w:r w:rsidRPr="009945AA">
        <w:rPr>
          <w:rFonts w:hint="eastAsia"/>
        </w:rPr>
        <w:t>；汽车空调系统、发电机、压缩机；智能高清行车记录仪等车载智能新产品；车身覆盖件、车身</w:t>
      </w:r>
      <w:r w:rsidRPr="009945AA">
        <w:t>结构件</w:t>
      </w:r>
      <w:r w:rsidRPr="009945AA">
        <w:rPr>
          <w:rFonts w:hint="eastAsia"/>
        </w:rPr>
        <w:t>；</w:t>
      </w:r>
      <w:r w:rsidRPr="009945AA">
        <w:t>汽车座椅、内后视镜、方向盘套、密封条、安全带、仪表板、车灯</w:t>
      </w:r>
      <w:r w:rsidRPr="009945AA">
        <w:rPr>
          <w:rFonts w:hint="eastAsia"/>
        </w:rPr>
        <w:t>等内饰产品；</w:t>
      </w:r>
      <w:r w:rsidRPr="009945AA">
        <w:t>前后保险杠、轮眉、格栅、散热器装饰罩、</w:t>
      </w:r>
      <w:proofErr w:type="gramStart"/>
      <w:r w:rsidRPr="009945AA">
        <w:t>防擦条</w:t>
      </w:r>
      <w:proofErr w:type="gramEnd"/>
      <w:r w:rsidRPr="009945AA">
        <w:t>、雨刮器</w:t>
      </w:r>
      <w:r w:rsidRPr="009945AA">
        <w:rPr>
          <w:rFonts w:hint="eastAsia"/>
        </w:rPr>
        <w:t>等其他附件。</w:t>
      </w:r>
      <w:bookmarkEnd w:id="15"/>
    </w:p>
    <w:p w:rsidR="00247624" w:rsidRPr="009945AA" w:rsidRDefault="00382725" w:rsidP="00D542EC">
      <w:pPr>
        <w:ind w:firstLine="640"/>
        <w:outlineLvl w:val="1"/>
        <w:rPr>
          <w:rStyle w:val="af4"/>
          <w:rFonts w:ascii="楷体_GB2312"/>
          <w:b w:val="0"/>
        </w:rPr>
      </w:pPr>
      <w:bookmarkStart w:id="16" w:name="_Toc57923256"/>
      <w:r w:rsidRPr="009945AA">
        <w:rPr>
          <w:rStyle w:val="af4"/>
          <w:rFonts w:ascii="楷体_GB2312"/>
          <w:b w:val="0"/>
        </w:rPr>
        <w:lastRenderedPageBreak/>
        <w:t>2.5</w:t>
      </w:r>
      <w:r w:rsidRPr="009945AA">
        <w:rPr>
          <w:rStyle w:val="af4"/>
          <w:rFonts w:ascii="楷体_GB2312" w:hint="eastAsia"/>
          <w:b w:val="0"/>
        </w:rPr>
        <w:t>专业化汽车后市场。</w:t>
      </w:r>
      <w:r w:rsidRPr="009945AA">
        <w:rPr>
          <w:rFonts w:hint="eastAsia"/>
        </w:rPr>
        <w:t>智能网联汽车、新能源汽车、整车及零部件检验检测系统；</w:t>
      </w:r>
      <w:r w:rsidRPr="009945AA">
        <w:t>充电桩、充电站、加氢站、换电站等新能源汽车基础设施</w:t>
      </w:r>
      <w:r w:rsidRPr="009945AA">
        <w:rPr>
          <w:rFonts w:hint="eastAsia"/>
        </w:rPr>
        <w:t>；</w:t>
      </w:r>
      <w:r w:rsidRPr="009945AA">
        <w:t>报废汽车回收、拆解、再制造及新能源汽车动力电池的回收再利用等</w:t>
      </w:r>
      <w:r w:rsidRPr="009945AA">
        <w:rPr>
          <w:rFonts w:hint="eastAsia"/>
        </w:rPr>
        <w:t>专业化服务。</w:t>
      </w:r>
      <w:bookmarkEnd w:id="11"/>
      <w:bookmarkEnd w:id="16"/>
    </w:p>
    <w:p w:rsidR="00247624" w:rsidRPr="009945AA" w:rsidRDefault="00382725" w:rsidP="00D542EC">
      <w:pPr>
        <w:pStyle w:val="af1"/>
        <w:ind w:firstLine="640"/>
      </w:pPr>
      <w:bookmarkStart w:id="17" w:name="_Toc57923257"/>
      <w:r w:rsidRPr="009945AA">
        <w:rPr>
          <w:rFonts w:hint="eastAsia"/>
        </w:rPr>
        <w:t>3、高端装备</w:t>
      </w:r>
      <w:bookmarkEnd w:id="17"/>
    </w:p>
    <w:p w:rsidR="00247624" w:rsidRPr="009945AA" w:rsidRDefault="00382725" w:rsidP="00D542EC">
      <w:pPr>
        <w:ind w:firstLine="640"/>
        <w:outlineLvl w:val="1"/>
      </w:pPr>
      <w:bookmarkStart w:id="18" w:name="_Toc57923258"/>
      <w:r w:rsidRPr="009945AA">
        <w:rPr>
          <w:rStyle w:val="af4"/>
          <w:b w:val="0"/>
        </w:rPr>
        <w:t>3.1</w:t>
      </w:r>
      <w:r w:rsidRPr="009945AA">
        <w:rPr>
          <w:rStyle w:val="af4"/>
          <w:rFonts w:hint="eastAsia"/>
          <w:b w:val="0"/>
        </w:rPr>
        <w:t>智能制造装备。</w:t>
      </w:r>
      <w:r w:rsidRPr="009945AA">
        <w:rPr>
          <w:rFonts w:hint="eastAsia"/>
        </w:rPr>
        <w:t>智能</w:t>
      </w:r>
      <w:r w:rsidRPr="009945AA">
        <w:t>测量仪器仪表</w:t>
      </w:r>
      <w:r w:rsidRPr="009945AA">
        <w:rPr>
          <w:rFonts w:hint="eastAsia"/>
        </w:rPr>
        <w:t>、</w:t>
      </w:r>
      <w:r w:rsidRPr="009945AA">
        <w:t>工业用控制系统</w:t>
      </w:r>
      <w:r w:rsidRPr="009945AA">
        <w:rPr>
          <w:rFonts w:hint="eastAsia"/>
        </w:rPr>
        <w:t>、测试仪器、</w:t>
      </w:r>
      <w:proofErr w:type="gramStart"/>
      <w:r w:rsidRPr="009945AA">
        <w:rPr>
          <w:rFonts w:hint="eastAsia"/>
        </w:rPr>
        <w:t>微机电</w:t>
      </w:r>
      <w:proofErr w:type="gramEnd"/>
      <w:r w:rsidRPr="009945AA">
        <w:rPr>
          <w:rFonts w:hint="eastAsia"/>
        </w:rPr>
        <w:t>系统（</w:t>
      </w:r>
      <w:r w:rsidRPr="009945AA">
        <w:t>MEMS）传感器及系统等智能测控装备</w:t>
      </w:r>
      <w:r w:rsidRPr="009945AA">
        <w:rPr>
          <w:rFonts w:hint="eastAsia"/>
        </w:rPr>
        <w:t>；工业机器人及专用机器人（</w:t>
      </w:r>
      <w:r w:rsidRPr="009945AA">
        <w:t>装配、焊接、切割、涂装、搬运、码垛、检测等工业机器人及关键零部件</w:t>
      </w:r>
      <w:r w:rsidRPr="009945AA">
        <w:rPr>
          <w:rFonts w:hint="eastAsia"/>
        </w:rPr>
        <w:t>，</w:t>
      </w:r>
      <w:r w:rsidRPr="009945AA">
        <w:t>应用于特殊环境下的安防、巡检、排爆、救援等特种机器人</w:t>
      </w:r>
      <w:r w:rsidRPr="009945AA">
        <w:rPr>
          <w:rFonts w:hint="eastAsia"/>
        </w:rPr>
        <w:t>，</w:t>
      </w:r>
      <w:r w:rsidRPr="009945AA">
        <w:t>医疗、生活服务、健康服务、娱乐等服务消费机器人</w:t>
      </w:r>
      <w:r w:rsidRPr="009945AA">
        <w:rPr>
          <w:rFonts w:hint="eastAsia"/>
        </w:rPr>
        <w:t>）；数控金属切削机床、数控金属成形机床、数控特种加工机床等高端数控机床、加工中心及关键功能部件和</w:t>
      </w:r>
      <w:r w:rsidRPr="009945AA">
        <w:rPr>
          <w:rFonts w:cstheme="majorBidi" w:hint="eastAsia"/>
          <w:bCs/>
          <w:szCs w:val="32"/>
        </w:rPr>
        <w:t>数字化工具系统及量仪（</w:t>
      </w:r>
      <w:r w:rsidRPr="009945AA">
        <w:rPr>
          <w:rFonts w:hint="eastAsia"/>
        </w:rPr>
        <w:t>伺服系统、</w:t>
      </w:r>
      <w:proofErr w:type="gramStart"/>
      <w:r w:rsidRPr="009945AA">
        <w:rPr>
          <w:rFonts w:cstheme="majorBidi" w:hint="eastAsia"/>
          <w:bCs/>
          <w:szCs w:val="32"/>
        </w:rPr>
        <w:t>大型刀库及</w:t>
      </w:r>
      <w:proofErr w:type="gramEnd"/>
      <w:r w:rsidRPr="009945AA">
        <w:rPr>
          <w:rFonts w:cstheme="majorBidi" w:hint="eastAsia"/>
          <w:bCs/>
          <w:szCs w:val="32"/>
        </w:rPr>
        <w:t>自动换刀装置、高速精密数控回转工作台、速通孔液压动力卡盘、</w:t>
      </w:r>
      <w:r w:rsidRPr="009945AA">
        <w:rPr>
          <w:rFonts w:hint="eastAsia"/>
        </w:rPr>
        <w:t>高性能</w:t>
      </w:r>
      <w:r w:rsidRPr="009945AA">
        <w:rPr>
          <w:rFonts w:cstheme="majorBidi" w:hint="eastAsia"/>
          <w:bCs/>
          <w:szCs w:val="32"/>
        </w:rPr>
        <w:t>数控</w:t>
      </w:r>
      <w:proofErr w:type="gramStart"/>
      <w:r w:rsidRPr="009945AA">
        <w:rPr>
          <w:rFonts w:cstheme="majorBidi" w:hint="eastAsia"/>
          <w:bCs/>
          <w:szCs w:val="32"/>
        </w:rPr>
        <w:t>机床电主轴</w:t>
      </w:r>
      <w:proofErr w:type="gramEnd"/>
      <w:r w:rsidRPr="009945AA">
        <w:rPr>
          <w:rFonts w:cstheme="majorBidi" w:hint="eastAsia"/>
          <w:bCs/>
          <w:szCs w:val="32"/>
        </w:rPr>
        <w:t>、高精密编码器、伺服转塔刀架等）</w:t>
      </w:r>
      <w:r w:rsidRPr="009945AA">
        <w:rPr>
          <w:rFonts w:hint="eastAsia"/>
        </w:rPr>
        <w:t>；检测装置装备、汽车零部件、机器人等检测台、激光跟踪测量、柔性可重构工装的对接与装配装备等智能检测与装配装备；建设智能制造单元、智能生产线、智能车间、智能工厂等用，面向汽车零部件、电子元器件、轴承、文体用品、</w:t>
      </w:r>
      <w:r w:rsidRPr="009945AA">
        <w:t>石油</w:t>
      </w:r>
      <w:r w:rsidRPr="009945AA">
        <w:rPr>
          <w:rFonts w:hint="eastAsia"/>
        </w:rPr>
        <w:t>化工</w:t>
      </w:r>
      <w:r w:rsidRPr="009945AA">
        <w:t>、服装家纺、食品、制药、包装、建材、造纸（印刷）、冶金</w:t>
      </w:r>
      <w:r w:rsidRPr="009945AA">
        <w:rPr>
          <w:rFonts w:hint="eastAsia"/>
        </w:rPr>
        <w:t>、机械等行业自动化（智能化）成套装备及系统集成。</w:t>
      </w:r>
      <w:bookmarkEnd w:id="18"/>
    </w:p>
    <w:p w:rsidR="00247624" w:rsidRPr="009945AA" w:rsidRDefault="00382725" w:rsidP="00D542EC">
      <w:pPr>
        <w:ind w:firstLine="640"/>
        <w:outlineLvl w:val="1"/>
        <w:rPr>
          <w:rFonts w:ascii="楷体_GB2312" w:eastAsia="楷体_GB2312" w:cstheme="majorBidi"/>
          <w:szCs w:val="32"/>
        </w:rPr>
      </w:pPr>
      <w:bookmarkStart w:id="19" w:name="_Toc57923259"/>
      <w:r w:rsidRPr="009945AA">
        <w:rPr>
          <w:rStyle w:val="af4"/>
          <w:rFonts w:hint="eastAsia"/>
          <w:b w:val="0"/>
        </w:rPr>
        <w:t>3.2</w:t>
      </w:r>
      <w:r w:rsidRPr="009945AA">
        <w:rPr>
          <w:rStyle w:val="af4"/>
          <w:rFonts w:hint="eastAsia"/>
          <w:b w:val="0"/>
        </w:rPr>
        <w:t>专业装备。</w:t>
      </w:r>
      <w:r w:rsidRPr="009945AA">
        <w:rPr>
          <w:rFonts w:hint="eastAsia"/>
        </w:rPr>
        <w:t>注射成型机、吹塑机、</w:t>
      </w:r>
      <w:r w:rsidRPr="009945AA">
        <w:t>挤出机</w:t>
      </w:r>
      <w:r w:rsidRPr="009945AA">
        <w:rPr>
          <w:rFonts w:hint="eastAsia"/>
        </w:rPr>
        <w:t>等高性能塑料成型装备；高速数控针织设备、新型纺纱与织造装备等</w:t>
      </w:r>
      <w:r w:rsidRPr="009945AA">
        <w:rPr>
          <w:rFonts w:hint="eastAsia"/>
        </w:rPr>
        <w:lastRenderedPageBreak/>
        <w:t>高端纺织缝纫装备；</w:t>
      </w:r>
      <w:r w:rsidRPr="009945AA">
        <w:t>输送分拣</w:t>
      </w:r>
      <w:r w:rsidRPr="009945AA">
        <w:rPr>
          <w:rFonts w:hint="eastAsia"/>
        </w:rPr>
        <w:t>、</w:t>
      </w:r>
      <w:r w:rsidRPr="009945AA">
        <w:t>仓储</w:t>
      </w:r>
      <w:r w:rsidRPr="009945AA">
        <w:rPr>
          <w:rFonts w:hint="eastAsia"/>
        </w:rPr>
        <w:t>、装卸等现代物流与仓储装备；大型舞台机械设备、</w:t>
      </w:r>
      <w:r w:rsidRPr="009945AA">
        <w:t>声光影像设备</w:t>
      </w:r>
      <w:r w:rsidRPr="009945AA">
        <w:rPr>
          <w:rFonts w:hint="eastAsia"/>
        </w:rPr>
        <w:t>等文体创意装备；高端</w:t>
      </w:r>
      <w:r w:rsidRPr="009945AA">
        <w:t>船舶装备</w:t>
      </w:r>
      <w:r w:rsidRPr="009945AA">
        <w:rPr>
          <w:rFonts w:hint="eastAsia"/>
        </w:rPr>
        <w:t>及海洋工程装备；智能化自动化农业、林业、食品加工机械等现代农业装备；稀土永磁材料制造装备；高速彩色凹版印刷机、精密涂布复合机等高端印刷包装装备。</w:t>
      </w:r>
      <w:bookmarkEnd w:id="19"/>
    </w:p>
    <w:p w:rsidR="00247624" w:rsidRPr="009945AA" w:rsidRDefault="00382725" w:rsidP="00D542EC">
      <w:pPr>
        <w:ind w:firstLine="640"/>
        <w:outlineLvl w:val="1"/>
      </w:pPr>
      <w:bookmarkStart w:id="20" w:name="_Toc57923260"/>
      <w:r w:rsidRPr="009945AA">
        <w:rPr>
          <w:rStyle w:val="af4"/>
          <w:rFonts w:ascii="楷体_GB2312" w:hint="eastAsia"/>
          <w:b w:val="0"/>
          <w:bCs w:val="0"/>
        </w:rPr>
        <w:t>3.3其他高端装备。</w:t>
      </w:r>
      <w:r w:rsidRPr="009945AA">
        <w:rPr>
          <w:rFonts w:hint="eastAsia"/>
        </w:rPr>
        <w:t>公务机及小型支线飞机、直升机、水路两栖飞机等航空整机制造及航空发动机等机载设备、</w:t>
      </w:r>
      <w:proofErr w:type="gramStart"/>
      <w:r w:rsidRPr="009945AA">
        <w:rPr>
          <w:rFonts w:hint="eastAsia"/>
        </w:rPr>
        <w:t>航电设备</w:t>
      </w:r>
      <w:proofErr w:type="gramEnd"/>
      <w:r w:rsidRPr="009945AA">
        <w:rPr>
          <w:rFonts w:hint="eastAsia"/>
        </w:rPr>
        <w:t>、机场设备及其他零部件；城市地铁（轻轨）车辆、新型有轨电车等轨道交通成套装备及轨道交通配套用零部件，动力、通讯控制装置;新型隧道载荷智能调节装置、桥梁伸缩装置等道路交通工程装备和产品；</w:t>
      </w:r>
      <w:proofErr w:type="gramStart"/>
      <w:r w:rsidRPr="009945AA">
        <w:rPr>
          <w:rFonts w:hint="eastAsia"/>
        </w:rPr>
        <w:t>增材制造</w:t>
      </w:r>
      <w:proofErr w:type="gramEnd"/>
      <w:r w:rsidRPr="009945AA">
        <w:rPr>
          <w:rFonts w:hint="eastAsia"/>
        </w:rPr>
        <w:t>装置及关键零部件；物流与仓储设备、港口物流和机械装备及其他《浙江省高端装备制造业发展重点领域》支持的高端装备整机产品及关键零部件。</w:t>
      </w:r>
      <w:bookmarkEnd w:id="20"/>
    </w:p>
    <w:p w:rsidR="00247624" w:rsidRPr="009945AA" w:rsidRDefault="00382725" w:rsidP="00D542EC">
      <w:pPr>
        <w:pStyle w:val="af1"/>
        <w:ind w:firstLine="640"/>
      </w:pPr>
      <w:bookmarkStart w:id="21" w:name="_Toc57923261"/>
      <w:r w:rsidRPr="009945AA">
        <w:rPr>
          <w:rFonts w:hint="eastAsia"/>
        </w:rPr>
        <w:t>4、</w:t>
      </w:r>
      <w:r w:rsidRPr="009945AA">
        <w:t>新材料</w:t>
      </w:r>
      <w:bookmarkEnd w:id="21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</w:rPr>
      </w:pPr>
      <w:bookmarkStart w:id="22" w:name="_Toc57923262"/>
      <w:r w:rsidRPr="009945AA">
        <w:rPr>
          <w:rStyle w:val="af4"/>
          <w:rFonts w:ascii="楷体_GB2312"/>
        </w:rPr>
        <w:t>4.1</w:t>
      </w:r>
      <w:r w:rsidRPr="009945AA">
        <w:rPr>
          <w:rStyle w:val="af4"/>
          <w:rFonts w:ascii="楷体_GB2312" w:hint="eastAsia"/>
        </w:rPr>
        <w:t>金属</w:t>
      </w:r>
      <w:r w:rsidRPr="009945AA">
        <w:rPr>
          <w:rStyle w:val="af4"/>
          <w:rFonts w:ascii="楷体_GB2312"/>
        </w:rPr>
        <w:t>新材料</w:t>
      </w:r>
      <w:r w:rsidRPr="009945AA">
        <w:rPr>
          <w:rStyle w:val="af4"/>
          <w:rFonts w:ascii="楷体_GB2312" w:hint="eastAsia"/>
        </w:rPr>
        <w:t>。</w:t>
      </w:r>
      <w:bookmarkStart w:id="23" w:name="_Toc48297511"/>
      <w:bookmarkStart w:id="24" w:name="_Toc54730667"/>
      <w:r w:rsidRPr="009945AA">
        <w:rPr>
          <w:rStyle w:val="af4"/>
          <w:rFonts w:eastAsia="仿宋_GB2312" w:hint="eastAsia"/>
          <w:bCs/>
        </w:rPr>
        <w:t>数控机床、</w:t>
      </w:r>
      <w:r w:rsidRPr="009945AA">
        <w:rPr>
          <w:rStyle w:val="af4"/>
          <w:rFonts w:eastAsia="仿宋_GB2312"/>
        </w:rPr>
        <w:t>集成电路</w:t>
      </w:r>
      <w:r w:rsidRPr="009945AA">
        <w:rPr>
          <w:rStyle w:val="af4"/>
          <w:rFonts w:eastAsia="仿宋_GB2312" w:hint="eastAsia"/>
        </w:rPr>
        <w:t>、5G商用、</w:t>
      </w:r>
      <w:r w:rsidRPr="009945AA">
        <w:rPr>
          <w:rStyle w:val="af4"/>
          <w:rFonts w:eastAsia="仿宋_GB2312"/>
        </w:rPr>
        <w:t>先进电力等行业专用及其他具有高精度、高洁净环保、超耐磨、耐腐蚀</w:t>
      </w:r>
      <w:r w:rsidRPr="009945AA">
        <w:rPr>
          <w:rStyle w:val="af4"/>
          <w:rFonts w:eastAsia="仿宋_GB2312" w:hint="eastAsia"/>
        </w:rPr>
        <w:t>、高弹、高效传热</w:t>
      </w:r>
      <w:r w:rsidRPr="009945AA">
        <w:rPr>
          <w:rStyle w:val="af4"/>
          <w:rFonts w:eastAsia="仿宋_GB2312"/>
        </w:rPr>
        <w:t>等特性的高性能铜合金材料</w:t>
      </w:r>
      <w:bookmarkEnd w:id="23"/>
      <w:bookmarkEnd w:id="24"/>
      <w:r w:rsidRPr="009945AA">
        <w:rPr>
          <w:rStyle w:val="af4"/>
          <w:rFonts w:eastAsia="仿宋_GB2312" w:hint="eastAsia"/>
        </w:rPr>
        <w:t>，高能效电磁线；特种不锈钢、高强度高硬度合金结构钢、</w:t>
      </w:r>
      <w:proofErr w:type="gramStart"/>
      <w:r w:rsidRPr="009945AA">
        <w:rPr>
          <w:rStyle w:val="af4"/>
          <w:rFonts w:eastAsia="仿宋_GB2312" w:hint="eastAsia"/>
        </w:rPr>
        <w:t>免涂装</w:t>
      </w:r>
      <w:proofErr w:type="gramEnd"/>
      <w:r w:rsidRPr="009945AA">
        <w:rPr>
          <w:rStyle w:val="af4"/>
          <w:rFonts w:eastAsia="仿宋_GB2312" w:hint="eastAsia"/>
        </w:rPr>
        <w:t>耐火抗腐蚀用钢、高温合金等特种钢铁材料及汽车轻量化、轨道交通、功能复合化建筑、轴承、工模具、海工、能源、工程机械等领域用高性能钢；高精密冷轧不锈钢薄板；</w:t>
      </w:r>
      <w:r w:rsidRPr="009945AA">
        <w:rPr>
          <w:rStyle w:val="af4"/>
          <w:rFonts w:eastAsia="仿宋_GB2312"/>
        </w:rPr>
        <w:t>高性能铝合金、镁合金材料</w:t>
      </w:r>
      <w:r w:rsidRPr="009945AA">
        <w:rPr>
          <w:rStyle w:val="af4"/>
          <w:rFonts w:eastAsia="仿宋_GB2312" w:hint="eastAsia"/>
        </w:rPr>
        <w:t>；</w:t>
      </w:r>
      <w:r w:rsidRPr="009945AA">
        <w:rPr>
          <w:rStyle w:val="af4"/>
          <w:rFonts w:eastAsia="仿宋_GB2312"/>
        </w:rPr>
        <w:t>超高纯有色金属</w:t>
      </w:r>
      <w:r w:rsidRPr="009945AA">
        <w:rPr>
          <w:rStyle w:val="af4"/>
          <w:rFonts w:eastAsia="仿宋_GB2312" w:hint="eastAsia"/>
        </w:rPr>
        <w:t>；</w:t>
      </w:r>
      <w:r w:rsidRPr="009945AA">
        <w:rPr>
          <w:rStyle w:val="af4"/>
          <w:rFonts w:eastAsia="仿宋_GB2312"/>
        </w:rPr>
        <w:t>高强韧、耐腐蚀新型钛合金材料</w:t>
      </w:r>
      <w:r w:rsidRPr="009945AA">
        <w:rPr>
          <w:rStyle w:val="af4"/>
          <w:rFonts w:eastAsia="仿宋_GB2312" w:hint="eastAsia"/>
        </w:rPr>
        <w:t>；</w:t>
      </w:r>
      <w:r w:rsidRPr="009945AA">
        <w:rPr>
          <w:rStyle w:val="af4"/>
          <w:rFonts w:eastAsia="仿宋_GB2312"/>
        </w:rPr>
        <w:t>3D打印金属材料及金属基复合材料</w:t>
      </w:r>
      <w:r w:rsidRPr="009945AA">
        <w:rPr>
          <w:rStyle w:val="af4"/>
          <w:rFonts w:eastAsia="仿宋_GB2312" w:hint="eastAsia"/>
        </w:rPr>
        <w:t>；其他</w:t>
      </w:r>
      <w:r w:rsidRPr="009945AA">
        <w:rPr>
          <w:rStyle w:val="af4"/>
          <w:rFonts w:eastAsia="仿宋_GB2312" w:hint="eastAsia"/>
        </w:rPr>
        <w:lastRenderedPageBreak/>
        <w:t>先进装备、电子信息、高档家电、轨道交通、</w:t>
      </w:r>
      <w:r w:rsidRPr="009945AA">
        <w:rPr>
          <w:rStyle w:val="af4"/>
          <w:rFonts w:eastAsia="仿宋_GB2312"/>
        </w:rPr>
        <w:t>海洋工程、航空航天等</w:t>
      </w:r>
      <w:r w:rsidRPr="009945AA">
        <w:rPr>
          <w:rStyle w:val="af4"/>
          <w:rFonts w:eastAsia="仿宋_GB2312" w:hint="eastAsia"/>
        </w:rPr>
        <w:t>行业领域用金属新</w:t>
      </w:r>
      <w:r w:rsidRPr="009945AA">
        <w:rPr>
          <w:rStyle w:val="af4"/>
          <w:rFonts w:eastAsia="仿宋_GB2312"/>
        </w:rPr>
        <w:t>材料</w:t>
      </w:r>
      <w:r w:rsidRPr="009945AA">
        <w:rPr>
          <w:rStyle w:val="af4"/>
          <w:rFonts w:eastAsia="仿宋_GB2312" w:hint="eastAsia"/>
        </w:rPr>
        <w:t>。</w:t>
      </w:r>
      <w:bookmarkEnd w:id="22"/>
    </w:p>
    <w:p w:rsidR="00247624" w:rsidRPr="009945AA" w:rsidRDefault="00382725" w:rsidP="00D542EC">
      <w:pPr>
        <w:ind w:firstLine="640"/>
        <w:outlineLvl w:val="1"/>
        <w:rPr>
          <w:rStyle w:val="af4"/>
          <w:rFonts w:eastAsia="仿宋_GB2312"/>
          <w:b w:val="0"/>
          <w:bCs w:val="0"/>
        </w:rPr>
      </w:pPr>
      <w:bookmarkStart w:id="25" w:name="_Toc57923263"/>
      <w:r w:rsidRPr="009945AA">
        <w:rPr>
          <w:rStyle w:val="af4"/>
          <w:rFonts w:ascii="楷体_GB2312" w:hint="eastAsia"/>
          <w:b w:val="0"/>
          <w:bCs w:val="0"/>
        </w:rPr>
        <w:t>4.2先进高分子材料。</w:t>
      </w:r>
      <w:r w:rsidRPr="009945AA">
        <w:rPr>
          <w:rStyle w:val="af4"/>
          <w:rFonts w:eastAsia="仿宋_GB2312" w:hint="eastAsia"/>
          <w:b w:val="0"/>
          <w:bCs w:val="0"/>
        </w:rPr>
        <w:t>绿色化工</w:t>
      </w:r>
      <w:r w:rsidRPr="009945AA">
        <w:rPr>
          <w:rStyle w:val="af4"/>
          <w:rFonts w:eastAsia="仿宋_GB2312"/>
          <w:b w:val="0"/>
          <w:bCs w:val="0"/>
        </w:rPr>
        <w:t>中提及的应用</w:t>
      </w:r>
      <w:r w:rsidRPr="009945AA">
        <w:rPr>
          <w:rStyle w:val="af4"/>
          <w:rFonts w:eastAsia="仿宋_GB2312" w:hint="eastAsia"/>
          <w:b w:val="0"/>
          <w:bCs w:val="0"/>
        </w:rPr>
        <w:t>于</w:t>
      </w:r>
      <w:r w:rsidRPr="009945AA">
        <w:rPr>
          <w:rStyle w:val="af4"/>
          <w:rFonts w:eastAsia="仿宋_GB2312"/>
          <w:b w:val="0"/>
          <w:bCs w:val="0"/>
        </w:rPr>
        <w:t>重点下游产品的</w:t>
      </w:r>
      <w:r w:rsidRPr="009945AA">
        <w:rPr>
          <w:rStyle w:val="af4"/>
          <w:rFonts w:eastAsia="仿宋_GB2312" w:hint="eastAsia"/>
          <w:b w:val="0"/>
          <w:bCs w:val="0"/>
        </w:rPr>
        <w:t>高性能聚烯烃、工程塑料、橡胶和热塑性弹性体、</w:t>
      </w:r>
      <w:r w:rsidRPr="009945AA">
        <w:rPr>
          <w:rStyle w:val="af4"/>
          <w:rFonts w:hint="eastAsia"/>
          <w:b w:val="0"/>
          <w:bCs w:val="0"/>
        </w:rPr>
        <w:t>可降解塑料、</w:t>
      </w:r>
      <w:r w:rsidRPr="009945AA">
        <w:rPr>
          <w:rStyle w:val="af4"/>
          <w:rFonts w:eastAsia="仿宋_GB2312" w:hint="eastAsia"/>
          <w:b w:val="0"/>
          <w:bCs w:val="0"/>
        </w:rPr>
        <w:t>高性能纤维、高性能膜材料及各类聚氨酯材料。</w:t>
      </w:r>
      <w:bookmarkEnd w:id="25"/>
    </w:p>
    <w:p w:rsidR="00247624" w:rsidRPr="009945AA" w:rsidRDefault="00382725" w:rsidP="00D542EC">
      <w:pPr>
        <w:ind w:firstLine="640"/>
        <w:outlineLvl w:val="1"/>
        <w:rPr>
          <w:rStyle w:val="af4"/>
          <w:rFonts w:eastAsia="仿宋_GB2312"/>
          <w:b w:val="0"/>
          <w:bCs w:val="0"/>
        </w:rPr>
      </w:pPr>
      <w:bookmarkStart w:id="26" w:name="_Toc57923264"/>
      <w:r w:rsidRPr="009945AA">
        <w:rPr>
          <w:rStyle w:val="af4"/>
          <w:rFonts w:ascii="楷体_GB2312" w:hint="eastAsia"/>
          <w:b w:val="0"/>
          <w:bCs w:val="0"/>
        </w:rPr>
        <w:t>4.3电子信息材料。</w:t>
      </w:r>
      <w:r w:rsidRPr="009945AA">
        <w:t>光刻胶、专用清洗液、电子特种气体</w:t>
      </w:r>
      <w:r w:rsidRPr="009945AA">
        <w:rPr>
          <w:rFonts w:hint="eastAsia"/>
        </w:rPr>
        <w:t>、</w:t>
      </w:r>
      <w:r w:rsidRPr="009945AA">
        <w:t>CMP抛光材料、</w:t>
      </w:r>
      <w:r w:rsidRPr="009945AA">
        <w:rPr>
          <w:rStyle w:val="af4"/>
          <w:rFonts w:eastAsia="仿宋_GB2312"/>
          <w:b w:val="0"/>
          <w:bCs w:val="0"/>
        </w:rPr>
        <w:t>硅片、碳化硅衬底材料</w:t>
      </w:r>
      <w:r w:rsidRPr="009945AA">
        <w:rPr>
          <w:rStyle w:val="af4"/>
          <w:rFonts w:eastAsia="仿宋_GB2312" w:hint="eastAsia"/>
          <w:b w:val="0"/>
          <w:bCs w:val="0"/>
        </w:rPr>
        <w:t>、超高纯金属溅射靶材、</w:t>
      </w:r>
      <w:r w:rsidRPr="009945AA">
        <w:rPr>
          <w:rStyle w:val="af4"/>
          <w:rFonts w:eastAsia="仿宋_GB2312"/>
          <w:b w:val="0"/>
          <w:bCs w:val="0"/>
        </w:rPr>
        <w:t>引线框架</w:t>
      </w:r>
      <w:r w:rsidRPr="009945AA">
        <w:rPr>
          <w:rStyle w:val="af4"/>
          <w:rFonts w:eastAsia="仿宋_GB2312" w:hint="eastAsia"/>
          <w:b w:val="0"/>
          <w:bCs w:val="0"/>
        </w:rPr>
        <w:t>、</w:t>
      </w:r>
      <w:proofErr w:type="gramStart"/>
      <w:r w:rsidRPr="009945AA">
        <w:rPr>
          <w:rStyle w:val="af4"/>
          <w:rFonts w:eastAsia="仿宋_GB2312"/>
          <w:b w:val="0"/>
          <w:bCs w:val="0"/>
        </w:rPr>
        <w:t>键合铜丝</w:t>
      </w:r>
      <w:proofErr w:type="gramEnd"/>
      <w:r w:rsidRPr="009945AA">
        <w:rPr>
          <w:rStyle w:val="af4"/>
          <w:rFonts w:eastAsia="仿宋_GB2312" w:hint="eastAsia"/>
          <w:b w:val="0"/>
          <w:bCs w:val="0"/>
        </w:rPr>
        <w:t>、陶瓷封装体、包封树脂等</w:t>
      </w:r>
      <w:r w:rsidRPr="009945AA">
        <w:rPr>
          <w:rStyle w:val="af4"/>
          <w:rFonts w:eastAsia="仿宋_GB2312"/>
          <w:b w:val="0"/>
          <w:bCs w:val="0"/>
        </w:rPr>
        <w:t>集成电路制造及</w:t>
      </w:r>
      <w:r w:rsidRPr="009945AA">
        <w:rPr>
          <w:rStyle w:val="af4"/>
          <w:rFonts w:eastAsia="仿宋_GB2312" w:hint="eastAsia"/>
          <w:b w:val="0"/>
          <w:bCs w:val="0"/>
        </w:rPr>
        <w:t>封装</w:t>
      </w:r>
      <w:r w:rsidRPr="009945AA">
        <w:rPr>
          <w:rStyle w:val="af4"/>
          <w:rFonts w:eastAsia="仿宋_GB2312"/>
          <w:b w:val="0"/>
          <w:bCs w:val="0"/>
        </w:rPr>
        <w:t>材料</w:t>
      </w:r>
      <w:r w:rsidRPr="009945AA">
        <w:rPr>
          <w:rStyle w:val="af4"/>
          <w:rFonts w:eastAsia="仿宋_GB2312" w:hint="eastAsia"/>
          <w:b w:val="0"/>
          <w:bCs w:val="0"/>
        </w:rPr>
        <w:t>；氮化镓、碳化硅、氧化锌、金刚石等第三代半导体材料；</w:t>
      </w:r>
      <w:r w:rsidRPr="009945AA">
        <w:rPr>
          <w:rStyle w:val="af4"/>
          <w:rFonts w:eastAsia="仿宋_GB2312"/>
          <w:b w:val="0"/>
          <w:bCs w:val="0"/>
        </w:rPr>
        <w:t>光学显示扩散膜、反射膜、</w:t>
      </w:r>
      <w:proofErr w:type="gramStart"/>
      <w:r w:rsidRPr="009945AA">
        <w:rPr>
          <w:rStyle w:val="af4"/>
          <w:rFonts w:eastAsia="仿宋_GB2312"/>
          <w:b w:val="0"/>
          <w:bCs w:val="0"/>
        </w:rPr>
        <w:t>增亮膜等</w:t>
      </w:r>
      <w:proofErr w:type="gramEnd"/>
      <w:r w:rsidRPr="009945AA">
        <w:rPr>
          <w:rStyle w:val="af4"/>
          <w:rFonts w:eastAsia="仿宋_GB2312"/>
          <w:b w:val="0"/>
          <w:bCs w:val="0"/>
        </w:rPr>
        <w:t>光电子功能薄膜和OLED显示面板材料</w:t>
      </w:r>
      <w:r w:rsidRPr="009945AA">
        <w:rPr>
          <w:rStyle w:val="af4"/>
          <w:rFonts w:eastAsia="仿宋_GB2312" w:hint="eastAsia"/>
          <w:b w:val="0"/>
          <w:bCs w:val="0"/>
        </w:rPr>
        <w:t>；其他锂电池材料、电子陶瓷材料、覆铜板及铜箔材料、高端电子专用粉末材料、光纤材料等电子信息材料。</w:t>
      </w:r>
      <w:bookmarkEnd w:id="26"/>
    </w:p>
    <w:p w:rsidR="00247624" w:rsidRPr="009945AA" w:rsidRDefault="00382725" w:rsidP="00D542EC">
      <w:pPr>
        <w:widowControl/>
        <w:ind w:firstLine="640"/>
        <w:outlineLvl w:val="1"/>
      </w:pPr>
      <w:bookmarkStart w:id="27" w:name="_Toc57923265"/>
      <w:r w:rsidRPr="009945AA">
        <w:rPr>
          <w:rStyle w:val="af4"/>
          <w:rFonts w:hint="eastAsia"/>
          <w:b w:val="0"/>
        </w:rPr>
        <w:t>4</w:t>
      </w:r>
      <w:r w:rsidRPr="009945AA">
        <w:rPr>
          <w:rStyle w:val="af4"/>
          <w:b w:val="0"/>
        </w:rPr>
        <w:t>.</w:t>
      </w:r>
      <w:r w:rsidRPr="009945AA">
        <w:rPr>
          <w:rStyle w:val="af4"/>
          <w:rFonts w:hint="eastAsia"/>
          <w:b w:val="0"/>
        </w:rPr>
        <w:t>4</w:t>
      </w:r>
      <w:r w:rsidRPr="009945AA">
        <w:rPr>
          <w:rStyle w:val="af4"/>
          <w:rFonts w:hint="eastAsia"/>
          <w:b w:val="0"/>
        </w:rPr>
        <w:t>磁性材料</w:t>
      </w:r>
      <w:r w:rsidRPr="009945AA">
        <w:rPr>
          <w:rStyle w:val="af4"/>
          <w:b w:val="0"/>
        </w:rPr>
        <w:t>。</w:t>
      </w:r>
      <w:bookmarkEnd w:id="27"/>
      <w:r w:rsidRPr="009945AA">
        <w:rPr>
          <w:rFonts w:hint="eastAsia"/>
        </w:rPr>
        <w:t>钕铁硼永磁材料、钐钴永磁材料等稀土永磁材料；高纯稀土金属单质及稀土合金材料；铁氧体软磁、金属磁粉芯、非晶/纳米</w:t>
      </w:r>
      <w:proofErr w:type="gramStart"/>
      <w:r w:rsidRPr="009945AA">
        <w:rPr>
          <w:rFonts w:hint="eastAsia"/>
        </w:rPr>
        <w:t>晶</w:t>
      </w:r>
      <w:proofErr w:type="gramEnd"/>
      <w:r w:rsidRPr="009945AA">
        <w:rPr>
          <w:rFonts w:hint="eastAsia"/>
        </w:rPr>
        <w:t>合金软磁材料；</w:t>
      </w:r>
      <w:r w:rsidRPr="009945AA">
        <w:t>高丰度稀土永磁材料、混合稀土永磁材料、</w:t>
      </w:r>
      <w:proofErr w:type="gramStart"/>
      <w:r w:rsidRPr="009945AA">
        <w:t>钐铁氮</w:t>
      </w:r>
      <w:proofErr w:type="gramEnd"/>
      <w:r w:rsidRPr="009945AA">
        <w:t>永磁材料等新型稀土永磁材料</w:t>
      </w:r>
      <w:r w:rsidRPr="009945AA">
        <w:rPr>
          <w:rFonts w:hint="eastAsia"/>
        </w:rPr>
        <w:t>；新型磁敏感材料、高密度存储磁电子自旋材料、柔性</w:t>
      </w:r>
      <w:proofErr w:type="gramStart"/>
      <w:r w:rsidRPr="009945AA">
        <w:rPr>
          <w:rFonts w:hint="eastAsia"/>
        </w:rPr>
        <w:t>磁电子</w:t>
      </w:r>
      <w:proofErr w:type="gramEnd"/>
      <w:r w:rsidRPr="009945AA">
        <w:rPr>
          <w:rFonts w:hint="eastAsia"/>
        </w:rPr>
        <w:t>材料等其他前沿磁性材料。</w:t>
      </w:r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</w:rPr>
      </w:pPr>
      <w:bookmarkStart w:id="28" w:name="_Toc57923266"/>
      <w:r w:rsidRPr="009945AA">
        <w:rPr>
          <w:rStyle w:val="af4"/>
          <w:rFonts w:ascii="楷体_GB2312" w:hint="eastAsia"/>
        </w:rPr>
        <w:t>4.</w:t>
      </w:r>
      <w:r w:rsidRPr="009945AA">
        <w:rPr>
          <w:rStyle w:val="af4"/>
          <w:rFonts w:ascii="楷体_GB2312"/>
        </w:rPr>
        <w:t>5</w:t>
      </w:r>
      <w:r w:rsidRPr="009945AA">
        <w:rPr>
          <w:rStyle w:val="af4"/>
          <w:rFonts w:ascii="楷体_GB2312" w:hint="eastAsia"/>
        </w:rPr>
        <w:t>海洋新材料。</w:t>
      </w:r>
      <w:r w:rsidRPr="009945AA">
        <w:rPr>
          <w:rStyle w:val="af4"/>
          <w:rFonts w:eastAsia="仿宋_GB2312"/>
        </w:rPr>
        <w:t>船舶</w:t>
      </w:r>
      <w:proofErr w:type="gramStart"/>
      <w:r w:rsidRPr="009945AA">
        <w:rPr>
          <w:rStyle w:val="af4"/>
          <w:rFonts w:eastAsia="仿宋_GB2312"/>
        </w:rPr>
        <w:t>及海工用</w:t>
      </w:r>
      <w:proofErr w:type="gramEnd"/>
      <w:r w:rsidRPr="009945AA">
        <w:rPr>
          <w:rStyle w:val="af4"/>
          <w:rFonts w:eastAsia="仿宋_GB2312"/>
        </w:rPr>
        <w:t>九镍钢、超级双相不锈钢、</w:t>
      </w:r>
      <w:proofErr w:type="gramStart"/>
      <w:r w:rsidRPr="009945AA">
        <w:rPr>
          <w:rStyle w:val="af4"/>
          <w:rFonts w:eastAsia="仿宋_GB2312"/>
        </w:rPr>
        <w:t>殷瓦钢等</w:t>
      </w:r>
      <w:r w:rsidRPr="009945AA">
        <w:rPr>
          <w:rStyle w:val="af4"/>
          <w:rFonts w:eastAsia="仿宋_GB2312" w:hint="eastAsia"/>
        </w:rPr>
        <w:t>等</w:t>
      </w:r>
      <w:proofErr w:type="gramEnd"/>
      <w:r w:rsidRPr="009945AA">
        <w:rPr>
          <w:rStyle w:val="af4"/>
          <w:rFonts w:eastAsia="仿宋_GB2312" w:hint="eastAsia"/>
        </w:rPr>
        <w:t>高性能海洋用金属材料；</w:t>
      </w:r>
      <w:r w:rsidRPr="009945AA">
        <w:rPr>
          <w:rStyle w:val="af4"/>
          <w:rFonts w:eastAsia="仿宋_GB2312"/>
        </w:rPr>
        <w:t>玻纤复合、泡沫夹芯复合材料、超疏水超亲油油水分离材料</w:t>
      </w:r>
      <w:r w:rsidRPr="009945AA">
        <w:rPr>
          <w:rStyle w:val="af4"/>
          <w:rFonts w:eastAsia="仿宋_GB2312" w:hint="eastAsia"/>
        </w:rPr>
        <w:t>等海洋环境复合材料；低毒和无毒防污涂料、海洋重防腐涂料等海洋防护材料；海底电缆、</w:t>
      </w:r>
      <w:r w:rsidRPr="009945AA">
        <w:rPr>
          <w:rStyle w:val="af4"/>
          <w:rFonts w:eastAsia="仿宋_GB2312"/>
        </w:rPr>
        <w:t>孕镶式金刚石钻头</w:t>
      </w:r>
      <w:r w:rsidRPr="009945AA">
        <w:rPr>
          <w:rStyle w:val="af4"/>
          <w:rFonts w:eastAsia="仿宋_GB2312" w:hint="eastAsia"/>
        </w:rPr>
        <w:t>、减阻降噪材料等海洋功能材</w:t>
      </w:r>
      <w:r w:rsidRPr="009945AA">
        <w:rPr>
          <w:rStyle w:val="af4"/>
          <w:rFonts w:eastAsia="仿宋_GB2312" w:hint="eastAsia"/>
        </w:rPr>
        <w:lastRenderedPageBreak/>
        <w:t>料。</w:t>
      </w:r>
      <w:bookmarkEnd w:id="28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</w:rPr>
      </w:pPr>
      <w:bookmarkStart w:id="29" w:name="_Toc57923267"/>
      <w:r w:rsidRPr="009945AA">
        <w:rPr>
          <w:rStyle w:val="af4"/>
          <w:rFonts w:ascii="楷体_GB2312" w:hint="eastAsia"/>
        </w:rPr>
        <w:t>4.6新能源材料。</w:t>
      </w:r>
      <w:proofErr w:type="gramStart"/>
      <w:r w:rsidRPr="009945AA">
        <w:rPr>
          <w:rStyle w:val="af4"/>
          <w:rFonts w:eastAsia="仿宋_GB2312"/>
        </w:rPr>
        <w:t>高镍三元</w:t>
      </w:r>
      <w:proofErr w:type="gramEnd"/>
      <w:r w:rsidRPr="009945AA">
        <w:rPr>
          <w:rStyle w:val="af4"/>
          <w:rFonts w:eastAsia="仿宋_GB2312"/>
        </w:rPr>
        <w:t>材料、锰酸锂、磷酸铁锂</w:t>
      </w:r>
      <w:r w:rsidRPr="009945AA">
        <w:rPr>
          <w:rStyle w:val="af4"/>
          <w:rFonts w:eastAsia="仿宋_GB2312" w:hint="eastAsia"/>
        </w:rPr>
        <w:t>、富</w:t>
      </w:r>
      <w:proofErr w:type="gramStart"/>
      <w:r w:rsidRPr="009945AA">
        <w:rPr>
          <w:rStyle w:val="af4"/>
          <w:rFonts w:eastAsia="仿宋_GB2312" w:hint="eastAsia"/>
        </w:rPr>
        <w:t>锂锰基</w:t>
      </w:r>
      <w:proofErr w:type="gramEnd"/>
      <w:r w:rsidRPr="009945AA">
        <w:rPr>
          <w:rStyle w:val="af4"/>
          <w:rFonts w:eastAsia="仿宋_GB2312"/>
        </w:rPr>
        <w:t>等新型</w:t>
      </w:r>
      <w:proofErr w:type="gramStart"/>
      <w:r w:rsidRPr="009945AA">
        <w:rPr>
          <w:rStyle w:val="af4"/>
          <w:rFonts w:eastAsia="仿宋_GB2312"/>
        </w:rPr>
        <w:t>锂</w:t>
      </w:r>
      <w:proofErr w:type="gramEnd"/>
      <w:r w:rsidRPr="009945AA">
        <w:rPr>
          <w:rStyle w:val="af4"/>
          <w:rFonts w:eastAsia="仿宋_GB2312"/>
        </w:rPr>
        <w:t>离子电池正极材料</w:t>
      </w:r>
      <w:r w:rsidRPr="009945AA">
        <w:rPr>
          <w:rStyle w:val="af4"/>
          <w:rFonts w:eastAsia="仿宋_GB2312" w:hint="eastAsia"/>
        </w:rPr>
        <w:t>，人造石墨、硬/软碳、</w:t>
      </w:r>
      <w:r w:rsidRPr="009945AA">
        <w:rPr>
          <w:rStyle w:val="af4"/>
          <w:rFonts w:eastAsia="仿宋_GB2312"/>
        </w:rPr>
        <w:t>钛酸锂</w:t>
      </w:r>
      <w:r w:rsidRPr="009945AA">
        <w:rPr>
          <w:rStyle w:val="af4"/>
          <w:rFonts w:eastAsia="仿宋_GB2312" w:hint="eastAsia"/>
        </w:rPr>
        <w:t>、碳硅复合等新型</w:t>
      </w:r>
      <w:proofErr w:type="gramStart"/>
      <w:r w:rsidRPr="009945AA">
        <w:rPr>
          <w:rStyle w:val="af4"/>
          <w:rFonts w:eastAsia="仿宋_GB2312" w:hint="eastAsia"/>
        </w:rPr>
        <w:t>锂</w:t>
      </w:r>
      <w:proofErr w:type="gramEnd"/>
      <w:r w:rsidRPr="009945AA">
        <w:rPr>
          <w:rStyle w:val="af4"/>
          <w:rFonts w:eastAsia="仿宋_GB2312" w:hint="eastAsia"/>
        </w:rPr>
        <w:t>离子电池负极材料，电池隔膜，固态电池关键材料等储能材料；晶硅及硅基薄膜电池材料、有机太阳能电池材料、导电银浆、新型制绒添加剂、新型电极浆料、光伏背板膜等光伏材料；新一代</w:t>
      </w:r>
      <w:r w:rsidRPr="009945AA">
        <w:rPr>
          <w:rStyle w:val="af4"/>
          <w:rFonts w:eastAsia="仿宋_GB2312"/>
        </w:rPr>
        <w:t>氢燃料电池关键材料</w:t>
      </w:r>
      <w:r w:rsidRPr="009945AA">
        <w:rPr>
          <w:rStyle w:val="af4"/>
          <w:rFonts w:eastAsia="仿宋_GB2312" w:hint="eastAsia"/>
        </w:rPr>
        <w:t>；</w:t>
      </w:r>
      <w:r w:rsidRPr="009945AA">
        <w:rPr>
          <w:rStyle w:val="af4"/>
          <w:rFonts w:eastAsia="仿宋_GB2312"/>
        </w:rPr>
        <w:t>核能相关材料</w:t>
      </w:r>
      <w:r w:rsidRPr="009945AA">
        <w:rPr>
          <w:rStyle w:val="af4"/>
          <w:rFonts w:eastAsia="仿宋_GB2312" w:hint="eastAsia"/>
        </w:rPr>
        <w:t>；</w:t>
      </w:r>
      <w:r w:rsidRPr="009945AA">
        <w:rPr>
          <w:rStyle w:val="af4"/>
          <w:rFonts w:eastAsia="仿宋_GB2312"/>
        </w:rPr>
        <w:t>高性能超级电容材料等</w:t>
      </w:r>
      <w:r w:rsidRPr="009945AA">
        <w:rPr>
          <w:rStyle w:val="af4"/>
          <w:rFonts w:eastAsia="仿宋_GB2312" w:hint="eastAsia"/>
        </w:rPr>
        <w:t>。</w:t>
      </w:r>
      <w:bookmarkEnd w:id="29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</w:rPr>
      </w:pPr>
      <w:bookmarkStart w:id="30" w:name="_Toc57923268"/>
      <w:r w:rsidRPr="009945AA">
        <w:rPr>
          <w:rStyle w:val="af4"/>
          <w:rFonts w:ascii="楷体_GB2312" w:hint="eastAsia"/>
        </w:rPr>
        <w:t>4.7生物医药材料。</w:t>
      </w:r>
      <w:r w:rsidRPr="009945AA">
        <w:rPr>
          <w:rStyle w:val="af4"/>
          <w:rFonts w:eastAsia="仿宋_GB2312" w:hint="eastAsia"/>
        </w:rPr>
        <w:t>手术缝合线材料、环保医疗插管等外用材料；心脏起搏器、血管支架、人工关节材料、医用碳材料、骨替代及修复材料、组织诱导性生物医用材料等植入材料；稀土闪烁晶体及高性能探测器件、造影剂材料、抗原抗体/诊断酶、细胞/细胞器定向染色材料、纳米药物靶向材料等诊断试剂材料；生物衍生材料、可吸收固定材料、可降解皮肤组织工程材料。</w:t>
      </w:r>
      <w:bookmarkEnd w:id="30"/>
    </w:p>
    <w:p w:rsidR="00247624" w:rsidRPr="009945AA" w:rsidRDefault="00382725" w:rsidP="00D542EC">
      <w:pPr>
        <w:pStyle w:val="ae"/>
        <w:ind w:firstLine="640"/>
        <w:outlineLvl w:val="1"/>
        <w:rPr>
          <w:rStyle w:val="af4"/>
          <w:rFonts w:eastAsia="仿宋_GB2312"/>
          <w:b w:val="0"/>
          <w:bCs w:val="0"/>
        </w:rPr>
      </w:pPr>
      <w:bookmarkStart w:id="31" w:name="_Toc57923269"/>
      <w:r w:rsidRPr="009945AA">
        <w:rPr>
          <w:rStyle w:val="af4"/>
          <w:rFonts w:ascii="楷体_GB2312" w:hint="eastAsia"/>
          <w:b w:val="0"/>
          <w:bCs w:val="0"/>
        </w:rPr>
        <w:t>4.8石墨</w:t>
      </w:r>
      <w:proofErr w:type="gramStart"/>
      <w:r w:rsidRPr="009945AA">
        <w:rPr>
          <w:rStyle w:val="af4"/>
          <w:rFonts w:ascii="楷体_GB2312" w:hint="eastAsia"/>
          <w:b w:val="0"/>
          <w:bCs w:val="0"/>
        </w:rPr>
        <w:t>烯</w:t>
      </w:r>
      <w:proofErr w:type="gramEnd"/>
      <w:r w:rsidRPr="009945AA">
        <w:rPr>
          <w:rStyle w:val="af4"/>
          <w:rFonts w:ascii="楷体_GB2312" w:hint="eastAsia"/>
          <w:b w:val="0"/>
          <w:bCs w:val="0"/>
        </w:rPr>
        <w:t>。</w:t>
      </w:r>
      <w:r w:rsidRPr="009945AA">
        <w:rPr>
          <w:rStyle w:val="af4"/>
          <w:rFonts w:eastAsia="仿宋_GB2312" w:hint="eastAsia"/>
          <w:b w:val="0"/>
          <w:bCs w:val="0"/>
        </w:rPr>
        <w:t>石墨</w:t>
      </w:r>
      <w:proofErr w:type="gramStart"/>
      <w:r w:rsidRPr="009945AA">
        <w:rPr>
          <w:rStyle w:val="af4"/>
          <w:rFonts w:eastAsia="仿宋_GB2312" w:hint="eastAsia"/>
          <w:b w:val="0"/>
          <w:bCs w:val="0"/>
        </w:rPr>
        <w:t>烯</w:t>
      </w:r>
      <w:proofErr w:type="gramEnd"/>
      <w:r w:rsidRPr="009945AA">
        <w:rPr>
          <w:rStyle w:val="af4"/>
          <w:rFonts w:eastAsia="仿宋_GB2312" w:hint="eastAsia"/>
          <w:b w:val="0"/>
          <w:bCs w:val="0"/>
        </w:rPr>
        <w:t>粉体和浆料；石墨</w:t>
      </w:r>
      <w:proofErr w:type="gramStart"/>
      <w:r w:rsidRPr="009945AA">
        <w:rPr>
          <w:rStyle w:val="af4"/>
          <w:rFonts w:eastAsia="仿宋_GB2312" w:hint="eastAsia"/>
          <w:b w:val="0"/>
          <w:bCs w:val="0"/>
        </w:rPr>
        <w:t>烯</w:t>
      </w:r>
      <w:proofErr w:type="gramEnd"/>
      <w:r w:rsidRPr="009945AA">
        <w:rPr>
          <w:rStyle w:val="af4"/>
          <w:rFonts w:eastAsia="仿宋_GB2312" w:hint="eastAsia"/>
          <w:b w:val="0"/>
          <w:bCs w:val="0"/>
        </w:rPr>
        <w:t>薄膜；</w:t>
      </w:r>
      <w:r w:rsidRPr="009945AA">
        <w:rPr>
          <w:rStyle w:val="af4"/>
          <w:rFonts w:eastAsia="仿宋_GB2312"/>
          <w:b w:val="0"/>
          <w:bCs w:val="0"/>
        </w:rPr>
        <w:t>新能源电池、改性橡胶、功能纤维、重防腐涂料传感器和柔性光电子器件等领域石墨</w:t>
      </w:r>
      <w:proofErr w:type="gramStart"/>
      <w:r w:rsidRPr="009945AA">
        <w:rPr>
          <w:rStyle w:val="af4"/>
          <w:rFonts w:eastAsia="仿宋_GB2312"/>
          <w:b w:val="0"/>
          <w:bCs w:val="0"/>
        </w:rPr>
        <w:t>烯</w:t>
      </w:r>
      <w:proofErr w:type="gramEnd"/>
      <w:r w:rsidRPr="009945AA">
        <w:rPr>
          <w:rStyle w:val="af4"/>
          <w:rFonts w:eastAsia="仿宋_GB2312"/>
          <w:b w:val="0"/>
          <w:bCs w:val="0"/>
        </w:rPr>
        <w:t>改性材料与创新元器件</w:t>
      </w:r>
      <w:r w:rsidRPr="009945AA">
        <w:rPr>
          <w:rStyle w:val="af4"/>
          <w:rFonts w:eastAsia="仿宋_GB2312" w:hint="eastAsia"/>
          <w:b w:val="0"/>
          <w:bCs w:val="0"/>
        </w:rPr>
        <w:t>；</w:t>
      </w:r>
      <w:r w:rsidRPr="009945AA">
        <w:rPr>
          <w:rStyle w:val="af4"/>
          <w:rFonts w:eastAsia="仿宋_GB2312"/>
          <w:b w:val="0"/>
          <w:bCs w:val="0"/>
        </w:rPr>
        <w:t>新一代显示器件、绿色家电、新能源、海洋工程、先进装备、医疗保健等终端产品领域</w:t>
      </w:r>
      <w:r w:rsidRPr="009945AA">
        <w:rPr>
          <w:rStyle w:val="af4"/>
          <w:rFonts w:eastAsia="仿宋_GB2312" w:hint="eastAsia"/>
          <w:b w:val="0"/>
          <w:bCs w:val="0"/>
        </w:rPr>
        <w:t>石墨</w:t>
      </w:r>
      <w:proofErr w:type="gramStart"/>
      <w:r w:rsidRPr="009945AA">
        <w:rPr>
          <w:rStyle w:val="af4"/>
          <w:rFonts w:eastAsia="仿宋_GB2312" w:hint="eastAsia"/>
          <w:b w:val="0"/>
          <w:bCs w:val="0"/>
        </w:rPr>
        <w:t>烯</w:t>
      </w:r>
      <w:proofErr w:type="gramEnd"/>
      <w:r w:rsidRPr="009945AA">
        <w:rPr>
          <w:rStyle w:val="af4"/>
          <w:rFonts w:eastAsia="仿宋_GB2312" w:hint="eastAsia"/>
          <w:b w:val="0"/>
          <w:bCs w:val="0"/>
        </w:rPr>
        <w:t>终端产品。</w:t>
      </w:r>
      <w:bookmarkEnd w:id="31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</w:rPr>
      </w:pPr>
      <w:bookmarkStart w:id="32" w:name="_Toc57923270"/>
      <w:r w:rsidRPr="009945AA">
        <w:rPr>
          <w:rStyle w:val="af4"/>
          <w:rFonts w:ascii="楷体_GB2312" w:hint="eastAsia"/>
          <w:bCs/>
        </w:rPr>
        <w:t>4.9前沿新材料。</w:t>
      </w:r>
      <w:r w:rsidRPr="009945AA">
        <w:rPr>
          <w:rStyle w:val="af4"/>
          <w:rFonts w:eastAsia="仿宋_GB2312" w:hint="eastAsia"/>
        </w:rPr>
        <w:t>形状记忆合金、应变电阻合金、磁致伸缩材料、智能高分子材料、纳米智能流体、纳米电致变色材料、柔性力敏材料、柔性智能探测材料、高强度纳米薄膜材料等智能材料；工业设计、建筑工程、汽车、航空航天、</w:t>
      </w:r>
      <w:r w:rsidRPr="009945AA">
        <w:rPr>
          <w:rStyle w:val="af4"/>
          <w:rFonts w:eastAsia="仿宋_GB2312" w:hint="eastAsia"/>
        </w:rPr>
        <w:lastRenderedPageBreak/>
        <w:t>生物医疗等领域的3D打印材料；其他具备国产替代能力的各类前沿材料。</w:t>
      </w:r>
      <w:bookmarkEnd w:id="32"/>
    </w:p>
    <w:p w:rsidR="00247624" w:rsidRPr="009945AA" w:rsidRDefault="00382725" w:rsidP="00D542EC">
      <w:pPr>
        <w:pStyle w:val="af1"/>
        <w:ind w:firstLine="640"/>
      </w:pPr>
      <w:bookmarkStart w:id="33" w:name="_Toc57923271"/>
      <w:r w:rsidRPr="009945AA">
        <w:rPr>
          <w:rFonts w:hint="eastAsia"/>
        </w:rPr>
        <w:t>5、</w:t>
      </w:r>
      <w:r w:rsidRPr="009945AA">
        <w:t>电子信息制造</w:t>
      </w:r>
      <w:bookmarkEnd w:id="33"/>
      <w:r w:rsidRPr="009945AA">
        <w:rPr>
          <w:rFonts w:hint="eastAsia"/>
        </w:rPr>
        <w:t>业</w:t>
      </w:r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  <w:bCs w:val="0"/>
        </w:rPr>
      </w:pPr>
      <w:bookmarkStart w:id="34" w:name="_Toc57923272"/>
      <w:r w:rsidRPr="009945AA">
        <w:rPr>
          <w:rFonts w:ascii="楷体_GB2312" w:hint="eastAsia"/>
          <w:b w:val="0"/>
        </w:rPr>
        <w:t>5.1集成电路。</w:t>
      </w:r>
      <w:r w:rsidRPr="009945AA">
        <w:rPr>
          <w:rFonts w:eastAsia="仿宋_GB2312" w:hint="eastAsia"/>
          <w:b w:val="0"/>
          <w:bCs w:val="0"/>
        </w:rPr>
        <w:t>4</w:t>
      </w:r>
      <w:r w:rsidRPr="009945AA">
        <w:rPr>
          <w:rFonts w:eastAsia="仿宋_GB2312"/>
          <w:b w:val="0"/>
          <w:bCs w:val="0"/>
        </w:rPr>
        <w:t>.3中提及的各类集成电路制造</w:t>
      </w:r>
      <w:r w:rsidRPr="009945AA">
        <w:rPr>
          <w:rFonts w:eastAsia="仿宋_GB2312" w:hint="eastAsia"/>
          <w:b w:val="0"/>
          <w:bCs w:val="0"/>
        </w:rPr>
        <w:t>、封装用关键材料；大规模集成电路设计与制造、</w:t>
      </w:r>
      <w:r w:rsidRPr="009945AA">
        <w:rPr>
          <w:rFonts w:eastAsia="仿宋_GB2312"/>
          <w:b w:val="0"/>
          <w:bCs w:val="0"/>
        </w:rPr>
        <w:t>封装</w:t>
      </w:r>
      <w:r w:rsidRPr="009945AA">
        <w:rPr>
          <w:rFonts w:eastAsia="仿宋_GB2312" w:hint="eastAsia"/>
          <w:b w:val="0"/>
          <w:bCs w:val="0"/>
        </w:rPr>
        <w:t>；系统集成芯片（</w:t>
      </w:r>
      <w:r w:rsidRPr="009945AA">
        <w:rPr>
          <w:rFonts w:eastAsia="仿宋_GB2312"/>
          <w:b w:val="0"/>
          <w:bCs w:val="0"/>
        </w:rPr>
        <w:t>SOC）</w:t>
      </w:r>
      <w:r w:rsidRPr="009945AA">
        <w:rPr>
          <w:rFonts w:eastAsia="仿宋_GB2312" w:hint="eastAsia"/>
          <w:b w:val="0"/>
          <w:bCs w:val="0"/>
        </w:rPr>
        <w:t>、</w:t>
      </w:r>
      <w:r w:rsidRPr="009945AA">
        <w:rPr>
          <w:rFonts w:eastAsia="仿宋_GB2312"/>
          <w:b w:val="0"/>
          <w:bCs w:val="0"/>
        </w:rPr>
        <w:t>神经网络芯</w:t>
      </w:r>
      <w:r w:rsidRPr="009945AA">
        <w:rPr>
          <w:rFonts w:eastAsia="仿宋_GB2312" w:hint="eastAsia"/>
          <w:b w:val="0"/>
          <w:bCs w:val="0"/>
        </w:rPr>
        <w:t>片和生物芯片、</w:t>
      </w:r>
      <w:r w:rsidRPr="009945AA">
        <w:rPr>
          <w:rFonts w:eastAsia="仿宋_GB2312"/>
          <w:b w:val="0"/>
          <w:bCs w:val="0"/>
        </w:rPr>
        <w:t>专用集成电路（ASIC）</w:t>
      </w:r>
      <w:r w:rsidRPr="009945AA">
        <w:rPr>
          <w:rFonts w:eastAsia="仿宋_GB2312" w:hint="eastAsia"/>
          <w:b w:val="0"/>
          <w:bCs w:val="0"/>
        </w:rPr>
        <w:t>、</w:t>
      </w:r>
      <w:r w:rsidRPr="009945AA">
        <w:rPr>
          <w:rFonts w:eastAsia="仿宋_GB2312"/>
          <w:b w:val="0"/>
          <w:bCs w:val="0"/>
        </w:rPr>
        <w:t>微电子机械（MEM）</w:t>
      </w:r>
      <w:r w:rsidRPr="009945AA">
        <w:rPr>
          <w:rFonts w:eastAsia="仿宋_GB2312" w:hint="eastAsia"/>
          <w:b w:val="0"/>
          <w:bCs w:val="0"/>
        </w:rPr>
        <w:t>、</w:t>
      </w:r>
      <w:r w:rsidRPr="009945AA">
        <w:rPr>
          <w:rFonts w:eastAsia="仿宋_GB2312"/>
          <w:b w:val="0"/>
          <w:bCs w:val="0"/>
        </w:rPr>
        <w:t>数字信号处</w:t>
      </w:r>
      <w:r w:rsidRPr="009945AA">
        <w:rPr>
          <w:rFonts w:eastAsia="仿宋_GB2312" w:hint="eastAsia"/>
          <w:b w:val="0"/>
          <w:bCs w:val="0"/>
        </w:rPr>
        <w:t>理器（</w:t>
      </w:r>
      <w:r w:rsidRPr="009945AA">
        <w:rPr>
          <w:rFonts w:eastAsia="仿宋_GB2312"/>
          <w:b w:val="0"/>
          <w:bCs w:val="0"/>
        </w:rPr>
        <w:t>DSP）、微控制单元（MCU）、可编辑器件（PLD）等专用微处理器</w:t>
      </w:r>
      <w:r w:rsidRPr="009945AA">
        <w:rPr>
          <w:rFonts w:eastAsia="仿宋_GB2312" w:hint="eastAsia"/>
          <w:b w:val="0"/>
          <w:bCs w:val="0"/>
        </w:rPr>
        <w:t>；模拟及数模混合电路、</w:t>
      </w:r>
      <w:proofErr w:type="gramStart"/>
      <w:r w:rsidRPr="009945AA">
        <w:rPr>
          <w:rFonts w:eastAsia="仿宋_GB2312" w:hint="eastAsia"/>
          <w:b w:val="0"/>
          <w:bCs w:val="0"/>
        </w:rPr>
        <w:t>微机电</w:t>
      </w:r>
      <w:proofErr w:type="gramEnd"/>
      <w:r w:rsidRPr="009945AA">
        <w:rPr>
          <w:rFonts w:eastAsia="仿宋_GB2312" w:hint="eastAsia"/>
          <w:b w:val="0"/>
          <w:bCs w:val="0"/>
        </w:rPr>
        <w:t>系统（</w:t>
      </w:r>
      <w:r w:rsidRPr="009945AA">
        <w:rPr>
          <w:rFonts w:eastAsia="仿宋_GB2312"/>
          <w:b w:val="0"/>
          <w:bCs w:val="0"/>
        </w:rPr>
        <w:t>MEMS）、高压电路、</w:t>
      </w:r>
      <w:r w:rsidRPr="009945AA">
        <w:rPr>
          <w:rFonts w:eastAsia="仿宋_GB2312" w:hint="eastAsia"/>
          <w:b w:val="0"/>
          <w:bCs w:val="0"/>
        </w:rPr>
        <w:t>射频电路等特色专用工艺集成电路制造；移动智能终端芯片、</w:t>
      </w:r>
      <w:r w:rsidRPr="009945AA">
        <w:rPr>
          <w:rFonts w:eastAsia="仿宋_GB2312"/>
          <w:b w:val="0"/>
          <w:bCs w:val="0"/>
        </w:rPr>
        <w:t>数字电视芯片、网络通信芯片、可穿戴设备芯片、数字集群（PDT）、</w:t>
      </w:r>
      <w:r w:rsidRPr="009945AA">
        <w:rPr>
          <w:rFonts w:eastAsia="仿宋_GB2312" w:hint="eastAsia"/>
          <w:b w:val="0"/>
          <w:bCs w:val="0"/>
        </w:rPr>
        <w:t>数字对讲机、</w:t>
      </w:r>
      <w:r w:rsidRPr="009945AA">
        <w:rPr>
          <w:rFonts w:eastAsia="仿宋_GB2312"/>
          <w:b w:val="0"/>
          <w:bCs w:val="0"/>
        </w:rPr>
        <w:t>数字电视机顶盒等应用芯片设计</w:t>
      </w:r>
      <w:r w:rsidRPr="009945AA">
        <w:rPr>
          <w:rFonts w:eastAsia="仿宋_GB2312" w:hint="eastAsia"/>
          <w:b w:val="0"/>
          <w:bCs w:val="0"/>
        </w:rPr>
        <w:t>、</w:t>
      </w:r>
      <w:r w:rsidRPr="009945AA">
        <w:rPr>
          <w:rFonts w:eastAsia="仿宋_GB2312"/>
          <w:b w:val="0"/>
          <w:bCs w:val="0"/>
        </w:rPr>
        <w:t>制造</w:t>
      </w:r>
      <w:r w:rsidRPr="009945AA">
        <w:rPr>
          <w:rFonts w:eastAsia="仿宋_GB2312" w:hint="eastAsia"/>
          <w:b w:val="0"/>
          <w:bCs w:val="0"/>
        </w:rPr>
        <w:t>；光刻设备、刻蚀设备、薄膜设备、湿法设备、扩散设备、抛光设备、离子注入设备、检测设备等集成电路装备。</w:t>
      </w:r>
      <w:bookmarkEnd w:id="34"/>
    </w:p>
    <w:p w:rsidR="00247624" w:rsidRPr="009945AA" w:rsidRDefault="00382725" w:rsidP="00D542EC">
      <w:pPr>
        <w:ind w:firstLine="640"/>
        <w:outlineLvl w:val="1"/>
        <w:rPr>
          <w:rFonts w:cstheme="majorBidi"/>
          <w:bCs/>
          <w:szCs w:val="32"/>
        </w:rPr>
      </w:pPr>
      <w:bookmarkStart w:id="35" w:name="_Toc57923273"/>
      <w:r w:rsidRPr="009945AA">
        <w:rPr>
          <w:rFonts w:ascii="楷体_GB2312" w:eastAsia="楷体_GB2312" w:cstheme="majorBidi" w:hint="eastAsia"/>
          <w:bCs/>
          <w:szCs w:val="32"/>
        </w:rPr>
        <w:t>5.2光学电子。</w:t>
      </w:r>
      <w:r w:rsidRPr="009945AA">
        <w:rPr>
          <w:rFonts w:cstheme="majorBidi" w:hint="eastAsia"/>
          <w:bCs/>
          <w:szCs w:val="32"/>
        </w:rPr>
        <w:t>摄像模组、触控材料、液晶显示器等光学成像和显示器件及其关键部件（组件）；荧光显微成像仪、</w:t>
      </w:r>
      <w:r w:rsidRPr="009945AA">
        <w:rPr>
          <w:rFonts w:cstheme="majorBidi"/>
          <w:bCs/>
          <w:szCs w:val="32"/>
        </w:rPr>
        <w:t>X光血管成像仪</w:t>
      </w:r>
      <w:r w:rsidRPr="009945AA">
        <w:rPr>
          <w:rFonts w:cstheme="majorBidi" w:hint="eastAsia"/>
          <w:bCs/>
          <w:szCs w:val="32"/>
        </w:rPr>
        <w:t>、</w:t>
      </w:r>
      <w:r w:rsidRPr="009945AA">
        <w:rPr>
          <w:rFonts w:cstheme="majorBidi"/>
          <w:bCs/>
          <w:szCs w:val="32"/>
        </w:rPr>
        <w:t>3D成像</w:t>
      </w:r>
      <w:r w:rsidRPr="009945AA">
        <w:rPr>
          <w:rFonts w:cstheme="majorBidi" w:hint="eastAsia"/>
          <w:bCs/>
          <w:szCs w:val="32"/>
        </w:rPr>
        <w:t>仪等面向工农业生产、科学实验、医疗健康、军工等领域的光学整机仪器；激光电视、激光投影机、激光微型投影等激光产品；光纤光缆、主动元件、光收发模块、光纤同轴混合网（</w:t>
      </w:r>
      <w:r w:rsidRPr="009945AA">
        <w:rPr>
          <w:rFonts w:cstheme="majorBidi"/>
          <w:bCs/>
          <w:szCs w:val="32"/>
        </w:rPr>
        <w:t>HFC）设备</w:t>
      </w:r>
      <w:r w:rsidRPr="009945AA">
        <w:rPr>
          <w:rFonts w:cstheme="majorBidi" w:hint="eastAsia"/>
          <w:bCs/>
          <w:szCs w:val="32"/>
        </w:rPr>
        <w:t>、</w:t>
      </w:r>
      <w:r w:rsidRPr="009945AA">
        <w:rPr>
          <w:rFonts w:cstheme="majorBidi"/>
          <w:bCs/>
          <w:szCs w:val="32"/>
        </w:rPr>
        <w:t>光路由器等光通讯设备及器件</w:t>
      </w:r>
      <w:r w:rsidRPr="009945AA">
        <w:rPr>
          <w:rFonts w:cstheme="majorBidi" w:hint="eastAsia"/>
          <w:bCs/>
          <w:szCs w:val="32"/>
        </w:rPr>
        <w:t>；精密BTB、FPC电子连接器；4</w:t>
      </w:r>
      <w:r w:rsidRPr="009945AA">
        <w:rPr>
          <w:rFonts w:cstheme="majorBidi"/>
          <w:bCs/>
          <w:szCs w:val="32"/>
        </w:rPr>
        <w:t>.3中提及的各类光学膜</w:t>
      </w:r>
      <w:r w:rsidRPr="009945AA">
        <w:rPr>
          <w:rFonts w:hAnsiTheme="majorHAnsi" w:cstheme="majorBidi" w:hint="eastAsia"/>
          <w:bCs/>
          <w:szCs w:val="32"/>
        </w:rPr>
        <w:t>。</w:t>
      </w:r>
      <w:bookmarkEnd w:id="35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  <w:bCs w:val="0"/>
        </w:rPr>
      </w:pPr>
      <w:bookmarkStart w:id="36" w:name="_Toc57923274"/>
      <w:r w:rsidRPr="009945AA">
        <w:rPr>
          <w:rFonts w:ascii="楷体_GB2312" w:hint="eastAsia"/>
          <w:b w:val="0"/>
        </w:rPr>
        <w:t>5.3</w:t>
      </w:r>
      <w:r w:rsidRPr="009945AA">
        <w:rPr>
          <w:rFonts w:hint="eastAsia"/>
          <w:b w:val="0"/>
        </w:rPr>
        <w:t>汽车</w:t>
      </w:r>
      <w:r w:rsidRPr="009945AA">
        <w:rPr>
          <w:b w:val="0"/>
        </w:rPr>
        <w:t>电子</w:t>
      </w:r>
      <w:r w:rsidRPr="009945AA">
        <w:rPr>
          <w:rFonts w:hint="eastAsia"/>
          <w:b w:val="0"/>
        </w:rPr>
        <w:t>。</w:t>
      </w:r>
      <w:r w:rsidRPr="009945AA">
        <w:rPr>
          <w:rFonts w:eastAsia="仿宋_GB2312" w:hint="eastAsia"/>
          <w:b w:val="0"/>
          <w:bCs w:val="0"/>
        </w:rPr>
        <w:t>2</w:t>
      </w:r>
      <w:r w:rsidRPr="009945AA">
        <w:rPr>
          <w:rFonts w:eastAsia="仿宋_GB2312"/>
          <w:b w:val="0"/>
          <w:bCs w:val="0"/>
        </w:rPr>
        <w:t>.2</w:t>
      </w:r>
      <w:r w:rsidRPr="009945AA">
        <w:rPr>
          <w:rFonts w:eastAsia="仿宋_GB2312" w:hint="eastAsia"/>
          <w:b w:val="0"/>
          <w:bCs w:val="0"/>
        </w:rPr>
        <w:t>、2</w:t>
      </w:r>
      <w:r w:rsidRPr="009945AA">
        <w:rPr>
          <w:rFonts w:eastAsia="仿宋_GB2312"/>
          <w:b w:val="0"/>
          <w:bCs w:val="0"/>
        </w:rPr>
        <w:t>.3中提及的各类</w:t>
      </w:r>
      <w:r w:rsidRPr="009945AA">
        <w:rPr>
          <w:rFonts w:eastAsia="仿宋_GB2312" w:hint="eastAsia"/>
          <w:b w:val="0"/>
          <w:bCs w:val="0"/>
        </w:rPr>
        <w:t>智能网联汽车、新能源汽车关键部件、模组和器件；北斗导航定位仪、车载</w:t>
      </w:r>
      <w:r w:rsidRPr="009945AA">
        <w:rPr>
          <w:rFonts w:eastAsia="仿宋_GB2312" w:hint="eastAsia"/>
          <w:b w:val="0"/>
          <w:bCs w:val="0"/>
        </w:rPr>
        <w:lastRenderedPageBreak/>
        <w:t>摄像头、毫米波雷达、激光雷达、高清显示屏、多功能触摸屏、车身控制器、行车记录仪等汽车用电子电控设备、系统；音视频、导航运用、网络传输、人机交互等模块。</w:t>
      </w:r>
      <w:bookmarkEnd w:id="36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37" w:name="_Toc57923275"/>
      <w:r w:rsidRPr="009945AA">
        <w:rPr>
          <w:rFonts w:ascii="楷体_GB2312" w:hint="eastAsia"/>
          <w:b w:val="0"/>
        </w:rPr>
        <w:t>5.</w:t>
      </w:r>
      <w:r w:rsidRPr="009945AA">
        <w:rPr>
          <w:rFonts w:ascii="楷体_GB2312"/>
          <w:b w:val="0"/>
        </w:rPr>
        <w:t>4</w:t>
      </w:r>
      <w:r w:rsidRPr="009945AA">
        <w:rPr>
          <w:rFonts w:ascii="楷体_GB2312" w:hint="eastAsia"/>
          <w:b w:val="0"/>
        </w:rPr>
        <w:t>智能电子产品。</w:t>
      </w:r>
      <w:r w:rsidRPr="009945AA">
        <w:rPr>
          <w:rFonts w:eastAsia="仿宋_GB2312" w:hint="eastAsia"/>
          <w:b w:val="0"/>
        </w:rPr>
        <w:t>智能手机、智能手表</w:t>
      </w:r>
      <w:r w:rsidRPr="009945AA">
        <w:rPr>
          <w:rFonts w:eastAsia="仿宋_GB2312"/>
          <w:b w:val="0"/>
        </w:rPr>
        <w:t>/手环、智能眼镜、智能语音耳机、骨传导喇叭/麦克风、智能睡眠仪</w:t>
      </w:r>
      <w:r w:rsidRPr="009945AA">
        <w:rPr>
          <w:rFonts w:eastAsia="仿宋_GB2312" w:hint="eastAsia"/>
          <w:b w:val="0"/>
        </w:rPr>
        <w:t>、新型通信和计算机设备等智能信息终端；</w:t>
      </w:r>
      <w:r w:rsidRPr="009945AA">
        <w:rPr>
          <w:rFonts w:eastAsia="仿宋_GB2312"/>
          <w:b w:val="0"/>
        </w:rPr>
        <w:t>NB-IOT智能电</w:t>
      </w:r>
      <w:r w:rsidRPr="009945AA">
        <w:rPr>
          <w:rFonts w:eastAsia="仿宋_GB2312" w:hint="eastAsia"/>
          <w:b w:val="0"/>
        </w:rPr>
        <w:t>表</w:t>
      </w:r>
      <w:r w:rsidRPr="009945AA">
        <w:rPr>
          <w:rFonts w:eastAsia="仿宋_GB2312"/>
          <w:b w:val="0"/>
        </w:rPr>
        <w:t>/水表、环境噪声监测仪器、机动车尾气遥测装置等</w:t>
      </w:r>
      <w:r w:rsidRPr="009945AA">
        <w:rPr>
          <w:rFonts w:eastAsia="仿宋_GB2312" w:hint="eastAsia"/>
          <w:b w:val="0"/>
        </w:rPr>
        <w:t>智能仪器仪表；具有智能控制关断、实时监测运行、消除热斑等功能的智能光伏组件及智能</w:t>
      </w:r>
      <w:r w:rsidRPr="009945AA">
        <w:rPr>
          <w:rFonts w:eastAsia="仿宋_GB2312" w:hint="eastAsia"/>
          <w:b w:val="0"/>
          <w:bCs w:val="0"/>
        </w:rPr>
        <w:t>逆变器</w:t>
      </w:r>
      <w:r w:rsidRPr="009945AA">
        <w:rPr>
          <w:rFonts w:eastAsia="仿宋_GB2312" w:hint="eastAsia"/>
          <w:b w:val="0"/>
        </w:rPr>
        <w:t>、控制器、汇流箱、储能系统及适用于智能光</w:t>
      </w:r>
      <w:proofErr w:type="gramStart"/>
      <w:r w:rsidRPr="009945AA">
        <w:rPr>
          <w:rFonts w:eastAsia="仿宋_GB2312" w:hint="eastAsia"/>
          <w:b w:val="0"/>
        </w:rPr>
        <w:t>伏系统</w:t>
      </w:r>
      <w:proofErr w:type="gramEnd"/>
      <w:r w:rsidRPr="009945AA">
        <w:rPr>
          <w:rFonts w:eastAsia="仿宋_GB2312" w:hint="eastAsia"/>
          <w:b w:val="0"/>
        </w:rPr>
        <w:t>的高效电力电子器件等关键部件；其他运用人工智能等前沿技术的电子产品。</w:t>
      </w:r>
      <w:bookmarkEnd w:id="37"/>
    </w:p>
    <w:p w:rsidR="00247624" w:rsidRPr="009945AA" w:rsidRDefault="00382725" w:rsidP="00D542EC">
      <w:pPr>
        <w:pStyle w:val="af1"/>
        <w:ind w:firstLine="640"/>
      </w:pPr>
      <w:bookmarkStart w:id="38" w:name="_Toc57923276"/>
      <w:r w:rsidRPr="009945AA">
        <w:rPr>
          <w:rFonts w:hint="eastAsia"/>
        </w:rPr>
        <w:t>6、</w:t>
      </w:r>
      <w:r w:rsidRPr="009945AA">
        <w:t>软件和信息服务</w:t>
      </w:r>
      <w:bookmarkEnd w:id="38"/>
    </w:p>
    <w:p w:rsidR="00247624" w:rsidRPr="009945AA" w:rsidRDefault="00382725" w:rsidP="00D542EC">
      <w:pPr>
        <w:pStyle w:val="af3"/>
        <w:ind w:firstLine="640"/>
        <w:rPr>
          <w:rFonts w:ascii="楷体_GB2312"/>
          <w:b w:val="0"/>
        </w:rPr>
      </w:pPr>
      <w:bookmarkStart w:id="39" w:name="_Toc57923277"/>
      <w:r w:rsidRPr="009945AA">
        <w:rPr>
          <w:rFonts w:ascii="楷体_GB2312"/>
          <w:b w:val="0"/>
        </w:rPr>
        <w:t>6.1</w:t>
      </w:r>
      <w:r w:rsidRPr="009945AA">
        <w:rPr>
          <w:rFonts w:ascii="楷体_GB2312" w:hint="eastAsia"/>
          <w:b w:val="0"/>
        </w:rPr>
        <w:t>工业软件。</w:t>
      </w:r>
      <w:r w:rsidRPr="009945AA">
        <w:rPr>
          <w:rStyle w:val="af0"/>
          <w:rFonts w:hint="eastAsia"/>
          <w:b w:val="0"/>
        </w:rPr>
        <w:t>面向细分工业行业应用需求的操作系统、中间件和数据库产品等工业基础软件；</w:t>
      </w:r>
      <w:r w:rsidRPr="009945AA">
        <w:rPr>
          <w:rFonts w:eastAsia="仿宋_GB2312" w:hint="eastAsia"/>
          <w:b w:val="0"/>
        </w:rPr>
        <w:t>计算机辅助设计（CAD）、辅助分析（CAE）、辅助制造（CAM）、辅助工艺规划（CAPP）、虚拟仿真等工具软件；产品生命周期管理（PLM）、产品数据管理（PDM）、企业资源计划（ERP）、企业资产管理系统（EAM）、客户关系管理（CRM）、供应链管理（SCM）等经验管理软件；工业云平台、工业APP等工业互联网软件；能源管理系统（EMS）、建筑信息模型（BIM）系统等专用系统；服务于装备制造、家电、可穿戴设备、智能终端、物联网等产业升级需求的嵌入式系统软件。</w:t>
      </w:r>
      <w:bookmarkEnd w:id="39"/>
    </w:p>
    <w:p w:rsidR="00247624" w:rsidRPr="009945AA" w:rsidRDefault="00382725" w:rsidP="00D542EC">
      <w:pPr>
        <w:pStyle w:val="af3"/>
        <w:ind w:firstLine="640"/>
        <w:rPr>
          <w:rFonts w:ascii="楷体_GB2312"/>
          <w:b w:val="0"/>
        </w:rPr>
      </w:pPr>
      <w:bookmarkStart w:id="40" w:name="_Toc57923278"/>
      <w:r w:rsidRPr="009945AA">
        <w:rPr>
          <w:rFonts w:ascii="楷体_GB2312"/>
          <w:b w:val="0"/>
        </w:rPr>
        <w:t>6.2</w:t>
      </w:r>
      <w:r w:rsidRPr="009945AA">
        <w:rPr>
          <w:rFonts w:ascii="楷体_GB2312" w:hint="eastAsia"/>
          <w:b w:val="0"/>
        </w:rPr>
        <w:t>特色行业应用软件。</w:t>
      </w:r>
      <w:r w:rsidRPr="009945AA">
        <w:rPr>
          <w:rStyle w:val="af0"/>
          <w:rFonts w:hint="eastAsia"/>
          <w:b w:val="0"/>
        </w:rPr>
        <w:t>运用“互联网+”，在协同制造、现代农业、智慧能源、普惠金融、益民服务（教育、医疗、</w:t>
      </w:r>
      <w:r w:rsidRPr="009945AA">
        <w:rPr>
          <w:rStyle w:val="af0"/>
          <w:rFonts w:hint="eastAsia"/>
          <w:b w:val="0"/>
        </w:rPr>
        <w:lastRenderedPageBreak/>
        <w:t>就业、社保、广播电视、智慧社区等领域）、高效物流、电子商务、便捷交通、绿色生态等领域的应用服务。</w:t>
      </w:r>
      <w:bookmarkEnd w:id="40"/>
    </w:p>
    <w:p w:rsidR="00247624" w:rsidRPr="009945AA" w:rsidRDefault="00382725" w:rsidP="00D542EC">
      <w:pPr>
        <w:pStyle w:val="af3"/>
        <w:ind w:firstLine="640"/>
        <w:rPr>
          <w:b w:val="0"/>
        </w:rPr>
      </w:pPr>
      <w:bookmarkStart w:id="41" w:name="_Toc57923279"/>
      <w:r w:rsidRPr="009945AA">
        <w:rPr>
          <w:rFonts w:hint="eastAsia"/>
          <w:b w:val="0"/>
        </w:rPr>
        <w:t>6</w:t>
      </w:r>
      <w:r w:rsidRPr="009945AA">
        <w:rPr>
          <w:b w:val="0"/>
        </w:rPr>
        <w:t>.3</w:t>
      </w:r>
      <w:r w:rsidRPr="009945AA">
        <w:rPr>
          <w:rFonts w:hint="eastAsia"/>
          <w:b w:val="0"/>
        </w:rPr>
        <w:t>信息服务业。</w:t>
      </w:r>
      <w:r w:rsidRPr="009945AA">
        <w:rPr>
          <w:rStyle w:val="af0"/>
          <w:rFonts w:hint="eastAsia"/>
          <w:b w:val="0"/>
        </w:rPr>
        <w:t>通用基础软件、嵌入式操作系统和数据库、新型网络化基础软件、关键信息基础设施配套的基础软件和支撑工具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企业一站式电</w:t>
      </w:r>
      <w:proofErr w:type="gramStart"/>
      <w:r w:rsidRPr="009945AA">
        <w:rPr>
          <w:rFonts w:eastAsia="仿宋_GB2312"/>
          <w:b w:val="0"/>
        </w:rPr>
        <w:t>商服务</w:t>
      </w:r>
      <w:proofErr w:type="gramEnd"/>
      <w:r w:rsidRPr="009945AA">
        <w:rPr>
          <w:rFonts w:eastAsia="仿宋_GB2312"/>
          <w:b w:val="0"/>
        </w:rPr>
        <w:t>APP及电子支付、电子合同、信用服务、安全</w:t>
      </w:r>
      <w:proofErr w:type="gramStart"/>
      <w:r w:rsidRPr="009945AA">
        <w:rPr>
          <w:rFonts w:eastAsia="仿宋_GB2312"/>
          <w:b w:val="0"/>
        </w:rPr>
        <w:t>认证等</w:t>
      </w:r>
      <w:r w:rsidRPr="009945AA">
        <w:rPr>
          <w:rFonts w:eastAsia="仿宋_GB2312" w:hint="eastAsia"/>
          <w:b w:val="0"/>
        </w:rPr>
        <w:t>电商</w:t>
      </w:r>
      <w:proofErr w:type="gramEnd"/>
      <w:r w:rsidRPr="009945AA">
        <w:rPr>
          <w:rFonts w:eastAsia="仿宋_GB2312"/>
          <w:b w:val="0"/>
        </w:rPr>
        <w:t>服务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数字影音、动漫游戏、网络文学等数字文化</w:t>
      </w:r>
      <w:r w:rsidRPr="009945AA">
        <w:rPr>
          <w:rFonts w:eastAsia="仿宋_GB2312" w:hint="eastAsia"/>
          <w:b w:val="0"/>
        </w:rPr>
        <w:t>内容；</w:t>
      </w:r>
      <w:r w:rsidRPr="009945AA">
        <w:rPr>
          <w:rFonts w:eastAsia="仿宋_GB2312"/>
          <w:b w:val="0"/>
        </w:rPr>
        <w:t>IT咨询设计支撑工具软</w:t>
      </w:r>
      <w:r w:rsidRPr="009945AA">
        <w:rPr>
          <w:rFonts w:eastAsia="仿宋_GB2312" w:hint="eastAsia"/>
          <w:b w:val="0"/>
        </w:rPr>
        <w:t>件，系统集成实施支撑工具软件，系统运维支撑工具软件，数据处理支撑工具软件等信息技术服务支撑软件。</w:t>
      </w:r>
      <w:bookmarkEnd w:id="41"/>
    </w:p>
    <w:p w:rsidR="00247624" w:rsidRPr="009945AA" w:rsidRDefault="00382725" w:rsidP="00D542EC">
      <w:pPr>
        <w:pStyle w:val="NoSpacing1"/>
        <w:spacing w:line="580" w:lineRule="exact"/>
        <w:ind w:firstLine="640"/>
        <w:outlineLvl w:val="1"/>
        <w:rPr>
          <w:rFonts w:ascii="楷体_GB2312" w:eastAsia="楷体_GB2312" w:cstheme="majorBidi"/>
          <w:bCs/>
          <w:szCs w:val="32"/>
        </w:rPr>
      </w:pPr>
      <w:bookmarkStart w:id="42" w:name="_Toc57923280"/>
      <w:r w:rsidRPr="009945AA">
        <w:rPr>
          <w:rStyle w:val="af4"/>
          <w:rFonts w:ascii="楷体_GB2312" w:hint="eastAsia"/>
          <w:b w:val="0"/>
        </w:rPr>
        <w:t>6.</w:t>
      </w:r>
      <w:r w:rsidRPr="009945AA">
        <w:rPr>
          <w:rStyle w:val="af4"/>
          <w:rFonts w:ascii="楷体_GB2312"/>
          <w:b w:val="0"/>
        </w:rPr>
        <w:t>4</w:t>
      </w:r>
      <w:r w:rsidRPr="009945AA">
        <w:rPr>
          <w:rStyle w:val="af4"/>
          <w:rFonts w:ascii="楷体_GB2312" w:hint="eastAsia"/>
          <w:b w:val="0"/>
        </w:rPr>
        <w:t>软件信息新业态。</w:t>
      </w:r>
      <w:r w:rsidRPr="009945AA">
        <w:rPr>
          <w:rStyle w:val="af0"/>
          <w:rFonts w:hint="eastAsia"/>
        </w:rPr>
        <w:t>其他物联网、云计算、大数据、人工智能、虚拟现实、区块链等新技术的软件及系统开发</w:t>
      </w:r>
      <w:r w:rsidRPr="009945AA">
        <w:rPr>
          <w:rFonts w:cstheme="majorBidi" w:hint="eastAsia"/>
          <w:bCs/>
          <w:szCs w:val="32"/>
        </w:rPr>
        <w:t>。</w:t>
      </w:r>
      <w:bookmarkEnd w:id="42"/>
    </w:p>
    <w:p w:rsidR="00247624" w:rsidRPr="009945AA" w:rsidRDefault="00382725" w:rsidP="00D542EC">
      <w:pPr>
        <w:pStyle w:val="af1"/>
        <w:ind w:firstLine="640"/>
      </w:pPr>
      <w:bookmarkStart w:id="43" w:name="_Toc57923281"/>
      <w:r w:rsidRPr="009945AA">
        <w:rPr>
          <w:rFonts w:hint="eastAsia"/>
        </w:rPr>
        <w:t>7、关键基础件</w:t>
      </w:r>
      <w:bookmarkEnd w:id="43"/>
    </w:p>
    <w:p w:rsidR="00247624" w:rsidRPr="009945AA" w:rsidRDefault="00382725" w:rsidP="00D542EC">
      <w:pPr>
        <w:ind w:firstLine="640"/>
        <w:outlineLvl w:val="1"/>
      </w:pPr>
      <w:bookmarkStart w:id="44" w:name="_Toc57923282"/>
      <w:r w:rsidRPr="009945AA">
        <w:rPr>
          <w:rStyle w:val="af4"/>
          <w:rFonts w:ascii="楷体_GB2312"/>
          <w:b w:val="0"/>
          <w:bCs w:val="0"/>
        </w:rPr>
        <w:t>7.1</w:t>
      </w:r>
      <w:r w:rsidRPr="009945AA">
        <w:rPr>
          <w:rStyle w:val="af4"/>
          <w:rFonts w:ascii="楷体_GB2312" w:hint="eastAsia"/>
          <w:b w:val="0"/>
          <w:bCs w:val="0"/>
        </w:rPr>
        <w:t>轴承。</w:t>
      </w:r>
      <w:r w:rsidRPr="009945AA">
        <w:rPr>
          <w:rFonts w:cstheme="majorBidi"/>
          <w:bCs/>
          <w:szCs w:val="32"/>
        </w:rPr>
        <w:t>球轴承</w:t>
      </w:r>
      <w:r w:rsidRPr="009945AA">
        <w:rPr>
          <w:rFonts w:cstheme="majorBidi" w:hint="eastAsia"/>
          <w:bCs/>
          <w:szCs w:val="32"/>
        </w:rPr>
        <w:t>、</w:t>
      </w:r>
      <w:r w:rsidRPr="009945AA">
        <w:rPr>
          <w:rFonts w:cstheme="majorBidi"/>
          <w:bCs/>
          <w:szCs w:val="32"/>
        </w:rPr>
        <w:t>滚子轴承</w:t>
      </w:r>
      <w:r w:rsidRPr="009945AA">
        <w:rPr>
          <w:rFonts w:cstheme="majorBidi" w:hint="eastAsia"/>
          <w:bCs/>
          <w:szCs w:val="32"/>
        </w:rPr>
        <w:t>、</w:t>
      </w:r>
      <w:r w:rsidRPr="009945AA">
        <w:rPr>
          <w:rFonts w:cstheme="majorBidi"/>
          <w:bCs/>
          <w:szCs w:val="32"/>
        </w:rPr>
        <w:t>外球面轴承</w:t>
      </w:r>
      <w:r w:rsidRPr="009945AA">
        <w:rPr>
          <w:rFonts w:cstheme="majorBidi" w:hint="eastAsia"/>
          <w:bCs/>
          <w:szCs w:val="32"/>
        </w:rPr>
        <w:t>；</w:t>
      </w:r>
      <w:r w:rsidRPr="009945AA">
        <w:rPr>
          <w:rFonts w:cstheme="majorBidi"/>
          <w:bCs/>
          <w:szCs w:val="32"/>
        </w:rPr>
        <w:t>机器人、大功率风力发电机组、大型运输机、重载直升机、长汽车、高速铁路、重载铁路货车、新型城市轨道交通、大型薄板冷热连轧设备、大型施工机械、超精密级医疗器械主轴、中高档数控机床、高速度长寿命纺织设备用高速、精密、重载轴承及各种主机专用轴承</w:t>
      </w:r>
      <w:r w:rsidRPr="009945AA">
        <w:rPr>
          <w:rFonts w:cstheme="majorBidi" w:hint="eastAsia"/>
          <w:bCs/>
          <w:szCs w:val="32"/>
        </w:rPr>
        <w:t>；高性能</w:t>
      </w:r>
      <w:r w:rsidRPr="009945AA">
        <w:rPr>
          <w:rFonts w:cstheme="majorBidi"/>
          <w:bCs/>
          <w:szCs w:val="32"/>
        </w:rPr>
        <w:t>轴承钢等关键材料。</w:t>
      </w:r>
      <w:bookmarkEnd w:id="44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45" w:name="_Toc57923283"/>
      <w:r w:rsidRPr="009945AA">
        <w:rPr>
          <w:rFonts w:ascii="楷体_GB2312" w:hint="eastAsia"/>
          <w:b w:val="0"/>
        </w:rPr>
        <w:t>7.2液压件及泵阀。</w:t>
      </w:r>
      <w:r w:rsidRPr="009945AA">
        <w:rPr>
          <w:rFonts w:eastAsia="仿宋_GB2312"/>
          <w:b w:val="0"/>
        </w:rPr>
        <w:t>工程机械行走与回转马达及减速总成、工程机械负荷传感多路阀、农业机械用液压无级变速传动装置、大型真空液压机组、核Ⅱ、Ⅲ级用泵阀产品、超(超)临界电站用泵阀、亚</w:t>
      </w:r>
      <w:proofErr w:type="gramStart"/>
      <w:r w:rsidRPr="009945AA">
        <w:rPr>
          <w:rFonts w:eastAsia="仿宋_GB2312"/>
          <w:b w:val="0"/>
        </w:rPr>
        <w:t>临界减温减压阀</w:t>
      </w:r>
      <w:proofErr w:type="gramEnd"/>
      <w:r w:rsidRPr="009945AA">
        <w:rPr>
          <w:rFonts w:eastAsia="仿宋_GB2312"/>
          <w:b w:val="0"/>
        </w:rPr>
        <w:t>、电站烟气脱硫泵、石油化工行业高低温阀门、油气混输泵、</w:t>
      </w:r>
      <w:r w:rsidRPr="009945AA">
        <w:rPr>
          <w:rFonts w:eastAsia="仿宋_GB2312" w:hint="eastAsia"/>
          <w:b w:val="0"/>
        </w:rPr>
        <w:t>天然气管道自闭阀、</w:t>
      </w:r>
      <w:r w:rsidRPr="009945AA">
        <w:rPr>
          <w:rFonts w:eastAsia="仿宋_GB2312"/>
          <w:b w:val="0"/>
        </w:rPr>
        <w:t>集输管线工程用高效高可靠性泵阀、高可靠性长寿命的污水</w:t>
      </w:r>
      <w:r w:rsidRPr="009945AA">
        <w:rPr>
          <w:rFonts w:eastAsia="仿宋_GB2312"/>
          <w:b w:val="0"/>
        </w:rPr>
        <w:lastRenderedPageBreak/>
        <w:t>泵等高性能特种液压件和泵阀；高效流程泵、高效节能节材泵、高压柱塞泵、双速液压马达、总线控制阀岛、微型电磁阀、比例阀、</w:t>
      </w:r>
      <w:r w:rsidRPr="009945AA">
        <w:rPr>
          <w:rFonts w:eastAsia="仿宋_GB2312" w:hint="eastAsia"/>
          <w:b w:val="0"/>
        </w:rPr>
        <w:t>高效智能</w:t>
      </w:r>
      <w:r w:rsidRPr="009945AA">
        <w:rPr>
          <w:rFonts w:eastAsia="仿宋_GB2312"/>
          <w:b w:val="0"/>
        </w:rPr>
        <w:t>压缩机主机及真空泵、真空发生器集成单元等其他高压大流量液压元件、液压系统和高性能泵阀。</w:t>
      </w:r>
      <w:bookmarkEnd w:id="45"/>
    </w:p>
    <w:p w:rsidR="00247624" w:rsidRPr="009945AA" w:rsidRDefault="00382725" w:rsidP="00D542EC">
      <w:pPr>
        <w:ind w:firstLine="640"/>
        <w:outlineLvl w:val="1"/>
      </w:pPr>
      <w:bookmarkStart w:id="46" w:name="_Toc57923284"/>
      <w:r w:rsidRPr="009945AA">
        <w:rPr>
          <w:rStyle w:val="af4"/>
          <w:rFonts w:ascii="楷体_GB2312" w:hint="eastAsia"/>
          <w:b w:val="0"/>
          <w:bCs w:val="0"/>
        </w:rPr>
        <w:t>7.</w:t>
      </w:r>
      <w:r w:rsidRPr="009945AA">
        <w:rPr>
          <w:rStyle w:val="af4"/>
          <w:rFonts w:ascii="楷体_GB2312"/>
          <w:b w:val="0"/>
          <w:bCs w:val="0"/>
        </w:rPr>
        <w:t>3</w:t>
      </w:r>
      <w:r w:rsidRPr="009945AA">
        <w:rPr>
          <w:rStyle w:val="af4"/>
          <w:rFonts w:ascii="楷体_GB2312" w:hint="eastAsia"/>
          <w:b w:val="0"/>
          <w:bCs w:val="0"/>
        </w:rPr>
        <w:t>电机。</w:t>
      </w:r>
      <w:r w:rsidRPr="009945AA">
        <w:rPr>
          <w:rStyle w:val="af0"/>
          <w:rFonts w:hint="eastAsia"/>
        </w:rPr>
        <w:t>永磁同步电机、无刷直流电机、直驱力矩电机、机器人关节电机、汽车驱动电机、电子真空刹车泵电机、永磁直线电机、高精度音圈电机、</w:t>
      </w:r>
      <w:r w:rsidRPr="009945AA">
        <w:rPr>
          <w:rStyle w:val="af0"/>
        </w:rPr>
        <w:t>IE5高能效永磁电机、多自由度电机等高端电机</w:t>
      </w:r>
      <w:r w:rsidRPr="009945AA">
        <w:rPr>
          <w:rStyle w:val="af0"/>
          <w:rFonts w:hint="eastAsia"/>
        </w:rPr>
        <w:t>；其他新能源汽车用高功率密度高效电机、机器人用集成永磁力矩电机、高稳定性高空无人机电机、</w:t>
      </w:r>
      <w:r w:rsidRPr="009945AA">
        <w:rPr>
          <w:rStyle w:val="af0"/>
        </w:rPr>
        <w:t>3D 打印大尺寸磁性电机等特种专用电机</w:t>
      </w:r>
      <w:r w:rsidRPr="009945AA">
        <w:rPr>
          <w:rStyle w:val="af0"/>
          <w:rFonts w:hint="eastAsia"/>
        </w:rPr>
        <w:t>；</w:t>
      </w:r>
      <w:r w:rsidRPr="009945AA">
        <w:rPr>
          <w:rFonts w:hAnsi="Calibri" w:hint="eastAsia"/>
          <w:szCs w:val="21"/>
        </w:rPr>
        <w:t>伺服电机配套的交流伺服驱动器、无传感伺服驱动器、低压大电流伺服驱动器、注塑机用伺服驱动器、机器人用伺服驱动器、电动汽车电机驱动器</w:t>
      </w:r>
      <w:r w:rsidRPr="009945AA">
        <w:rPr>
          <w:rFonts w:cstheme="majorBidi"/>
          <w:bCs/>
          <w:szCs w:val="32"/>
        </w:rPr>
        <w:t>。</w:t>
      </w:r>
      <w:bookmarkEnd w:id="46"/>
    </w:p>
    <w:p w:rsidR="00247624" w:rsidRPr="009945AA" w:rsidRDefault="00382725" w:rsidP="00D542EC">
      <w:pPr>
        <w:ind w:firstLine="640"/>
        <w:outlineLvl w:val="1"/>
        <w:rPr>
          <w:rFonts w:cstheme="majorBidi"/>
          <w:bCs/>
          <w:szCs w:val="32"/>
        </w:rPr>
      </w:pPr>
      <w:bookmarkStart w:id="47" w:name="_Toc57923285"/>
      <w:r w:rsidRPr="009945AA">
        <w:rPr>
          <w:rStyle w:val="af4"/>
          <w:rFonts w:ascii="楷体_GB2312"/>
          <w:b w:val="0"/>
          <w:bCs w:val="0"/>
        </w:rPr>
        <w:t>7.4</w:t>
      </w:r>
      <w:r w:rsidRPr="009945AA">
        <w:rPr>
          <w:rStyle w:val="af4"/>
          <w:rFonts w:ascii="楷体_GB2312" w:hint="eastAsia"/>
          <w:b w:val="0"/>
          <w:bCs w:val="0"/>
        </w:rPr>
        <w:t>模具。</w:t>
      </w:r>
      <w:r w:rsidRPr="009945AA">
        <w:rPr>
          <w:rFonts w:cstheme="majorBidi" w:hint="eastAsia"/>
          <w:bCs/>
          <w:szCs w:val="32"/>
        </w:rPr>
        <w:t>精密复杂压铸模具；低压铸模具；热成型冲压模具；重力铸造模具；精密注塑模具；有色金属压铸模具；金属粉末注射成形模具；其他大型及精密、高效模具；标准件；高端模具钢。</w:t>
      </w:r>
      <w:bookmarkEnd w:id="47"/>
    </w:p>
    <w:p w:rsidR="00247624" w:rsidRPr="009945AA" w:rsidRDefault="00382725" w:rsidP="00D542EC">
      <w:pPr>
        <w:ind w:firstLine="640"/>
        <w:outlineLvl w:val="1"/>
      </w:pPr>
      <w:bookmarkStart w:id="48" w:name="_Toc57923286"/>
      <w:r w:rsidRPr="009945AA">
        <w:rPr>
          <w:rStyle w:val="af4"/>
          <w:rFonts w:ascii="楷体_GB2312" w:hint="eastAsia"/>
          <w:b w:val="0"/>
        </w:rPr>
        <w:t>7</w:t>
      </w:r>
      <w:r w:rsidRPr="009945AA">
        <w:rPr>
          <w:rStyle w:val="af4"/>
          <w:rFonts w:ascii="楷体_GB2312"/>
          <w:b w:val="0"/>
        </w:rPr>
        <w:t>.5</w:t>
      </w:r>
      <w:r w:rsidRPr="009945AA">
        <w:rPr>
          <w:rStyle w:val="af4"/>
          <w:rFonts w:ascii="楷体_GB2312" w:hint="eastAsia"/>
          <w:b w:val="0"/>
        </w:rPr>
        <w:t>密封件。</w:t>
      </w:r>
      <w:r w:rsidRPr="009945AA">
        <w:t>大型风电装备密封、大型高温高压泵和核电站二三级泵机械密封和静密封装置、轿车动力总成系统以及传动系统旋转密封、石油钻井（测井）设备密封、大型压力成型设备密封、盾构装备密封、航天用密封件、大型工程机械液压油</w:t>
      </w:r>
      <w:proofErr w:type="gramStart"/>
      <w:r w:rsidRPr="009945AA">
        <w:t>缸</w:t>
      </w:r>
      <w:proofErr w:type="gramEnd"/>
      <w:r w:rsidRPr="009945AA">
        <w:t>密封、风电</w:t>
      </w:r>
      <w:proofErr w:type="gramStart"/>
      <w:r w:rsidRPr="009945AA">
        <w:t>偏航变桨</w:t>
      </w:r>
      <w:proofErr w:type="gramEnd"/>
      <w:r w:rsidRPr="009945AA">
        <w:t>轴承密封等高可靠性特种密封件、密封环；</w:t>
      </w:r>
      <w:proofErr w:type="gramStart"/>
      <w:r w:rsidRPr="009945AA">
        <w:t>高耐候</w:t>
      </w:r>
      <w:proofErr w:type="gramEnd"/>
      <w:r w:rsidRPr="009945AA">
        <w:t>、无摩擦和真空高导热密封件、陶瓷密封等其他高可靠性</w:t>
      </w:r>
      <w:proofErr w:type="gramStart"/>
      <w:r w:rsidRPr="009945AA">
        <w:t>密封密封</w:t>
      </w:r>
      <w:proofErr w:type="gramEnd"/>
      <w:r w:rsidRPr="009945AA">
        <w:t>件</w:t>
      </w:r>
      <w:r w:rsidRPr="009945AA">
        <w:rPr>
          <w:rFonts w:hint="eastAsia"/>
        </w:rPr>
        <w:t>。</w:t>
      </w:r>
      <w:bookmarkEnd w:id="48"/>
    </w:p>
    <w:p w:rsidR="00247624" w:rsidRPr="009945AA" w:rsidRDefault="00382725" w:rsidP="00D542EC">
      <w:pPr>
        <w:pStyle w:val="af3"/>
        <w:ind w:firstLine="640"/>
        <w:rPr>
          <w:rStyle w:val="af4"/>
          <w:rFonts w:ascii="楷体_GB2312"/>
          <w:bCs/>
        </w:rPr>
      </w:pPr>
      <w:bookmarkStart w:id="49" w:name="_Toc57923287"/>
      <w:r w:rsidRPr="009945AA">
        <w:rPr>
          <w:rFonts w:ascii="楷体_GB2312" w:hint="eastAsia"/>
          <w:b w:val="0"/>
        </w:rPr>
        <w:lastRenderedPageBreak/>
        <w:t>7.6粉末冶金件。</w:t>
      </w:r>
      <w:r w:rsidRPr="009945AA">
        <w:rPr>
          <w:rFonts w:eastAsia="仿宋_GB2312" w:hint="eastAsia"/>
          <w:b w:val="0"/>
        </w:rPr>
        <w:t>汽车用粉末冶金零件；大型客机（高速列车、船舶）制动用粉末冶金摩擦材料及刹车片；粉末冶金含油轴承；铝合金粉末冶金凸轮轴承盖。</w:t>
      </w:r>
      <w:bookmarkEnd w:id="49"/>
    </w:p>
    <w:p w:rsidR="00247624" w:rsidRPr="009945AA" w:rsidRDefault="00382725" w:rsidP="00D542EC">
      <w:pPr>
        <w:ind w:firstLine="640"/>
        <w:outlineLvl w:val="1"/>
        <w:rPr>
          <w:rStyle w:val="af4"/>
          <w:rFonts w:ascii="楷体_GB2312"/>
          <w:b w:val="0"/>
        </w:rPr>
      </w:pPr>
      <w:bookmarkStart w:id="50" w:name="_Toc57923288"/>
      <w:r w:rsidRPr="009945AA">
        <w:rPr>
          <w:rStyle w:val="af4"/>
          <w:rFonts w:ascii="楷体_GB2312" w:hint="eastAsia"/>
          <w:b w:val="0"/>
        </w:rPr>
        <w:t>7.7</w:t>
      </w:r>
      <w:r w:rsidRPr="009945AA">
        <w:rPr>
          <w:rStyle w:val="af4"/>
          <w:rFonts w:ascii="楷体_GB2312"/>
          <w:b w:val="0"/>
        </w:rPr>
        <w:t>传动件</w:t>
      </w:r>
      <w:r w:rsidRPr="009945AA">
        <w:rPr>
          <w:rStyle w:val="af4"/>
          <w:rFonts w:ascii="楷体_GB2312" w:hint="eastAsia"/>
          <w:b w:val="0"/>
        </w:rPr>
        <w:t>。</w:t>
      </w:r>
      <w:r w:rsidRPr="009945AA">
        <w:rPr>
          <w:rFonts w:cstheme="majorBidi"/>
          <w:bCs/>
          <w:szCs w:val="32"/>
        </w:rPr>
        <w:t>机器人及智能装备用高速、精密减速器、2.5兆瓦级以上风力发电齿轮箱、高铁与轨道车辆专用齿轮传动装置、汽车节能自动变速器、核电循环水泵齿轮箱、舰船用大型齿轮传动装置、超临界和超</w:t>
      </w:r>
      <w:proofErr w:type="gramStart"/>
      <w:r w:rsidRPr="009945AA">
        <w:rPr>
          <w:rFonts w:cstheme="majorBidi"/>
          <w:bCs/>
          <w:szCs w:val="32"/>
        </w:rPr>
        <w:t>超</w:t>
      </w:r>
      <w:proofErr w:type="gramEnd"/>
      <w:r w:rsidRPr="009945AA">
        <w:rPr>
          <w:rFonts w:cstheme="majorBidi"/>
          <w:bCs/>
          <w:szCs w:val="32"/>
        </w:rPr>
        <w:t>临界火电机组用高速齿轮调速装置、工程机械及矿山机械用液力变速器、大功率采煤机齿轮箱、掘进机齿轮传动装置、污水处理设备用高速齿轮箱等专用精密传动装置和高精特齿轮；高精度小模数齿轮；其他精密机械传动结构、</w:t>
      </w:r>
      <w:proofErr w:type="gramStart"/>
      <w:r w:rsidRPr="009945AA">
        <w:rPr>
          <w:rFonts w:cstheme="majorBidi"/>
          <w:bCs/>
          <w:szCs w:val="32"/>
        </w:rPr>
        <w:t>丝杠组驱动</w:t>
      </w:r>
      <w:proofErr w:type="gramEnd"/>
      <w:r w:rsidRPr="009945AA">
        <w:rPr>
          <w:rFonts w:cstheme="majorBidi"/>
          <w:bCs/>
          <w:szCs w:val="32"/>
        </w:rPr>
        <w:t>与传动结构</w:t>
      </w:r>
      <w:r w:rsidRPr="009945AA">
        <w:rPr>
          <w:rFonts w:hint="eastAsia"/>
        </w:rPr>
        <w:t>。</w:t>
      </w:r>
      <w:bookmarkEnd w:id="50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51" w:name="_Toc57923289"/>
      <w:r w:rsidRPr="009945AA">
        <w:rPr>
          <w:rStyle w:val="af4"/>
          <w:rFonts w:ascii="楷体_GB2312" w:hint="eastAsia"/>
        </w:rPr>
        <w:t>7</w:t>
      </w:r>
      <w:r w:rsidRPr="009945AA">
        <w:rPr>
          <w:rStyle w:val="af4"/>
          <w:rFonts w:ascii="楷体_GB2312"/>
        </w:rPr>
        <w:t>.8</w:t>
      </w:r>
      <w:r w:rsidRPr="009945AA">
        <w:rPr>
          <w:rStyle w:val="af4"/>
          <w:rFonts w:ascii="楷体_GB2312" w:hint="eastAsia"/>
        </w:rPr>
        <w:t>气动元件。</w:t>
      </w:r>
      <w:r w:rsidRPr="009945AA">
        <w:rPr>
          <w:rFonts w:eastAsia="仿宋_GB2312" w:hint="eastAsia"/>
          <w:b w:val="0"/>
        </w:rPr>
        <w:t>轨道交通设备用气动元件；150赫兹以上高频响电磁换向阀；精密压缩空气过滤器；透平式气动马达；其他小型化、高精度、高可靠、高效集成的气动元件及系统。</w:t>
      </w:r>
      <w:bookmarkEnd w:id="51"/>
    </w:p>
    <w:p w:rsidR="00247624" w:rsidRPr="009945AA" w:rsidRDefault="00382725" w:rsidP="00D542EC">
      <w:pPr>
        <w:pStyle w:val="ae"/>
        <w:ind w:firstLine="640"/>
        <w:outlineLvl w:val="1"/>
        <w:rPr>
          <w:color w:val="FF0000"/>
        </w:rPr>
      </w:pPr>
      <w:bookmarkStart w:id="52" w:name="_Toc57923290"/>
      <w:r w:rsidRPr="009945AA">
        <w:rPr>
          <w:rStyle w:val="af4"/>
          <w:rFonts w:ascii="楷体_GB2312" w:hint="eastAsia"/>
          <w:b w:val="0"/>
        </w:rPr>
        <w:t>7.9紧固件。</w:t>
      </w:r>
      <w:r w:rsidRPr="009945AA">
        <w:t>高强度防松螺母</w:t>
      </w:r>
      <w:r w:rsidRPr="009945AA">
        <w:rPr>
          <w:rFonts w:hint="eastAsia"/>
        </w:rPr>
        <w:t>、</w:t>
      </w:r>
      <w:r w:rsidRPr="009945AA">
        <w:t>高强度螺栓等高端紧固件</w:t>
      </w:r>
      <w:r w:rsidRPr="009945AA">
        <w:rPr>
          <w:rFonts w:hint="eastAsia"/>
        </w:rPr>
        <w:t>；汽车发动机紧固件、风力发电配套大规格高强度紧固件、核电专用紧固件、飞机专用紧固件和轨道交通扣件等重点行业用高强度紧固件。</w:t>
      </w:r>
      <w:bookmarkEnd w:id="52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</w:rPr>
      </w:pPr>
      <w:bookmarkStart w:id="53" w:name="_Toc57923291"/>
      <w:r w:rsidRPr="009945AA">
        <w:rPr>
          <w:rStyle w:val="af4"/>
          <w:rFonts w:ascii="楷体_GB2312" w:hint="eastAsia"/>
        </w:rPr>
        <w:t>7</w:t>
      </w:r>
      <w:r w:rsidRPr="009945AA">
        <w:rPr>
          <w:rStyle w:val="af4"/>
          <w:rFonts w:ascii="楷体_GB2312"/>
        </w:rPr>
        <w:t>.10</w:t>
      </w:r>
      <w:r w:rsidRPr="009945AA">
        <w:rPr>
          <w:rStyle w:val="af4"/>
          <w:rFonts w:ascii="楷体_GB2312" w:hint="eastAsia"/>
        </w:rPr>
        <w:t>铸锻件。</w:t>
      </w:r>
      <w:r w:rsidRPr="009945AA">
        <w:rPr>
          <w:rStyle w:val="af4"/>
          <w:rFonts w:eastAsia="仿宋_GB2312" w:hint="eastAsia"/>
        </w:rPr>
        <w:t>核电压力容器（蒸汽发生器）锻件、大型核乏燃料</w:t>
      </w:r>
      <w:proofErr w:type="gramStart"/>
      <w:r w:rsidRPr="009945AA">
        <w:rPr>
          <w:rStyle w:val="af4"/>
          <w:rFonts w:eastAsia="仿宋_GB2312" w:hint="eastAsia"/>
        </w:rPr>
        <w:t>贮运罐铸锻件</w:t>
      </w:r>
      <w:proofErr w:type="gramEnd"/>
      <w:r w:rsidRPr="009945AA">
        <w:rPr>
          <w:rStyle w:val="af4"/>
          <w:rFonts w:eastAsia="仿宋_GB2312" w:hint="eastAsia"/>
        </w:rPr>
        <w:t>、大型混流式水轮机组铸件、</w:t>
      </w:r>
      <w:proofErr w:type="gramStart"/>
      <w:r w:rsidRPr="009945AA">
        <w:rPr>
          <w:rStyle w:val="af4"/>
          <w:rFonts w:eastAsia="仿宋_GB2312" w:hint="eastAsia"/>
        </w:rPr>
        <w:t>核级泵</w:t>
      </w:r>
      <w:proofErr w:type="gramEnd"/>
      <w:r w:rsidRPr="009945AA">
        <w:rPr>
          <w:rStyle w:val="af4"/>
          <w:rFonts w:eastAsia="仿宋_GB2312" w:hint="eastAsia"/>
        </w:rPr>
        <w:t>（阀）锻件、大功率柴油机曲轴锻件、船用</w:t>
      </w:r>
      <w:proofErr w:type="gramStart"/>
      <w:r w:rsidRPr="009945AA">
        <w:rPr>
          <w:rStyle w:val="af4"/>
          <w:rFonts w:eastAsia="仿宋_GB2312" w:hint="eastAsia"/>
        </w:rPr>
        <w:t>大型铸</w:t>
      </w:r>
      <w:proofErr w:type="gramEnd"/>
      <w:r w:rsidRPr="009945AA">
        <w:rPr>
          <w:rStyle w:val="af4"/>
          <w:rFonts w:eastAsia="仿宋_GB2312" w:hint="eastAsia"/>
        </w:rPr>
        <w:t>锻件、大兆瓦（2.5MW以上）风电装备铸锻件、精密液压铸锻件、燃气轮机叶片铸锻件等特种</w:t>
      </w:r>
      <w:proofErr w:type="gramStart"/>
      <w:r w:rsidRPr="009945AA">
        <w:rPr>
          <w:rStyle w:val="af4"/>
          <w:rFonts w:eastAsia="仿宋_GB2312" w:hint="eastAsia"/>
        </w:rPr>
        <w:t>专用铸</w:t>
      </w:r>
      <w:proofErr w:type="gramEnd"/>
      <w:r w:rsidRPr="009945AA">
        <w:rPr>
          <w:rStyle w:val="af4"/>
          <w:rFonts w:eastAsia="仿宋_GB2312" w:hint="eastAsia"/>
        </w:rPr>
        <w:t>锻件；</w:t>
      </w:r>
      <w:r w:rsidRPr="009945AA">
        <w:rPr>
          <w:rStyle w:val="af4"/>
          <w:rFonts w:eastAsia="仿宋_GB2312"/>
        </w:rPr>
        <w:t>精密薄壁球墨铸铁件、</w:t>
      </w:r>
      <w:r w:rsidRPr="009945AA">
        <w:rPr>
          <w:rStyle w:val="af4"/>
          <w:rFonts w:eastAsia="仿宋_GB2312"/>
        </w:rPr>
        <w:lastRenderedPageBreak/>
        <w:t>高强韧铝合金新型压铸锻件等其他</w:t>
      </w:r>
      <w:proofErr w:type="gramStart"/>
      <w:r w:rsidRPr="009945AA">
        <w:rPr>
          <w:rStyle w:val="af4"/>
          <w:rFonts w:eastAsia="仿宋_GB2312"/>
        </w:rPr>
        <w:t>特种铸</w:t>
      </w:r>
      <w:proofErr w:type="gramEnd"/>
      <w:r w:rsidRPr="009945AA">
        <w:rPr>
          <w:rStyle w:val="af4"/>
          <w:rFonts w:eastAsia="仿宋_GB2312"/>
        </w:rPr>
        <w:t>锻件</w:t>
      </w:r>
      <w:r w:rsidRPr="009945AA">
        <w:rPr>
          <w:rStyle w:val="af4"/>
          <w:rFonts w:eastAsia="仿宋_GB2312" w:hint="eastAsia"/>
        </w:rPr>
        <w:t>。</w:t>
      </w:r>
      <w:bookmarkStart w:id="54" w:name="_Toc57923292"/>
      <w:bookmarkEnd w:id="53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</w:rPr>
      </w:pPr>
      <w:r w:rsidRPr="009945AA">
        <w:rPr>
          <w:rStyle w:val="af4"/>
          <w:rFonts w:eastAsia="仿宋_GB2312" w:hint="eastAsia"/>
          <w:bCs/>
        </w:rPr>
        <w:t>7.11</w:t>
      </w:r>
      <w:r w:rsidRPr="009945AA">
        <w:rPr>
          <w:rStyle w:val="af4"/>
          <w:rFonts w:eastAsia="仿宋_GB2312" w:hint="eastAsia"/>
        </w:rPr>
        <w:t>《工业“四基”发展目录（2016版）》（国家制造强国建设战略咨询委员会编制）中的核心基础零部件（元器件）。</w:t>
      </w:r>
    </w:p>
    <w:p w:rsidR="00247624" w:rsidRPr="009945AA" w:rsidRDefault="00382725" w:rsidP="00D542EC">
      <w:pPr>
        <w:pStyle w:val="af1"/>
        <w:ind w:firstLine="640"/>
      </w:pPr>
      <w:r w:rsidRPr="009945AA">
        <w:rPr>
          <w:rFonts w:hint="eastAsia"/>
        </w:rPr>
        <w:t>8、</w:t>
      </w:r>
      <w:r w:rsidRPr="009945AA">
        <w:t>智能家电</w:t>
      </w:r>
      <w:bookmarkEnd w:id="54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  <w:bCs/>
        </w:rPr>
      </w:pPr>
      <w:bookmarkStart w:id="55" w:name="_Toc57923293"/>
      <w:r w:rsidRPr="009945AA">
        <w:rPr>
          <w:rStyle w:val="af4"/>
          <w:rFonts w:ascii="楷体_GB2312"/>
          <w:bCs/>
        </w:rPr>
        <w:t>8.1</w:t>
      </w:r>
      <w:r w:rsidRPr="009945AA">
        <w:rPr>
          <w:rStyle w:val="af4"/>
          <w:rFonts w:ascii="楷体_GB2312" w:hint="eastAsia"/>
          <w:bCs/>
        </w:rPr>
        <w:t>空气调节器。</w:t>
      </w:r>
      <w:r w:rsidRPr="009945AA">
        <w:rPr>
          <w:rStyle w:val="af4"/>
          <w:rFonts w:eastAsia="仿宋_GB2312" w:hint="eastAsia"/>
          <w:bCs/>
        </w:rPr>
        <w:t>智能变频分体机、直流变频空调等高端家用空调产品；可实时监测室内</w:t>
      </w:r>
      <w:r w:rsidRPr="009945AA">
        <w:rPr>
          <w:rStyle w:val="af4"/>
          <w:rFonts w:eastAsia="仿宋_GB2312"/>
          <w:bCs/>
        </w:rPr>
        <w:t>PM2.5指数的空气净化器</w:t>
      </w:r>
      <w:r w:rsidRPr="009945AA">
        <w:rPr>
          <w:rStyle w:val="af4"/>
          <w:rFonts w:eastAsia="仿宋_GB2312" w:hint="eastAsia"/>
          <w:bCs/>
        </w:rPr>
        <w:t>；变频多联、新能源、高效节能大型中央空调机组。</w:t>
      </w:r>
      <w:bookmarkEnd w:id="55"/>
    </w:p>
    <w:p w:rsidR="00247624" w:rsidRPr="009945AA" w:rsidRDefault="00382725" w:rsidP="00D542EC">
      <w:pPr>
        <w:pStyle w:val="ae"/>
        <w:ind w:firstLine="640"/>
        <w:outlineLvl w:val="1"/>
        <w:rPr>
          <w:rStyle w:val="af4"/>
          <w:rFonts w:eastAsia="仿宋_GB2312"/>
          <w:b w:val="0"/>
          <w:bCs w:val="0"/>
        </w:rPr>
      </w:pPr>
      <w:bookmarkStart w:id="56" w:name="_Toc57923294"/>
      <w:r w:rsidRPr="009945AA">
        <w:rPr>
          <w:rStyle w:val="af4"/>
          <w:rFonts w:ascii="楷体_GB2312"/>
          <w:b w:val="0"/>
        </w:rPr>
        <w:t>8.2</w:t>
      </w:r>
      <w:r w:rsidRPr="009945AA">
        <w:rPr>
          <w:rStyle w:val="af4"/>
          <w:rFonts w:ascii="楷体_GB2312" w:hint="eastAsia"/>
          <w:b w:val="0"/>
        </w:rPr>
        <w:t>厨房</w:t>
      </w:r>
      <w:r w:rsidRPr="009945AA">
        <w:rPr>
          <w:rStyle w:val="af4"/>
          <w:rFonts w:ascii="楷体_GB2312"/>
          <w:b w:val="0"/>
        </w:rPr>
        <w:t>电器</w:t>
      </w:r>
      <w:r w:rsidRPr="009945AA">
        <w:rPr>
          <w:rStyle w:val="af4"/>
          <w:rFonts w:ascii="楷体_GB2312" w:hint="eastAsia"/>
          <w:b w:val="0"/>
        </w:rPr>
        <w:t>。</w:t>
      </w:r>
      <w:r w:rsidRPr="009945AA">
        <w:rPr>
          <w:rStyle w:val="af4"/>
          <w:rFonts w:eastAsia="仿宋_GB2312" w:hint="eastAsia"/>
          <w:b w:val="0"/>
          <w:bCs w:val="0"/>
        </w:rPr>
        <w:t>吸油</w:t>
      </w:r>
      <w:r w:rsidRPr="009945AA">
        <w:rPr>
          <w:rStyle w:val="af4"/>
          <w:rFonts w:eastAsia="仿宋_GB2312" w:cs="仿宋_GB2312" w:hint="eastAsia"/>
          <w:b w:val="0"/>
          <w:bCs w:val="0"/>
        </w:rPr>
        <w:t>烟机、消毒柜、微波炉、</w:t>
      </w:r>
      <w:proofErr w:type="gramStart"/>
      <w:r w:rsidRPr="009945AA">
        <w:rPr>
          <w:rStyle w:val="af4"/>
          <w:rFonts w:eastAsia="仿宋_GB2312" w:cs="仿宋_GB2312" w:hint="eastAsia"/>
          <w:b w:val="0"/>
          <w:bCs w:val="0"/>
        </w:rPr>
        <w:t>食材净化</w:t>
      </w:r>
      <w:proofErr w:type="gramEnd"/>
      <w:r w:rsidRPr="009945AA">
        <w:rPr>
          <w:rStyle w:val="af4"/>
          <w:rFonts w:eastAsia="仿宋_GB2312" w:cs="仿宋_GB2312" w:hint="eastAsia"/>
          <w:b w:val="0"/>
          <w:bCs w:val="0"/>
        </w:rPr>
        <w:t>机、热水器、洗碗机、蒸箱、烤箱、蒸微（烤）一体机、集成灶等厨房电器；智能厨房电器、智能集成</w:t>
      </w:r>
      <w:r w:rsidRPr="009945AA">
        <w:rPr>
          <w:rStyle w:val="af4"/>
          <w:rFonts w:eastAsia="仿宋_GB2312" w:hint="eastAsia"/>
          <w:b w:val="0"/>
          <w:bCs w:val="0"/>
        </w:rPr>
        <w:t>厨房。</w:t>
      </w:r>
      <w:bookmarkEnd w:id="56"/>
    </w:p>
    <w:p w:rsidR="00247624" w:rsidRPr="009945AA" w:rsidRDefault="00382725" w:rsidP="00D542EC">
      <w:pPr>
        <w:pStyle w:val="ae"/>
        <w:ind w:firstLine="640"/>
        <w:outlineLvl w:val="1"/>
        <w:rPr>
          <w:rStyle w:val="af4"/>
          <w:rFonts w:eastAsia="仿宋_GB2312"/>
          <w:b w:val="0"/>
          <w:bCs w:val="0"/>
        </w:rPr>
      </w:pPr>
      <w:bookmarkStart w:id="57" w:name="_Toc57923295"/>
      <w:r w:rsidRPr="009945AA">
        <w:rPr>
          <w:rStyle w:val="af4"/>
          <w:rFonts w:ascii="楷体_GB2312" w:hint="eastAsia"/>
          <w:b w:val="0"/>
        </w:rPr>
        <w:t>8.3制冷电器。</w:t>
      </w:r>
      <w:r w:rsidRPr="009945AA">
        <w:rPr>
          <w:rStyle w:val="af4"/>
          <w:rFonts w:eastAsia="仿宋_GB2312" w:hint="eastAsia"/>
          <w:b w:val="0"/>
          <w:bCs w:val="0"/>
        </w:rPr>
        <w:t>节能变频冰箱、智能</w:t>
      </w:r>
      <w:proofErr w:type="gramStart"/>
      <w:r w:rsidRPr="009945AA">
        <w:rPr>
          <w:rStyle w:val="af4"/>
          <w:rFonts w:eastAsia="仿宋_GB2312" w:hint="eastAsia"/>
          <w:b w:val="0"/>
          <w:bCs w:val="0"/>
        </w:rPr>
        <w:t>高端冰箱</w:t>
      </w:r>
      <w:proofErr w:type="gramEnd"/>
      <w:r w:rsidRPr="009945AA">
        <w:rPr>
          <w:rStyle w:val="af4"/>
          <w:rFonts w:eastAsia="仿宋_GB2312" w:hint="eastAsia"/>
          <w:b w:val="0"/>
          <w:bCs w:val="0"/>
        </w:rPr>
        <w:t>等大容量、多温区、无霜、变频、智能家用冰箱；高性能冷柜。</w:t>
      </w:r>
      <w:bookmarkEnd w:id="57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  <w:bCs/>
        </w:rPr>
      </w:pPr>
      <w:bookmarkStart w:id="58" w:name="_Toc57923296"/>
      <w:r w:rsidRPr="009945AA">
        <w:rPr>
          <w:rStyle w:val="af4"/>
          <w:rFonts w:ascii="楷体_GB2312" w:hint="eastAsia"/>
          <w:bCs/>
        </w:rPr>
        <w:t>8.4清洁电器。</w:t>
      </w:r>
      <w:r w:rsidRPr="009945AA">
        <w:rPr>
          <w:rStyle w:val="af0"/>
          <w:rFonts w:hint="eastAsia"/>
          <w:b w:val="0"/>
        </w:rPr>
        <w:t>中高端滚筒洗衣机、智能迷你洗衣机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壁挂式洗衣</w:t>
      </w:r>
      <w:r w:rsidRPr="009945AA">
        <w:rPr>
          <w:rFonts w:eastAsia="仿宋_GB2312" w:hint="eastAsia"/>
          <w:b w:val="0"/>
        </w:rPr>
        <w:t>机、智能衣物护理机、干衣机、洗烘一体机等洗衣机产品；卧式吸尘器、无线吸尘器、床褥除</w:t>
      </w:r>
      <w:proofErr w:type="gramStart"/>
      <w:r w:rsidRPr="009945AA">
        <w:rPr>
          <w:rFonts w:eastAsia="仿宋_GB2312" w:hint="eastAsia"/>
          <w:b w:val="0"/>
        </w:rPr>
        <w:t>螨</w:t>
      </w:r>
      <w:proofErr w:type="gramEnd"/>
      <w:r w:rsidRPr="009945AA">
        <w:rPr>
          <w:rFonts w:eastAsia="仿宋_GB2312" w:hint="eastAsia"/>
          <w:b w:val="0"/>
        </w:rPr>
        <w:t>仪、便携手持式吸尘器、车载吸尘器、扫（拖）地机器人、擦窗机器人、泳池清洁机器人等其他清洁电器。</w:t>
      </w:r>
      <w:bookmarkEnd w:id="58"/>
    </w:p>
    <w:p w:rsidR="00247624" w:rsidRPr="009945AA" w:rsidRDefault="00382725" w:rsidP="00D542EC">
      <w:pPr>
        <w:pStyle w:val="af3"/>
        <w:ind w:firstLine="640"/>
        <w:rPr>
          <w:rStyle w:val="af4"/>
          <w:rFonts w:eastAsia="仿宋_GB2312"/>
          <w:bCs/>
        </w:rPr>
      </w:pPr>
      <w:bookmarkStart w:id="59" w:name="_Toc57923297"/>
      <w:r w:rsidRPr="009945AA">
        <w:rPr>
          <w:rStyle w:val="af4"/>
          <w:rFonts w:ascii="楷体_GB2312" w:hint="eastAsia"/>
          <w:bCs/>
        </w:rPr>
        <w:t>8.5水家电。</w:t>
      </w:r>
      <w:r w:rsidRPr="009945AA">
        <w:rPr>
          <w:rFonts w:eastAsia="仿宋_GB2312" w:hint="eastAsia"/>
          <w:b w:val="0"/>
        </w:rPr>
        <w:t>高效节水型净水器、软水机、管道直饮机；中空超滤膜、亲水膜净水器、健康水设备和一体化净水系统等高端产品；集热水、采暖、水质处理等一体的智慧家庭水生态系统等。</w:t>
      </w:r>
      <w:bookmarkEnd w:id="59"/>
    </w:p>
    <w:p w:rsidR="00247624" w:rsidRPr="009945AA" w:rsidRDefault="00382725" w:rsidP="00D542EC">
      <w:pPr>
        <w:pStyle w:val="af3"/>
        <w:ind w:firstLine="640"/>
        <w:rPr>
          <w:rStyle w:val="af4"/>
          <w:rFonts w:ascii="楷体_GB2312"/>
          <w:bCs/>
        </w:rPr>
      </w:pPr>
      <w:bookmarkStart w:id="60" w:name="_Toc57923298"/>
      <w:r w:rsidRPr="009945AA">
        <w:rPr>
          <w:rStyle w:val="af4"/>
          <w:rFonts w:ascii="楷体_GB2312" w:hint="eastAsia"/>
          <w:bCs/>
        </w:rPr>
        <w:t>8.6小家电。</w:t>
      </w:r>
      <w:r w:rsidRPr="009945AA">
        <w:rPr>
          <w:rFonts w:eastAsia="仿宋_GB2312"/>
          <w:b w:val="0"/>
        </w:rPr>
        <w:t>咖啡机、榨汁机、面包机、养生壶等智能化厨房料理小家电</w:t>
      </w:r>
      <w:r w:rsidRPr="009945AA">
        <w:rPr>
          <w:rFonts w:eastAsia="仿宋_GB2312" w:hint="eastAsia"/>
          <w:b w:val="0"/>
        </w:rPr>
        <w:t>；电熨斗、取暖器；</w:t>
      </w:r>
      <w:r w:rsidRPr="009945AA">
        <w:rPr>
          <w:rFonts w:eastAsia="仿宋_GB2312"/>
          <w:b w:val="0"/>
        </w:rPr>
        <w:t>取暖、换气、冷热风干燥于一体的多功能浴室电器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新型健康护理电器、高端美</w:t>
      </w:r>
      <w:r w:rsidRPr="009945AA">
        <w:rPr>
          <w:rFonts w:eastAsia="仿宋_GB2312"/>
          <w:b w:val="0"/>
        </w:rPr>
        <w:lastRenderedPageBreak/>
        <w:t>容护理电器</w:t>
      </w:r>
      <w:r w:rsidRPr="009945AA">
        <w:rPr>
          <w:rFonts w:eastAsia="仿宋_GB2312" w:hint="eastAsia"/>
          <w:b w:val="0"/>
        </w:rPr>
        <w:t>；其他</w:t>
      </w:r>
      <w:r w:rsidRPr="009945AA">
        <w:rPr>
          <w:rFonts w:eastAsia="仿宋_GB2312"/>
          <w:b w:val="0"/>
        </w:rPr>
        <w:t>新兴小家电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智能小家电</w:t>
      </w:r>
      <w:r w:rsidRPr="009945AA">
        <w:rPr>
          <w:rFonts w:eastAsia="仿宋_GB2312" w:hint="eastAsia"/>
          <w:b w:val="0"/>
        </w:rPr>
        <w:t>。</w:t>
      </w:r>
      <w:bookmarkEnd w:id="60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  <w:bCs w:val="0"/>
        </w:rPr>
      </w:pPr>
      <w:bookmarkStart w:id="61" w:name="_Toc57923299"/>
      <w:r w:rsidRPr="009945AA">
        <w:rPr>
          <w:rStyle w:val="af4"/>
          <w:rFonts w:ascii="楷体_GB2312" w:hint="eastAsia"/>
          <w:bCs/>
        </w:rPr>
        <w:t>8.7家电配件。</w:t>
      </w:r>
      <w:proofErr w:type="spellStart"/>
      <w:r w:rsidRPr="009945AA">
        <w:rPr>
          <w:rFonts w:eastAsia="仿宋_GB2312"/>
          <w:b w:val="0"/>
        </w:rPr>
        <w:t>wifi</w:t>
      </w:r>
      <w:proofErr w:type="spellEnd"/>
      <w:r w:rsidRPr="009945AA">
        <w:rPr>
          <w:rFonts w:eastAsia="仿宋_GB2312"/>
          <w:b w:val="0"/>
        </w:rPr>
        <w:t>智能插座、电源连接器、电机、温控器、风机叶轮、电子元器件、控制板、传感器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电池等关键零部件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变频直驱电机、压缩机、电热膜、风机叶轮、洗衣机减速离合器、智能控制系统等核心零部件</w:t>
      </w:r>
      <w:r w:rsidRPr="009945AA">
        <w:rPr>
          <w:rFonts w:eastAsia="仿宋_GB2312" w:hint="eastAsia"/>
          <w:b w:val="0"/>
        </w:rPr>
        <w:t>及其关键部件。</w:t>
      </w:r>
      <w:bookmarkEnd w:id="61"/>
    </w:p>
    <w:p w:rsidR="00247624" w:rsidRPr="009945AA" w:rsidRDefault="00382725" w:rsidP="00D542EC">
      <w:pPr>
        <w:pStyle w:val="ae"/>
        <w:ind w:firstLine="640"/>
        <w:outlineLvl w:val="1"/>
        <w:rPr>
          <w:rStyle w:val="af4"/>
          <w:rFonts w:ascii="楷体_GB2312"/>
          <w:b w:val="0"/>
        </w:rPr>
      </w:pPr>
      <w:bookmarkStart w:id="62" w:name="_Toc57923300"/>
      <w:r w:rsidRPr="009945AA">
        <w:rPr>
          <w:rStyle w:val="af4"/>
          <w:rFonts w:ascii="楷体_GB2312" w:hint="eastAsia"/>
          <w:b w:val="0"/>
          <w:bCs w:val="0"/>
        </w:rPr>
        <w:t>8.8智能家居及系统。</w:t>
      </w:r>
      <w:r w:rsidRPr="009945AA">
        <w:rPr>
          <w:rStyle w:val="af4"/>
          <w:rFonts w:eastAsia="仿宋_GB2312" w:hint="eastAsia"/>
          <w:b w:val="0"/>
          <w:bCs w:val="0"/>
        </w:rPr>
        <w:t>智能家电模块设计与制造及智能家电系统集成；应用智能触摸控制屏、智能手机和无线控制系统；</w:t>
      </w:r>
      <w:r w:rsidRPr="009945AA">
        <w:rPr>
          <w:rFonts w:hint="eastAsia"/>
        </w:rPr>
        <w:t>支持新型显示技术、超低工号技术、能量采集技术、新型数控技术、增强显示技术、语音和图像书别、体</w:t>
      </w:r>
      <w:proofErr w:type="gramStart"/>
      <w:r w:rsidRPr="009945AA">
        <w:rPr>
          <w:rFonts w:hint="eastAsia"/>
        </w:rPr>
        <w:t>感操作</w:t>
      </w:r>
      <w:proofErr w:type="gramEnd"/>
      <w:r w:rsidRPr="009945AA">
        <w:rPr>
          <w:rFonts w:hint="eastAsia"/>
        </w:rPr>
        <w:t>技术等人机交互技术设备,基于线性驱动控制与执行系统的智能家居产品。</w:t>
      </w:r>
      <w:bookmarkEnd w:id="62"/>
    </w:p>
    <w:p w:rsidR="00247624" w:rsidRPr="009945AA" w:rsidRDefault="00382725" w:rsidP="00D542EC">
      <w:pPr>
        <w:pStyle w:val="af1"/>
        <w:ind w:firstLine="640"/>
      </w:pPr>
      <w:bookmarkStart w:id="63" w:name="_Toc57923301"/>
      <w:r w:rsidRPr="009945AA">
        <w:rPr>
          <w:rFonts w:hint="eastAsia"/>
        </w:rPr>
        <w:t>9、</w:t>
      </w:r>
      <w:r w:rsidRPr="009945AA">
        <w:t>时尚纺织服装</w:t>
      </w:r>
      <w:bookmarkEnd w:id="63"/>
    </w:p>
    <w:p w:rsidR="00247624" w:rsidRPr="009945AA" w:rsidRDefault="00382725" w:rsidP="00D542EC">
      <w:pPr>
        <w:ind w:firstLine="640"/>
        <w:outlineLvl w:val="1"/>
      </w:pPr>
      <w:bookmarkStart w:id="64" w:name="_Toc57923302"/>
      <w:r w:rsidRPr="009945AA">
        <w:rPr>
          <w:rStyle w:val="af4"/>
          <w:rFonts w:ascii="楷体_GB2312" w:hint="eastAsia"/>
          <w:b w:val="0"/>
        </w:rPr>
        <w:t>9.1时尚服装服饰。</w:t>
      </w:r>
      <w:r w:rsidRPr="009945AA">
        <w:t>西服、衬衫、休闲装、职业装、针织品</w:t>
      </w:r>
      <w:r w:rsidRPr="009945AA">
        <w:rPr>
          <w:rFonts w:hint="eastAsia"/>
        </w:rPr>
        <w:t>等；</w:t>
      </w:r>
      <w:r w:rsidRPr="009945AA">
        <w:t>创新男装</w:t>
      </w:r>
      <w:r w:rsidRPr="009945AA">
        <w:rPr>
          <w:rFonts w:hint="eastAsia"/>
        </w:rPr>
        <w:t>、</w:t>
      </w:r>
      <w:r w:rsidRPr="009945AA">
        <w:t>时尚女装、童装产品</w:t>
      </w:r>
      <w:r w:rsidRPr="009945AA">
        <w:rPr>
          <w:rFonts w:hint="eastAsia"/>
        </w:rPr>
        <w:t>；</w:t>
      </w:r>
      <w:r w:rsidRPr="009945AA">
        <w:t>个性化</w:t>
      </w:r>
      <w:r w:rsidRPr="009945AA">
        <w:rPr>
          <w:rFonts w:hint="eastAsia"/>
        </w:rPr>
        <w:t>、</w:t>
      </w:r>
      <w:r w:rsidRPr="009945AA">
        <w:t>品牌化、高档化定制产品</w:t>
      </w:r>
      <w:r w:rsidRPr="009945AA">
        <w:rPr>
          <w:rFonts w:hint="eastAsia"/>
        </w:rPr>
        <w:t>；动运、户外功能性服装；可穿戴智能服装</w:t>
      </w:r>
      <w:r w:rsidRPr="009945AA">
        <w:t>服饰</w:t>
      </w:r>
      <w:r w:rsidRPr="009945AA">
        <w:rPr>
          <w:rFonts w:hint="eastAsia"/>
        </w:rPr>
        <w:t>等</w:t>
      </w:r>
      <w:r w:rsidRPr="009945AA">
        <w:t>智能设备一体化产品</w:t>
      </w:r>
      <w:r w:rsidRPr="009945AA">
        <w:rPr>
          <w:rFonts w:hint="eastAsia"/>
        </w:rPr>
        <w:t>。</w:t>
      </w:r>
      <w:bookmarkEnd w:id="64"/>
    </w:p>
    <w:p w:rsidR="00247624" w:rsidRPr="009945AA" w:rsidRDefault="00382725" w:rsidP="00D542EC">
      <w:pPr>
        <w:ind w:firstLine="640"/>
        <w:outlineLvl w:val="1"/>
      </w:pPr>
      <w:bookmarkStart w:id="65" w:name="_Toc57923303"/>
      <w:r w:rsidRPr="009945AA">
        <w:rPr>
          <w:rFonts w:ascii="楷体_GB2312" w:eastAsia="楷体_GB2312" w:cstheme="majorBidi" w:hint="eastAsia"/>
          <w:bCs/>
          <w:szCs w:val="32"/>
        </w:rPr>
        <w:t>9.2纺织纤维及面料。</w:t>
      </w:r>
      <w:r w:rsidRPr="009945AA">
        <w:t>纱线、休闲面料、</w:t>
      </w:r>
      <w:r w:rsidRPr="009945AA">
        <w:rPr>
          <w:rFonts w:hint="eastAsia"/>
        </w:rPr>
        <w:t>绣花纺织面料、</w:t>
      </w:r>
      <w:r w:rsidRPr="009945AA">
        <w:t>棉混纺纱</w:t>
      </w:r>
      <w:r w:rsidRPr="009945AA">
        <w:rPr>
          <w:rFonts w:hint="eastAsia"/>
        </w:rPr>
        <w:t>及差别化、功能化化纤混纺、交织织物；高性能纤维制品；</w:t>
      </w:r>
      <w:r w:rsidRPr="009945AA">
        <w:t>涤纶及涤棉废旧纺织品再生利用</w:t>
      </w:r>
      <w:r w:rsidRPr="009945AA">
        <w:rPr>
          <w:rFonts w:hint="eastAsia"/>
        </w:rPr>
        <w:t>；石墨烯等新纤维面料；低碳环保和健康舒适的功能性面料。</w:t>
      </w:r>
      <w:bookmarkEnd w:id="65"/>
    </w:p>
    <w:p w:rsidR="00247624" w:rsidRPr="009945AA" w:rsidRDefault="00382725" w:rsidP="00D542EC">
      <w:pPr>
        <w:pStyle w:val="af3"/>
        <w:ind w:firstLine="640"/>
        <w:rPr>
          <w:rFonts w:ascii="楷体_GB2312"/>
          <w:b w:val="0"/>
        </w:rPr>
      </w:pPr>
      <w:bookmarkStart w:id="66" w:name="_Toc57923304"/>
      <w:r w:rsidRPr="009945AA">
        <w:rPr>
          <w:rFonts w:ascii="楷体_GB2312" w:hint="eastAsia"/>
          <w:b w:val="0"/>
        </w:rPr>
        <w:t>9.3高新家纺品。</w:t>
      </w:r>
      <w:r w:rsidRPr="009945AA">
        <w:rPr>
          <w:rFonts w:eastAsia="仿宋_GB2312" w:cstheme="minorBidi" w:hint="eastAsia"/>
          <w:b w:val="0"/>
          <w:bCs w:val="0"/>
          <w:szCs w:val="22"/>
        </w:rPr>
        <w:t>新型纤维材料、家纺高新加工技术和绿色加工技术开发的新产品；</w:t>
      </w:r>
      <w:r w:rsidRPr="009945AA">
        <w:rPr>
          <w:rFonts w:eastAsia="仿宋_GB2312" w:hint="eastAsia"/>
          <w:b w:val="0"/>
          <w:bCs w:val="0"/>
        </w:rPr>
        <w:t>非棉纤维家用纺织品；智能家用纺织品、功能性家用纺织品；超仿真、功能性和生物质纤维等高科技材料制家纺品；家用床上用品、窗上用品、台上</w:t>
      </w:r>
      <w:r w:rsidRPr="009945AA">
        <w:rPr>
          <w:rFonts w:eastAsia="仿宋_GB2312" w:hint="eastAsia"/>
          <w:b w:val="0"/>
          <w:bCs w:val="0"/>
        </w:rPr>
        <w:lastRenderedPageBreak/>
        <w:t>用品、装饰用品以及染色印花（绣花）纺织面料等系列化、功能化、时尚化产品。</w:t>
      </w:r>
      <w:bookmarkEnd w:id="66"/>
    </w:p>
    <w:p w:rsidR="00247624" w:rsidRPr="009945AA" w:rsidRDefault="00382725" w:rsidP="00D542EC">
      <w:pPr>
        <w:ind w:firstLine="640"/>
        <w:outlineLvl w:val="1"/>
      </w:pPr>
      <w:bookmarkStart w:id="67" w:name="_Toc57923305"/>
      <w:r w:rsidRPr="009945AA">
        <w:rPr>
          <w:rStyle w:val="af4"/>
          <w:rFonts w:ascii="楷体_GB2312" w:hint="eastAsia"/>
          <w:b w:val="0"/>
        </w:rPr>
        <w:t>9</w:t>
      </w:r>
      <w:r w:rsidRPr="009945AA">
        <w:rPr>
          <w:rStyle w:val="af4"/>
          <w:rFonts w:ascii="楷体_GB2312"/>
          <w:b w:val="0"/>
        </w:rPr>
        <w:t>.4产业用纺织品</w:t>
      </w:r>
      <w:r w:rsidRPr="009945AA">
        <w:rPr>
          <w:rStyle w:val="af4"/>
          <w:rFonts w:ascii="楷体_GB2312" w:hint="eastAsia"/>
          <w:b w:val="0"/>
        </w:rPr>
        <w:t>。</w:t>
      </w:r>
      <w:r w:rsidRPr="009945AA">
        <w:t>应用于汽车内饰、高铁交通、医疗卫生等领域的复合无纺布</w:t>
      </w:r>
      <w:r w:rsidRPr="009945AA">
        <w:rPr>
          <w:rFonts w:hint="eastAsia"/>
        </w:rPr>
        <w:t>；</w:t>
      </w:r>
      <w:r w:rsidRPr="009945AA">
        <w:t>汽车</w:t>
      </w:r>
      <w:r w:rsidRPr="009945AA">
        <w:rPr>
          <w:rFonts w:hint="eastAsia"/>
        </w:rPr>
        <w:t>、</w:t>
      </w:r>
      <w:r w:rsidRPr="009945AA">
        <w:t>医疗卫生、过滤、安全防护</w:t>
      </w:r>
      <w:r w:rsidRPr="009945AA">
        <w:rPr>
          <w:rFonts w:hint="eastAsia"/>
        </w:rPr>
        <w:t>用</w:t>
      </w:r>
      <w:r w:rsidRPr="009945AA">
        <w:t>纺织品</w:t>
      </w:r>
      <w:r w:rsidRPr="009945AA">
        <w:rPr>
          <w:rFonts w:hint="eastAsia"/>
        </w:rPr>
        <w:t>；</w:t>
      </w:r>
      <w:r w:rsidRPr="009945AA">
        <w:t>生物可降解土工布、生态型垃圾填埋用复合土工布膜、发展智能化土工用纺织品。</w:t>
      </w:r>
      <w:bookmarkEnd w:id="67"/>
    </w:p>
    <w:p w:rsidR="00247624" w:rsidRPr="009945AA" w:rsidRDefault="00382725" w:rsidP="00D542EC">
      <w:pPr>
        <w:widowControl/>
        <w:ind w:firstLine="640"/>
      </w:pPr>
      <w:bookmarkStart w:id="68" w:name="_Toc57923306"/>
      <w:r w:rsidRPr="009945AA">
        <w:rPr>
          <w:rStyle w:val="af4"/>
          <w:rFonts w:ascii="楷体_GB2312" w:hint="eastAsia"/>
          <w:b w:val="0"/>
        </w:rPr>
        <w:t>9.</w:t>
      </w:r>
      <w:r w:rsidRPr="009945AA">
        <w:rPr>
          <w:rStyle w:val="af4"/>
          <w:rFonts w:ascii="楷体_GB2312"/>
          <w:b w:val="0"/>
        </w:rPr>
        <w:t>5</w:t>
      </w:r>
      <w:r w:rsidRPr="009945AA">
        <w:rPr>
          <w:rStyle w:val="af4"/>
          <w:rFonts w:ascii="楷体_GB2312" w:hint="eastAsia"/>
          <w:b w:val="0"/>
        </w:rPr>
        <w:t>纺织机械。</w:t>
      </w:r>
      <w:r w:rsidRPr="009945AA">
        <w:t>产业</w:t>
      </w:r>
      <w:r w:rsidRPr="009945AA">
        <w:rPr>
          <w:rFonts w:hint="eastAsia"/>
        </w:rPr>
        <w:t>用加捻设备；</w:t>
      </w:r>
      <w:r w:rsidRPr="009945AA">
        <w:t>全自动纺丝机、智能化高</w:t>
      </w:r>
      <w:r w:rsidRPr="009945AA">
        <w:rPr>
          <w:rFonts w:hint="eastAsia"/>
        </w:rPr>
        <w:t>速加弹机、</w:t>
      </w:r>
      <w:r w:rsidRPr="009945AA">
        <w:t>智能化缫丝机等数控化纤和丝绸</w:t>
      </w:r>
      <w:r w:rsidRPr="009945AA">
        <w:rPr>
          <w:rFonts w:hint="eastAsia"/>
        </w:rPr>
        <w:t>设备；连续化纺纱及配套设备、</w:t>
      </w:r>
      <w:r w:rsidRPr="009945AA">
        <w:t>高速自动络筒机等数控纺纱设备</w:t>
      </w:r>
      <w:r w:rsidRPr="009945AA">
        <w:rPr>
          <w:rFonts w:hint="eastAsia"/>
        </w:rPr>
        <w:t>；</w:t>
      </w:r>
      <w:r w:rsidRPr="009945AA">
        <w:t>高速喷气织机、高速剑杆织机、电子提花装置、电脑针织横机</w:t>
      </w:r>
      <w:r w:rsidRPr="009945AA">
        <w:rPr>
          <w:rFonts w:hint="eastAsia"/>
        </w:rPr>
        <w:t>、</w:t>
      </w:r>
      <w:r w:rsidRPr="009945AA">
        <w:t>针织大圆机等</w:t>
      </w:r>
      <w:r w:rsidRPr="009945AA">
        <w:rPr>
          <w:rFonts w:hint="eastAsia"/>
        </w:rPr>
        <w:t>数控织造设备；宽幅、高产熔喷无纺布生产线；</w:t>
      </w:r>
      <w:r w:rsidRPr="009945AA">
        <w:t>高产、节能水刺无纺</w:t>
      </w:r>
      <w:r w:rsidRPr="009945AA">
        <w:rPr>
          <w:rFonts w:hint="eastAsia"/>
        </w:rPr>
        <w:t>布生产线等非织造布成套生产线；高效印染装备；全自动服装、</w:t>
      </w:r>
      <w:r w:rsidRPr="009945AA">
        <w:t>家纺生产线等纺织成套装备</w:t>
      </w:r>
      <w:r w:rsidRPr="009945AA">
        <w:rPr>
          <w:rFonts w:hint="eastAsia"/>
        </w:rPr>
        <w:t>。</w:t>
      </w:r>
    </w:p>
    <w:p w:rsidR="00247624" w:rsidRPr="009945AA" w:rsidRDefault="00382725" w:rsidP="00D542EC">
      <w:pPr>
        <w:pStyle w:val="af1"/>
        <w:ind w:firstLine="640"/>
      </w:pPr>
      <w:bookmarkStart w:id="69" w:name="_Toc57923307"/>
      <w:bookmarkEnd w:id="68"/>
      <w:r w:rsidRPr="009945AA">
        <w:rPr>
          <w:rFonts w:hint="eastAsia"/>
        </w:rPr>
        <w:t>1</w:t>
      </w:r>
      <w:r w:rsidRPr="009945AA">
        <w:t>0</w:t>
      </w:r>
      <w:r w:rsidRPr="009945AA">
        <w:rPr>
          <w:rFonts w:hint="eastAsia"/>
        </w:rPr>
        <w:t>、</w:t>
      </w:r>
      <w:r w:rsidRPr="009945AA">
        <w:t>生物医药</w:t>
      </w:r>
      <w:bookmarkEnd w:id="69"/>
    </w:p>
    <w:p w:rsidR="00247624" w:rsidRPr="009945AA" w:rsidRDefault="00382725" w:rsidP="00D542EC">
      <w:pPr>
        <w:pStyle w:val="af3"/>
        <w:ind w:firstLine="640"/>
        <w:rPr>
          <w:rFonts w:eastAsia="仿宋_GB2312" w:cstheme="minorBidi"/>
          <w:b w:val="0"/>
          <w:bCs w:val="0"/>
          <w:szCs w:val="22"/>
        </w:rPr>
      </w:pPr>
      <w:bookmarkStart w:id="70" w:name="_Toc57923308"/>
      <w:r w:rsidRPr="009945AA">
        <w:rPr>
          <w:rFonts w:ascii="楷体_GB2312" w:hint="eastAsia"/>
          <w:b w:val="0"/>
        </w:rPr>
        <w:t>10.</w:t>
      </w:r>
      <w:r w:rsidRPr="009945AA">
        <w:rPr>
          <w:rFonts w:ascii="楷体_GB2312"/>
          <w:b w:val="0"/>
        </w:rPr>
        <w:t>1</w:t>
      </w:r>
      <w:r w:rsidRPr="009945AA">
        <w:rPr>
          <w:rFonts w:ascii="楷体_GB2312" w:hint="eastAsia"/>
          <w:b w:val="0"/>
        </w:rPr>
        <w:t>生物制药。</w:t>
      </w:r>
      <w:r w:rsidRPr="009945AA">
        <w:rPr>
          <w:rFonts w:eastAsia="仿宋_GB2312" w:hint="eastAsia"/>
          <w:b w:val="0"/>
        </w:rPr>
        <w:t>新冠、肝炎、疟疾、结核、艾滋病、手足口病等重大或新发传染病疫苗以及针对肿瘤、自身免疫性疾病和慢性感染性疾病的治疗性疫苗</w:t>
      </w:r>
      <w:r w:rsidRPr="009945AA">
        <w:rPr>
          <w:rFonts w:eastAsia="仿宋_GB2312" w:cstheme="minorBidi" w:hint="eastAsia"/>
          <w:b w:val="0"/>
          <w:bCs w:val="0"/>
          <w:szCs w:val="22"/>
        </w:rPr>
        <w:t>；重组多肽、</w:t>
      </w:r>
      <w:r w:rsidRPr="009945AA">
        <w:rPr>
          <w:rFonts w:eastAsia="仿宋_GB2312" w:cstheme="minorBidi"/>
          <w:b w:val="0"/>
          <w:bCs w:val="0"/>
          <w:szCs w:val="22"/>
        </w:rPr>
        <w:t>治疗性抗体、免疫细胞治疗制剂、干细胞、小RNA</w:t>
      </w:r>
      <w:r w:rsidRPr="009945AA">
        <w:rPr>
          <w:rFonts w:eastAsia="仿宋_GB2312" w:cstheme="minorBidi" w:hint="eastAsia"/>
          <w:b w:val="0"/>
          <w:bCs w:val="0"/>
          <w:szCs w:val="22"/>
        </w:rPr>
        <w:t>药物开发、</w:t>
      </w:r>
      <w:r w:rsidRPr="009945AA">
        <w:rPr>
          <w:rFonts w:eastAsia="仿宋_GB2312" w:cstheme="minorBidi"/>
          <w:b w:val="0"/>
          <w:bCs w:val="0"/>
          <w:szCs w:val="22"/>
        </w:rPr>
        <w:t>高效工业酶制备、生物催化技术等基因工程药物、基因重组疫苗、生物诊断</w:t>
      </w:r>
      <w:r w:rsidRPr="009945AA">
        <w:rPr>
          <w:rFonts w:eastAsia="仿宋_GB2312" w:cstheme="minorBidi" w:hint="eastAsia"/>
          <w:b w:val="0"/>
          <w:bCs w:val="0"/>
          <w:szCs w:val="22"/>
        </w:rPr>
        <w:t>试剂等生物技术药物；基因治疗药物、</w:t>
      </w:r>
      <w:r w:rsidRPr="009945AA">
        <w:rPr>
          <w:rFonts w:eastAsia="仿宋_GB2312" w:cstheme="minorBidi"/>
          <w:b w:val="0"/>
          <w:bCs w:val="0"/>
          <w:szCs w:val="22"/>
        </w:rPr>
        <w:t>细胞治疗药物、重组蛋白质药物、核酸</w:t>
      </w:r>
      <w:r w:rsidRPr="009945AA">
        <w:rPr>
          <w:rFonts w:eastAsia="仿宋_GB2312" w:cstheme="minorBidi" w:hint="eastAsia"/>
          <w:b w:val="0"/>
          <w:bCs w:val="0"/>
          <w:szCs w:val="22"/>
        </w:rPr>
        <w:t>药物；大规模细胞培养和纯化技术、</w:t>
      </w:r>
      <w:r w:rsidRPr="009945AA">
        <w:rPr>
          <w:rFonts w:eastAsia="仿宋_GB2312" w:cstheme="minorBidi"/>
          <w:b w:val="0"/>
          <w:bCs w:val="0"/>
          <w:szCs w:val="22"/>
        </w:rPr>
        <w:t>大规模药用多肽和核酸合成、抗体偶联、无血清无</w:t>
      </w:r>
      <w:r w:rsidRPr="009945AA">
        <w:rPr>
          <w:rFonts w:eastAsia="仿宋_GB2312" w:cstheme="minorBidi" w:hint="eastAsia"/>
          <w:b w:val="0"/>
          <w:bCs w:val="0"/>
          <w:szCs w:val="22"/>
        </w:rPr>
        <w:t>蛋白培养基培养、</w:t>
      </w:r>
      <w:r w:rsidRPr="009945AA">
        <w:rPr>
          <w:rFonts w:eastAsia="仿宋_GB2312" w:cstheme="minorBidi"/>
          <w:b w:val="0"/>
          <w:bCs w:val="0"/>
          <w:szCs w:val="22"/>
        </w:rPr>
        <w:t>发酵、纯化技术开发和应用</w:t>
      </w:r>
      <w:r w:rsidRPr="009945AA">
        <w:rPr>
          <w:rFonts w:eastAsia="仿宋_GB2312" w:cstheme="minorBidi" w:hint="eastAsia"/>
          <w:b w:val="0"/>
          <w:bCs w:val="0"/>
          <w:szCs w:val="22"/>
        </w:rPr>
        <w:t>；</w:t>
      </w:r>
      <w:r w:rsidRPr="009945AA">
        <w:rPr>
          <w:rFonts w:eastAsia="仿宋_GB2312" w:hint="eastAsia"/>
          <w:b w:val="0"/>
          <w:bCs w:val="0"/>
        </w:rPr>
        <w:t>针对感染性疾病、常见慢性病、心血管、癌症等重大疾病快速检测诊断试剂、</w:t>
      </w:r>
      <w:r w:rsidRPr="009945AA">
        <w:rPr>
          <w:rFonts w:eastAsia="仿宋_GB2312" w:hint="eastAsia"/>
          <w:b w:val="0"/>
          <w:bCs w:val="0"/>
        </w:rPr>
        <w:lastRenderedPageBreak/>
        <w:t>血液检测配套试剂、诊断仪器设备等</w:t>
      </w:r>
      <w:r w:rsidRPr="009945AA">
        <w:rPr>
          <w:rFonts w:eastAsia="仿宋_GB2312" w:cstheme="minorBidi" w:hint="eastAsia"/>
          <w:b w:val="0"/>
          <w:bCs w:val="0"/>
          <w:szCs w:val="22"/>
        </w:rPr>
        <w:t>。</w:t>
      </w:r>
      <w:bookmarkEnd w:id="70"/>
    </w:p>
    <w:p w:rsidR="00247624" w:rsidRPr="009945AA" w:rsidRDefault="00382725" w:rsidP="00D542EC">
      <w:pPr>
        <w:pStyle w:val="af3"/>
        <w:ind w:firstLine="640"/>
        <w:rPr>
          <w:rFonts w:eastAsia="仿宋_GB2312" w:cstheme="minorBidi"/>
          <w:b w:val="0"/>
          <w:bCs w:val="0"/>
          <w:szCs w:val="22"/>
        </w:rPr>
      </w:pPr>
      <w:bookmarkStart w:id="71" w:name="_Toc57923309"/>
      <w:r w:rsidRPr="009945AA">
        <w:rPr>
          <w:rFonts w:hint="eastAsia"/>
          <w:b w:val="0"/>
        </w:rPr>
        <w:t>1</w:t>
      </w:r>
      <w:r w:rsidRPr="009945AA">
        <w:rPr>
          <w:b w:val="0"/>
        </w:rPr>
        <w:t>0.2</w:t>
      </w:r>
      <w:r w:rsidRPr="009945AA">
        <w:rPr>
          <w:rFonts w:hint="eastAsia"/>
          <w:b w:val="0"/>
        </w:rPr>
        <w:t>化学制药。</w:t>
      </w:r>
      <w:r w:rsidRPr="009945AA">
        <w:rPr>
          <w:rFonts w:eastAsia="仿宋_GB2312"/>
          <w:b w:val="0"/>
          <w:bCs w:val="0"/>
        </w:rPr>
        <w:t>治疗恶性肿瘤、心脑血管、耐药性病原体感染、病毒感染等重大常见多发疾病的新药、重大仿制药以及大品种化学合成创新药物等</w:t>
      </w:r>
      <w:r w:rsidRPr="009945AA">
        <w:rPr>
          <w:rFonts w:eastAsia="仿宋_GB2312" w:hint="eastAsia"/>
          <w:b w:val="0"/>
          <w:bCs w:val="0"/>
        </w:rPr>
        <w:t>。</w:t>
      </w:r>
      <w:bookmarkEnd w:id="71"/>
    </w:p>
    <w:p w:rsidR="00247624" w:rsidRPr="009945AA" w:rsidRDefault="00382725" w:rsidP="00D542EC">
      <w:pPr>
        <w:pStyle w:val="af3"/>
        <w:ind w:firstLine="640"/>
        <w:rPr>
          <w:rFonts w:eastAsia="仿宋_GB2312" w:cstheme="minorBidi"/>
          <w:b w:val="0"/>
          <w:bCs w:val="0"/>
          <w:szCs w:val="22"/>
        </w:rPr>
      </w:pPr>
      <w:bookmarkStart w:id="72" w:name="_Toc57923310"/>
      <w:r w:rsidRPr="009945AA">
        <w:rPr>
          <w:rStyle w:val="af4"/>
          <w:rFonts w:ascii="楷体_GB2312"/>
        </w:rPr>
        <w:t>10.3</w:t>
      </w:r>
      <w:r w:rsidRPr="009945AA">
        <w:rPr>
          <w:rStyle w:val="af4"/>
          <w:rFonts w:ascii="楷体_GB2312" w:hint="eastAsia"/>
        </w:rPr>
        <w:t>医疗</w:t>
      </w:r>
      <w:r w:rsidRPr="009945AA">
        <w:rPr>
          <w:rStyle w:val="af4"/>
          <w:rFonts w:ascii="楷体_GB2312"/>
        </w:rPr>
        <w:t>器械</w:t>
      </w:r>
      <w:r w:rsidRPr="009945AA">
        <w:rPr>
          <w:rStyle w:val="af4"/>
          <w:rFonts w:ascii="楷体_GB2312" w:hint="eastAsia"/>
        </w:rPr>
        <w:t>。</w:t>
      </w:r>
      <w:r w:rsidRPr="009945AA">
        <w:rPr>
          <w:rFonts w:eastAsia="仿宋_GB2312" w:cstheme="minorBidi" w:hint="eastAsia"/>
          <w:b w:val="0"/>
          <w:bCs w:val="0"/>
          <w:szCs w:val="22"/>
        </w:rPr>
        <w:t>医学影像设备及核心零部件、先进治疗设备及核心部件、多功能康复治疗设备及核心部件、医学检查检验仪器、新型医疗服务产品及装备等医学诊疗影像设备（系统）；植介入人工器械、医用防护物资、表面改性材料、可生物降解和吸收生物医用材料、可再生材料、纳米生物医用</w:t>
      </w:r>
      <w:proofErr w:type="gramStart"/>
      <w:r w:rsidRPr="009945AA">
        <w:rPr>
          <w:rFonts w:eastAsia="仿宋_GB2312" w:cstheme="minorBidi" w:hint="eastAsia"/>
          <w:b w:val="0"/>
          <w:bCs w:val="0"/>
          <w:szCs w:val="22"/>
        </w:rPr>
        <w:t>材料等</w:t>
      </w:r>
      <w:r w:rsidRPr="009945AA">
        <w:rPr>
          <w:rFonts w:eastAsia="仿宋_GB2312" w:cstheme="minorBidi"/>
          <w:b w:val="0"/>
          <w:bCs w:val="0"/>
          <w:szCs w:val="22"/>
        </w:rPr>
        <w:t>植介入</w:t>
      </w:r>
      <w:proofErr w:type="gramEnd"/>
      <w:r w:rsidRPr="009945AA">
        <w:rPr>
          <w:rFonts w:eastAsia="仿宋_GB2312" w:cstheme="minorBidi"/>
          <w:b w:val="0"/>
          <w:bCs w:val="0"/>
          <w:szCs w:val="22"/>
        </w:rPr>
        <w:t>器械和高值医疗耗材</w:t>
      </w:r>
      <w:r w:rsidRPr="009945AA">
        <w:rPr>
          <w:rFonts w:eastAsia="仿宋_GB2312" w:cstheme="minorBidi" w:hint="eastAsia"/>
          <w:b w:val="0"/>
          <w:bCs w:val="0"/>
          <w:szCs w:val="22"/>
        </w:rPr>
        <w:t>；</w:t>
      </w:r>
      <w:r w:rsidRPr="009945AA">
        <w:rPr>
          <w:rFonts w:eastAsia="仿宋_GB2312" w:cstheme="minorBidi"/>
          <w:b w:val="0"/>
          <w:bCs w:val="0"/>
          <w:szCs w:val="22"/>
        </w:rPr>
        <w:t>新生儿医疗监测设备</w:t>
      </w:r>
      <w:r w:rsidRPr="009945AA">
        <w:rPr>
          <w:rFonts w:eastAsia="仿宋_GB2312" w:cstheme="minorBidi" w:hint="eastAsia"/>
          <w:b w:val="0"/>
          <w:bCs w:val="0"/>
          <w:szCs w:val="22"/>
        </w:rPr>
        <w:t>、医用智能传感器、生物芯片与植入式芯片、功能性可穿戴设备与健康监测产品；</w:t>
      </w:r>
      <w:r w:rsidRPr="009945AA">
        <w:rPr>
          <w:rFonts w:eastAsia="仿宋_GB2312" w:cstheme="minorBidi"/>
          <w:b w:val="0"/>
          <w:bCs w:val="0"/>
          <w:szCs w:val="22"/>
        </w:rPr>
        <w:t>手术机器人、</w:t>
      </w:r>
      <w:r w:rsidRPr="009945AA">
        <w:rPr>
          <w:rFonts w:eastAsia="仿宋_GB2312" w:cstheme="minorBidi" w:hint="eastAsia"/>
          <w:b w:val="0"/>
          <w:bCs w:val="0"/>
          <w:szCs w:val="22"/>
        </w:rPr>
        <w:t>影像引导放射治疗设备、</w:t>
      </w:r>
      <w:r w:rsidRPr="009945AA">
        <w:rPr>
          <w:rFonts w:eastAsia="仿宋_GB2312" w:cstheme="minorBidi"/>
          <w:b w:val="0"/>
          <w:bCs w:val="0"/>
          <w:szCs w:val="22"/>
        </w:rPr>
        <w:t>血液透析设备、医用激光治疗设备</w:t>
      </w:r>
      <w:r w:rsidRPr="009945AA">
        <w:rPr>
          <w:rFonts w:eastAsia="仿宋_GB2312" w:cstheme="minorBidi" w:hint="eastAsia"/>
          <w:b w:val="0"/>
          <w:bCs w:val="0"/>
          <w:szCs w:val="22"/>
        </w:rPr>
        <w:t>；</w:t>
      </w:r>
      <w:r w:rsidRPr="009945AA">
        <w:rPr>
          <w:rFonts w:eastAsia="仿宋_GB2312" w:cstheme="minorBidi"/>
          <w:b w:val="0"/>
          <w:bCs w:val="0"/>
          <w:szCs w:val="22"/>
        </w:rPr>
        <w:t>心电检测仪、动态血压、血糖血氧监测仪</w:t>
      </w:r>
      <w:r w:rsidRPr="009945AA">
        <w:rPr>
          <w:rFonts w:eastAsia="仿宋_GB2312" w:cstheme="minorBidi" w:hint="eastAsia"/>
          <w:b w:val="0"/>
          <w:bCs w:val="0"/>
          <w:szCs w:val="22"/>
        </w:rPr>
        <w:t>；</w:t>
      </w:r>
      <w:r w:rsidRPr="009945AA">
        <w:rPr>
          <w:rFonts w:eastAsia="仿宋_GB2312" w:cstheme="minorBidi"/>
          <w:b w:val="0"/>
          <w:bCs w:val="0"/>
          <w:szCs w:val="22"/>
        </w:rPr>
        <w:t>基于“互联网+”的智能移动健康终端交互设备与产品等</w:t>
      </w:r>
      <w:r w:rsidRPr="009945AA">
        <w:rPr>
          <w:rFonts w:eastAsia="仿宋_GB2312" w:cstheme="minorBidi" w:hint="eastAsia"/>
          <w:b w:val="0"/>
          <w:bCs w:val="0"/>
          <w:szCs w:val="22"/>
        </w:rPr>
        <w:t>。</w:t>
      </w:r>
      <w:bookmarkEnd w:id="72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73" w:name="_Toc57923311"/>
      <w:r w:rsidRPr="009945AA">
        <w:rPr>
          <w:rStyle w:val="af4"/>
          <w:rFonts w:ascii="楷体_GB2312"/>
        </w:rPr>
        <w:t>10.4</w:t>
      </w:r>
      <w:r w:rsidRPr="009945AA">
        <w:rPr>
          <w:rStyle w:val="af4"/>
          <w:rFonts w:ascii="楷体_GB2312" w:hint="eastAsia"/>
        </w:rPr>
        <w:t>现代中药和兽药。</w:t>
      </w:r>
      <w:r w:rsidRPr="009945AA">
        <w:rPr>
          <w:rFonts w:eastAsia="仿宋_GB2312" w:hint="eastAsia"/>
          <w:b w:val="0"/>
        </w:rPr>
        <w:t>围绕重大疾病针对中医药临床治疗优势病种的中药新药、中药健康产品；中药提取精制、中药制剂、中药饮片炮制加工技术和装备；防止传染病的生化免疫药、特殊寄生虫病药和</w:t>
      </w:r>
      <w:proofErr w:type="gramStart"/>
      <w:r w:rsidRPr="009945AA">
        <w:rPr>
          <w:rFonts w:eastAsia="仿宋_GB2312" w:hint="eastAsia"/>
          <w:b w:val="0"/>
        </w:rPr>
        <w:t>促生长</w:t>
      </w:r>
      <w:proofErr w:type="gramEnd"/>
      <w:r w:rsidRPr="009945AA">
        <w:rPr>
          <w:rFonts w:eastAsia="仿宋_GB2312" w:hint="eastAsia"/>
          <w:b w:val="0"/>
        </w:rPr>
        <w:t>繁殖药；中兽药；</w:t>
      </w:r>
      <w:r w:rsidRPr="009945AA">
        <w:rPr>
          <w:rFonts w:eastAsia="仿宋_GB2312" w:cstheme="minorBidi" w:hint="eastAsia"/>
          <w:b w:val="0"/>
          <w:bCs w:val="0"/>
          <w:szCs w:val="22"/>
        </w:rPr>
        <w:t>新型畜、</w:t>
      </w:r>
      <w:r w:rsidRPr="009945AA">
        <w:rPr>
          <w:rFonts w:eastAsia="仿宋_GB2312" w:cstheme="minorBidi"/>
          <w:b w:val="0"/>
          <w:bCs w:val="0"/>
          <w:szCs w:val="22"/>
        </w:rPr>
        <w:t>禽用疫苗</w:t>
      </w:r>
      <w:r w:rsidRPr="009945AA">
        <w:rPr>
          <w:rFonts w:eastAsia="仿宋_GB2312" w:cstheme="minorBidi" w:hint="eastAsia"/>
          <w:b w:val="0"/>
          <w:bCs w:val="0"/>
          <w:szCs w:val="22"/>
        </w:rPr>
        <w:t>、兽用药物</w:t>
      </w:r>
      <w:r w:rsidRPr="009945AA">
        <w:rPr>
          <w:rFonts w:eastAsia="仿宋_GB2312" w:hint="eastAsia"/>
          <w:b w:val="0"/>
        </w:rPr>
        <w:t>。</w:t>
      </w:r>
      <w:bookmarkEnd w:id="73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74" w:name="_Toc57923312"/>
      <w:r w:rsidRPr="009945AA">
        <w:rPr>
          <w:rFonts w:hint="eastAsia"/>
          <w:b w:val="0"/>
        </w:rPr>
        <w:t>1</w:t>
      </w:r>
      <w:r w:rsidRPr="009945AA">
        <w:rPr>
          <w:b w:val="0"/>
        </w:rPr>
        <w:t>0.5</w:t>
      </w:r>
      <w:r w:rsidRPr="009945AA">
        <w:rPr>
          <w:rFonts w:hint="eastAsia"/>
          <w:b w:val="0"/>
        </w:rPr>
        <w:t>生物医药服务。</w:t>
      </w:r>
      <w:r w:rsidRPr="009945AA">
        <w:rPr>
          <w:rFonts w:eastAsia="仿宋_GB2312"/>
          <w:b w:val="0"/>
        </w:rPr>
        <w:t>先导化合物合成、新药筛选、新药制备、安全性评价、动物实验、创新医疗器械等临床前研发服务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委托制造、产品注册、生产和包装、市场和推广等第三方服务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临床检验、医学影像、病理诊断等独立的第三方</w:t>
      </w:r>
      <w:r w:rsidRPr="009945AA">
        <w:rPr>
          <w:rFonts w:eastAsia="仿宋_GB2312"/>
          <w:b w:val="0"/>
        </w:rPr>
        <w:lastRenderedPageBreak/>
        <w:t>检查检验和医疗服务机构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远程影像诊断、远程会诊等互联网</w:t>
      </w:r>
      <w:r w:rsidRPr="009945AA">
        <w:rPr>
          <w:rFonts w:eastAsia="仿宋_GB2312" w:hint="eastAsia"/>
          <w:b w:val="0"/>
        </w:rPr>
        <w:t>医疗；</w:t>
      </w:r>
      <w:r w:rsidRPr="009945AA">
        <w:rPr>
          <w:rFonts w:eastAsia="仿宋_GB2312"/>
          <w:b w:val="0"/>
        </w:rPr>
        <w:t>个性化、精准化医疗方案</w:t>
      </w:r>
      <w:r w:rsidRPr="009945AA">
        <w:rPr>
          <w:rFonts w:eastAsia="仿宋_GB2312" w:hint="eastAsia"/>
          <w:b w:val="0"/>
        </w:rPr>
        <w:t>；针对常见慢性病的检测、预防、治疗管理的整体方案。</w:t>
      </w:r>
      <w:bookmarkEnd w:id="74"/>
    </w:p>
    <w:p w:rsidR="00247624" w:rsidRPr="009945AA" w:rsidRDefault="00382725" w:rsidP="00D542EC">
      <w:pPr>
        <w:pStyle w:val="af1"/>
        <w:ind w:firstLine="640"/>
      </w:pPr>
      <w:bookmarkStart w:id="75" w:name="_Toc57923313"/>
      <w:r w:rsidRPr="009945AA">
        <w:rPr>
          <w:rFonts w:hint="eastAsia"/>
        </w:rPr>
        <w:t>1</w:t>
      </w:r>
      <w:r w:rsidRPr="009945AA">
        <w:t>1</w:t>
      </w:r>
      <w:r w:rsidRPr="009945AA">
        <w:rPr>
          <w:rFonts w:hint="eastAsia"/>
        </w:rPr>
        <w:t>、</w:t>
      </w:r>
      <w:r w:rsidRPr="009945AA">
        <w:t>文体用品</w:t>
      </w:r>
      <w:bookmarkEnd w:id="75"/>
    </w:p>
    <w:p w:rsidR="00247624" w:rsidRPr="009945AA" w:rsidRDefault="00382725" w:rsidP="00D542EC">
      <w:pPr>
        <w:ind w:firstLine="640"/>
        <w:outlineLvl w:val="1"/>
      </w:pPr>
      <w:bookmarkStart w:id="76" w:name="_Toc57923314"/>
      <w:r w:rsidRPr="009945AA">
        <w:rPr>
          <w:rFonts w:ascii="楷体_GB2312" w:eastAsia="楷体_GB2312" w:hint="eastAsia"/>
          <w:bCs/>
        </w:rPr>
        <w:t>11.</w:t>
      </w:r>
      <w:r w:rsidRPr="009945AA">
        <w:rPr>
          <w:rFonts w:ascii="楷体_GB2312" w:eastAsia="楷体_GB2312"/>
          <w:bCs/>
        </w:rPr>
        <w:t>1</w:t>
      </w:r>
      <w:r w:rsidRPr="009945AA">
        <w:rPr>
          <w:rFonts w:ascii="楷体_GB2312" w:eastAsia="楷体_GB2312" w:hint="eastAsia"/>
          <w:bCs/>
        </w:rPr>
        <w:t>文教办公用品。</w:t>
      </w:r>
      <w:r w:rsidRPr="009945AA">
        <w:rPr>
          <w:rFonts w:hint="eastAsia"/>
          <w:bCs/>
        </w:rPr>
        <w:t>自来水笔、圆珠笔、记号笔、木杆铅笔、活动铅笔等书写工具；数字化教学用具;多功能打（复）印设备、传真设备、扫描设备；</w:t>
      </w:r>
      <w:r w:rsidRPr="009945AA">
        <w:rPr>
          <w:bCs/>
        </w:rPr>
        <w:t>笔袋、笔盒、书包、橡皮擦、削笔机、笔削、液体胶水、固体胶、尺类、圆规、剪刀、笔芯、卷笔刀、书套、涂改制品、本册、纸制品、画板、削笔刀、阅读书架等</w:t>
      </w:r>
      <w:r w:rsidRPr="009945AA">
        <w:rPr>
          <w:rFonts w:hint="eastAsia"/>
          <w:bCs/>
        </w:rPr>
        <w:t>文具</w:t>
      </w:r>
      <w:r w:rsidRPr="009945AA">
        <w:rPr>
          <w:rFonts w:hint="eastAsia"/>
        </w:rPr>
        <w:t>；</w:t>
      </w:r>
      <w:r w:rsidRPr="009945AA">
        <w:t>符合现代智能办公及运动观念的管理用品、桌面用品、电脑周边用品及运动辅助用品等新型高档文体用品</w:t>
      </w:r>
      <w:r w:rsidRPr="009945AA">
        <w:rPr>
          <w:rFonts w:hint="eastAsia"/>
        </w:rPr>
        <w:t>；</w:t>
      </w:r>
      <w:r w:rsidRPr="009945AA">
        <w:t>符合现代商务理念本册、运动袋、运动包等</w:t>
      </w:r>
      <w:r w:rsidRPr="009945AA">
        <w:rPr>
          <w:rFonts w:hint="eastAsia"/>
        </w:rPr>
        <w:t>；</w:t>
      </w:r>
      <w:r w:rsidRPr="009945AA">
        <w:t>高科技智能化、个性化的保险箱柜类产品</w:t>
      </w:r>
      <w:r w:rsidRPr="009945AA">
        <w:rPr>
          <w:rFonts w:hint="eastAsia"/>
        </w:rPr>
        <w:t>。</w:t>
      </w:r>
      <w:bookmarkEnd w:id="76"/>
    </w:p>
    <w:p w:rsidR="00247624" w:rsidRPr="009945AA" w:rsidRDefault="00382725" w:rsidP="00D542EC">
      <w:pPr>
        <w:keepNext/>
        <w:keepLines/>
        <w:ind w:firstLine="640"/>
        <w:outlineLvl w:val="1"/>
      </w:pPr>
      <w:bookmarkStart w:id="77" w:name="_Toc57923315"/>
      <w:r w:rsidRPr="009945AA">
        <w:rPr>
          <w:rFonts w:ascii="楷体_GB2312" w:eastAsia="楷体_GB2312"/>
          <w:bCs/>
        </w:rPr>
        <w:t>11.2玩具婴童用品</w:t>
      </w:r>
      <w:r w:rsidRPr="009945AA">
        <w:rPr>
          <w:rFonts w:ascii="楷体_GB2312" w:eastAsia="楷体_GB2312" w:hint="eastAsia"/>
          <w:bCs/>
        </w:rPr>
        <w:t>。</w:t>
      </w:r>
      <w:r w:rsidRPr="009945AA">
        <w:rPr>
          <w:rFonts w:hint="eastAsia"/>
        </w:rPr>
        <w:t>符合儿童喜好、能激发和诱导学习兴趣的建构类玩具；科教类和运动类玩具产品；</w:t>
      </w:r>
      <w:r w:rsidRPr="009945AA">
        <w:t>绿色环保、安全益智、高附加值婴童用品</w:t>
      </w:r>
      <w:r w:rsidRPr="009945AA">
        <w:rPr>
          <w:rFonts w:hint="eastAsia"/>
        </w:rPr>
        <w:t>；</w:t>
      </w:r>
      <w:r w:rsidRPr="009945AA">
        <w:t>与幼教</w:t>
      </w:r>
      <w:r w:rsidRPr="009945AA">
        <w:rPr>
          <w:rFonts w:hint="eastAsia"/>
        </w:rPr>
        <w:t>、</w:t>
      </w:r>
      <w:proofErr w:type="gramStart"/>
      <w:r w:rsidRPr="009945AA">
        <w:t>动漫等</w:t>
      </w:r>
      <w:proofErr w:type="gramEnd"/>
      <w:r w:rsidRPr="009945AA">
        <w:rPr>
          <w:rFonts w:hint="eastAsia"/>
        </w:rPr>
        <w:t>结合的玩具婴童用品；</w:t>
      </w:r>
      <w:r w:rsidRPr="009945AA">
        <w:t>儿童玩具、自行车、推车、婴儿学步车、儿童三轮车等</w:t>
      </w:r>
      <w:r w:rsidRPr="009945AA">
        <w:rPr>
          <w:rFonts w:hint="eastAsia"/>
        </w:rPr>
        <w:t>用品。</w:t>
      </w:r>
      <w:bookmarkEnd w:id="77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78" w:name="_Toc57923316"/>
      <w:r w:rsidRPr="009945AA">
        <w:rPr>
          <w:rFonts w:ascii="楷体_GB2312" w:hint="eastAsia"/>
          <w:b w:val="0"/>
        </w:rPr>
        <w:t>11.3体育、休闲用品。</w:t>
      </w:r>
      <w:r w:rsidRPr="009945AA">
        <w:rPr>
          <w:rFonts w:eastAsia="仿宋_GB2312" w:hint="eastAsia"/>
          <w:b w:val="0"/>
        </w:rPr>
        <w:t>跑步机、踏步机、仰卧起坐器等健身器材；握力器、臂力器等康体器材；滑雪镜、护腕护膝、防护眼镜、骑行镜等运动护具；其他体育类用品和装备；帐篷、睡袋、折椅、登山包等装备类户外用品。</w:t>
      </w:r>
      <w:bookmarkEnd w:id="78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79" w:name="_Toc57923317"/>
      <w:r w:rsidRPr="009945AA">
        <w:rPr>
          <w:rFonts w:ascii="楷体_GB2312" w:hint="eastAsia"/>
          <w:b w:val="0"/>
        </w:rPr>
        <w:t>1</w:t>
      </w:r>
      <w:r w:rsidRPr="009945AA">
        <w:rPr>
          <w:rFonts w:ascii="楷体_GB2312"/>
          <w:b w:val="0"/>
        </w:rPr>
        <w:t>1.4</w:t>
      </w:r>
      <w:r w:rsidRPr="009945AA">
        <w:rPr>
          <w:rFonts w:ascii="楷体_GB2312" w:hint="eastAsia"/>
          <w:b w:val="0"/>
        </w:rPr>
        <w:t>文化装备。</w:t>
      </w:r>
      <w:r w:rsidRPr="009945AA">
        <w:rPr>
          <w:rFonts w:eastAsia="仿宋_GB2312" w:hint="eastAsia"/>
          <w:b w:val="0"/>
        </w:rPr>
        <w:t>大型舞台机械装备；新型电影院、数字电影娱乐设备、便携式音响系统、流动演出系统及多功能集</w:t>
      </w:r>
      <w:r w:rsidRPr="009945AA">
        <w:rPr>
          <w:rFonts w:eastAsia="仿宋_GB2312"/>
          <w:b w:val="0"/>
        </w:rPr>
        <w:lastRenderedPageBreak/>
        <w:t>成化音响产品</w:t>
      </w:r>
      <w:r w:rsidRPr="009945AA">
        <w:rPr>
          <w:rFonts w:eastAsia="仿宋_GB2312" w:hint="eastAsia"/>
          <w:b w:val="0"/>
        </w:rPr>
        <w:t>；多媒体舞台创意布景系统、多媒体交互式展演系统、三维全息声音技术、三维视觉立体结构投影系统等数字化舞台演艺装备；立式钢琴、三角钢琴、电钢琴等乐器；文物数字化保护和传承装备；其他</w:t>
      </w:r>
      <w:r w:rsidRPr="009945AA">
        <w:rPr>
          <w:rFonts w:eastAsia="仿宋_GB2312"/>
          <w:b w:val="0"/>
        </w:rPr>
        <w:t>大型文化演出、中小学定制、声学品质和演奏性能达到</w:t>
      </w:r>
      <w:r w:rsidRPr="009945AA">
        <w:rPr>
          <w:rFonts w:eastAsia="仿宋_GB2312" w:hint="eastAsia"/>
          <w:b w:val="0"/>
        </w:rPr>
        <w:t>国家</w:t>
      </w:r>
      <w:r w:rsidRPr="009945AA">
        <w:rPr>
          <w:rFonts w:eastAsia="仿宋_GB2312"/>
          <w:b w:val="0"/>
        </w:rPr>
        <w:t>先进水平的文化产品</w:t>
      </w:r>
      <w:r w:rsidRPr="009945AA">
        <w:rPr>
          <w:rFonts w:eastAsia="仿宋_GB2312" w:hint="eastAsia"/>
          <w:b w:val="0"/>
        </w:rPr>
        <w:t>。</w:t>
      </w:r>
      <w:bookmarkEnd w:id="79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80" w:name="_Toc57923318"/>
      <w:r w:rsidRPr="009945AA">
        <w:rPr>
          <w:rFonts w:hint="eastAsia"/>
          <w:b w:val="0"/>
        </w:rPr>
        <w:t>1</w:t>
      </w:r>
      <w:r w:rsidRPr="009945AA">
        <w:rPr>
          <w:b w:val="0"/>
        </w:rPr>
        <w:t>1.5</w:t>
      </w:r>
      <w:r w:rsidRPr="009945AA">
        <w:rPr>
          <w:b w:val="0"/>
        </w:rPr>
        <w:t>工艺美术用品</w:t>
      </w:r>
      <w:r w:rsidRPr="009945AA">
        <w:rPr>
          <w:rFonts w:hint="eastAsia"/>
          <w:b w:val="0"/>
        </w:rPr>
        <w:t>。</w:t>
      </w:r>
      <w:r w:rsidRPr="009945AA">
        <w:rPr>
          <w:rFonts w:eastAsia="仿宋_GB2312"/>
          <w:b w:val="0"/>
        </w:rPr>
        <w:t>绿色环保的美术颜料、蜡笔、固体水彩等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画笔、画本、画框、画架、画布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画板、画箱、画包、美工刀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调色盘、绘画工具等适合各年龄段的美术用品</w:t>
      </w:r>
      <w:r w:rsidRPr="009945AA">
        <w:rPr>
          <w:rFonts w:eastAsia="仿宋_GB2312" w:hint="eastAsia"/>
          <w:b w:val="0"/>
        </w:rPr>
        <w:t>；在传统工艺技艺基础上再创作的特色型、创意型、个性化和精品化工艺美术品。</w:t>
      </w:r>
      <w:bookmarkEnd w:id="80"/>
    </w:p>
    <w:p w:rsidR="00247624" w:rsidRPr="009945AA" w:rsidRDefault="00382725" w:rsidP="00D542EC">
      <w:pPr>
        <w:pStyle w:val="af1"/>
        <w:ind w:firstLine="640"/>
      </w:pPr>
      <w:bookmarkStart w:id="81" w:name="_Toc57923319"/>
      <w:r w:rsidRPr="009945AA">
        <w:rPr>
          <w:rFonts w:hint="eastAsia"/>
        </w:rPr>
        <w:t>1</w:t>
      </w:r>
      <w:r w:rsidRPr="009945AA">
        <w:t>2</w:t>
      </w:r>
      <w:r w:rsidRPr="009945AA">
        <w:rPr>
          <w:rFonts w:hint="eastAsia"/>
        </w:rPr>
        <w:t>、节能环保</w:t>
      </w:r>
      <w:bookmarkEnd w:id="81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82" w:name="_Toc57923320"/>
      <w:r w:rsidRPr="009945AA">
        <w:rPr>
          <w:rFonts w:ascii="楷体_GB2312" w:cstheme="minorBidi"/>
          <w:b w:val="0"/>
          <w:szCs w:val="22"/>
        </w:rPr>
        <w:t>12.1高效节能设备</w:t>
      </w:r>
      <w:r w:rsidRPr="009945AA">
        <w:rPr>
          <w:rFonts w:ascii="楷体_GB2312" w:cstheme="minorBidi" w:hint="eastAsia"/>
          <w:b w:val="0"/>
          <w:szCs w:val="22"/>
        </w:rPr>
        <w:t>。</w:t>
      </w:r>
      <w:r w:rsidRPr="009945AA">
        <w:rPr>
          <w:rFonts w:eastAsia="仿宋_GB2312" w:cstheme="minorBidi" w:hint="eastAsia"/>
          <w:b w:val="0"/>
          <w:szCs w:val="22"/>
        </w:rPr>
        <w:t>高效LED灯具、太阳能灯具、大尺寸LED背光源</w:t>
      </w:r>
      <w:r w:rsidRPr="009945AA">
        <w:rPr>
          <w:rFonts w:eastAsia="仿宋_GB2312" w:hint="eastAsia"/>
          <w:b w:val="0"/>
        </w:rPr>
        <w:t>等高效电光源与节能灯具；智能水表、智能电表、智能燃气表、环境监测设备等高效智能化仪器仪表；高效晶硅电池及组件；高效节能变压器、智能配电开关控制设备等高效节能输配电及控制设备；永磁同步电机、无刷直流电机、直驱力矩电机、机器人关节电机、永磁直线电机等高效节能电机；高效发电机、余热余压余气利用设备、节能型气体压缩设备、高效节能家用电器等其他符合国家《战略性新兴产业重点产品和服务指导目录（2</w:t>
      </w:r>
      <w:r w:rsidRPr="009945AA">
        <w:rPr>
          <w:rFonts w:eastAsia="仿宋_GB2312"/>
          <w:b w:val="0"/>
        </w:rPr>
        <w:t>016版</w:t>
      </w:r>
      <w:r w:rsidRPr="009945AA">
        <w:rPr>
          <w:rFonts w:eastAsia="仿宋_GB2312" w:hint="eastAsia"/>
          <w:b w:val="0"/>
        </w:rPr>
        <w:t>）》7</w:t>
      </w:r>
      <w:r w:rsidRPr="009945AA">
        <w:rPr>
          <w:rFonts w:eastAsia="仿宋_GB2312"/>
          <w:b w:val="0"/>
        </w:rPr>
        <w:t>.1章节</w:t>
      </w:r>
      <w:r w:rsidRPr="009945AA">
        <w:rPr>
          <w:rFonts w:eastAsia="仿宋_GB2312" w:hint="eastAsia"/>
          <w:b w:val="0"/>
        </w:rPr>
        <w:t>内提及的各类高效节能设备。</w:t>
      </w:r>
      <w:bookmarkEnd w:id="82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83" w:name="_Toc57923321"/>
      <w:r w:rsidRPr="009945AA">
        <w:rPr>
          <w:rFonts w:ascii="楷体_GB2312" w:cstheme="minorBidi" w:hint="eastAsia"/>
          <w:b w:val="0"/>
          <w:szCs w:val="22"/>
        </w:rPr>
        <w:t>1</w:t>
      </w:r>
      <w:r w:rsidRPr="009945AA">
        <w:rPr>
          <w:rFonts w:ascii="楷体_GB2312" w:cstheme="minorBidi"/>
          <w:b w:val="0"/>
          <w:szCs w:val="22"/>
        </w:rPr>
        <w:t>2.2先进</w:t>
      </w:r>
      <w:r w:rsidRPr="009945AA">
        <w:rPr>
          <w:rFonts w:ascii="楷体_GB2312" w:cstheme="minorBidi" w:hint="eastAsia"/>
          <w:b w:val="0"/>
          <w:szCs w:val="22"/>
        </w:rPr>
        <w:t>环保装备及材料。</w:t>
      </w:r>
      <w:r w:rsidRPr="009945AA">
        <w:rPr>
          <w:rFonts w:eastAsia="仿宋_GB2312"/>
          <w:b w:val="0"/>
        </w:rPr>
        <w:t>污水、垃圾、污泥、废气、噪声、粉尘的处理设备及监测设备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饮用水安全保障</w:t>
      </w:r>
      <w:r w:rsidRPr="009945AA">
        <w:rPr>
          <w:rFonts w:eastAsia="仿宋_GB2312" w:hint="eastAsia"/>
          <w:b w:val="0"/>
        </w:rPr>
        <w:t>设备；</w:t>
      </w:r>
      <w:r w:rsidRPr="009945AA">
        <w:rPr>
          <w:rFonts w:eastAsia="仿宋_GB2312"/>
          <w:b w:val="0"/>
        </w:rPr>
        <w:t>工业和城市节水、废水处理技术及设备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雨水、海水、苦咸</w:t>
      </w:r>
      <w:r w:rsidRPr="009945AA">
        <w:rPr>
          <w:rFonts w:eastAsia="仿宋_GB2312"/>
          <w:b w:val="0"/>
        </w:rPr>
        <w:lastRenderedPageBreak/>
        <w:t>水利用技术</w:t>
      </w:r>
      <w:r w:rsidRPr="009945AA">
        <w:rPr>
          <w:rFonts w:eastAsia="仿宋_GB2312" w:hint="eastAsia"/>
          <w:b w:val="0"/>
        </w:rPr>
        <w:t>装备；</w:t>
      </w:r>
      <w:r w:rsidRPr="009945AA">
        <w:rPr>
          <w:rFonts w:eastAsia="仿宋_GB2312"/>
          <w:b w:val="0"/>
        </w:rPr>
        <w:t>大气污染控制技术和设备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固体废弃物的处置技术及装备</w:t>
      </w:r>
      <w:r w:rsidRPr="009945AA">
        <w:rPr>
          <w:rFonts w:eastAsia="仿宋_GB2312" w:hint="eastAsia"/>
          <w:b w:val="0"/>
        </w:rPr>
        <w:t>；土壤及场地等治理与修复装备；河道原位修复、离岸净化技术及装备；</w:t>
      </w:r>
      <w:r w:rsidRPr="009945AA">
        <w:rPr>
          <w:rFonts w:eastAsia="仿宋_GB2312"/>
          <w:b w:val="0"/>
        </w:rPr>
        <w:t>环境监测仪器与应急处理设备</w:t>
      </w:r>
      <w:r w:rsidRPr="009945AA">
        <w:rPr>
          <w:rFonts w:eastAsia="仿宋_GB2312" w:hint="eastAsia"/>
          <w:b w:val="0"/>
        </w:rPr>
        <w:t>；减振降噪设备；</w:t>
      </w:r>
      <w:r w:rsidRPr="009945AA">
        <w:rPr>
          <w:rFonts w:eastAsia="仿宋_GB2312"/>
          <w:b w:val="0"/>
        </w:rPr>
        <w:t>生态环境建设与保护技术及装置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环境监测仪器仪表</w:t>
      </w:r>
      <w:r w:rsidRPr="009945AA">
        <w:rPr>
          <w:rFonts w:eastAsia="仿宋_GB2312" w:hint="eastAsia"/>
          <w:b w:val="0"/>
        </w:rPr>
        <w:t>；</w:t>
      </w:r>
      <w:proofErr w:type="gramStart"/>
      <w:r w:rsidRPr="009945AA">
        <w:rPr>
          <w:rFonts w:eastAsia="仿宋_GB2312" w:hint="eastAsia"/>
          <w:b w:val="0"/>
        </w:rPr>
        <w:t>碳减排及碳</w:t>
      </w:r>
      <w:proofErr w:type="gramEnd"/>
      <w:r w:rsidRPr="009945AA">
        <w:rPr>
          <w:rFonts w:eastAsia="仿宋_GB2312" w:hint="eastAsia"/>
          <w:b w:val="0"/>
        </w:rPr>
        <w:t>转化利用技术装备；</w:t>
      </w:r>
      <w:r w:rsidRPr="009945AA">
        <w:rPr>
          <w:rFonts w:eastAsia="仿宋_GB2312"/>
          <w:b w:val="0"/>
        </w:rPr>
        <w:t>绿色制造关键技术与装备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生活垃圾中转设备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新型多功能环卫装备</w:t>
      </w:r>
      <w:r w:rsidRPr="009945AA">
        <w:rPr>
          <w:rFonts w:eastAsia="仿宋_GB2312" w:hint="eastAsia"/>
          <w:b w:val="0"/>
        </w:rPr>
        <w:t>；污水及河道生态修复微生物及增效剂；化学催化氧化材料、生物</w:t>
      </w:r>
      <w:proofErr w:type="gramStart"/>
      <w:r w:rsidRPr="009945AA">
        <w:rPr>
          <w:rFonts w:eastAsia="仿宋_GB2312" w:hint="eastAsia"/>
          <w:b w:val="0"/>
        </w:rPr>
        <w:t>滤</w:t>
      </w:r>
      <w:proofErr w:type="gramEnd"/>
      <w:r w:rsidRPr="009945AA">
        <w:rPr>
          <w:rFonts w:eastAsia="仿宋_GB2312" w:hint="eastAsia"/>
          <w:b w:val="0"/>
        </w:rPr>
        <w:t>料及填料、高性能防渗材料等环保材料；化学除磷药剂、杀菌灭藻剂、污泥脱水剂、循环冷却水处理药剂、固</w:t>
      </w:r>
      <w:proofErr w:type="gramStart"/>
      <w:r w:rsidRPr="009945AA">
        <w:rPr>
          <w:rFonts w:eastAsia="仿宋_GB2312" w:hint="eastAsia"/>
          <w:b w:val="0"/>
        </w:rPr>
        <w:t>废处理</w:t>
      </w:r>
      <w:proofErr w:type="gramEnd"/>
      <w:r w:rsidRPr="009945AA">
        <w:rPr>
          <w:rFonts w:eastAsia="仿宋_GB2312" w:hint="eastAsia"/>
          <w:b w:val="0"/>
        </w:rPr>
        <w:t>固化剂和稳定剂等环保药剂。</w:t>
      </w:r>
      <w:bookmarkEnd w:id="83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84" w:name="_Toc57923322"/>
      <w:r w:rsidRPr="009945AA">
        <w:rPr>
          <w:rFonts w:hint="eastAsia"/>
          <w:b w:val="0"/>
        </w:rPr>
        <w:t>1</w:t>
      </w:r>
      <w:r w:rsidRPr="009945AA">
        <w:rPr>
          <w:b w:val="0"/>
        </w:rPr>
        <w:t>2.3</w:t>
      </w:r>
      <w:r w:rsidRPr="009945AA">
        <w:rPr>
          <w:rFonts w:hint="eastAsia"/>
          <w:b w:val="0"/>
        </w:rPr>
        <w:t>资源循环利用。</w:t>
      </w:r>
      <w:r w:rsidRPr="009945AA">
        <w:rPr>
          <w:rFonts w:eastAsia="仿宋_GB2312" w:hint="eastAsia"/>
          <w:b w:val="0"/>
        </w:rPr>
        <w:t>煤矸石、粉煤灰、脱硫石膏、磷石膏、化工废渣、冶炼废渣、尾矿等固体废物的二次利用或综合利用和技术装备；</w:t>
      </w:r>
      <w:r w:rsidRPr="009945AA">
        <w:rPr>
          <w:rStyle w:val="af0"/>
          <w:b w:val="0"/>
        </w:rPr>
        <w:t>建筑废弃物和道路沥青资源化无害化利用</w:t>
      </w:r>
      <w:r w:rsidRPr="009945AA">
        <w:rPr>
          <w:rFonts w:eastAsia="仿宋_GB2312" w:hint="eastAsia"/>
          <w:b w:val="0"/>
        </w:rPr>
        <w:t>；餐厨垃圾、生活垃圾无害化处理及应用装备；再生金属、废橡胶、废塑料无害化再生利用、废旧机电产品无害化再生利用、报废汽车拆解和再生利用、废旧纺织品无害化再生利用等资源再利用及装备。</w:t>
      </w:r>
      <w:bookmarkEnd w:id="84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  <w:bCs w:val="0"/>
        </w:rPr>
      </w:pPr>
      <w:bookmarkStart w:id="85" w:name="_Toc57923323"/>
      <w:r w:rsidRPr="009945AA">
        <w:rPr>
          <w:rFonts w:hint="eastAsia"/>
          <w:b w:val="0"/>
        </w:rPr>
        <w:t>1</w:t>
      </w:r>
      <w:r w:rsidRPr="009945AA">
        <w:rPr>
          <w:b w:val="0"/>
        </w:rPr>
        <w:t>2.5</w:t>
      </w:r>
      <w:r w:rsidRPr="009945AA">
        <w:rPr>
          <w:b w:val="0"/>
        </w:rPr>
        <w:t>节能环保服务业</w:t>
      </w:r>
      <w:r w:rsidRPr="009945AA">
        <w:rPr>
          <w:rFonts w:hint="eastAsia"/>
          <w:b w:val="0"/>
        </w:rPr>
        <w:t>。</w:t>
      </w:r>
      <w:r w:rsidRPr="009945AA">
        <w:rPr>
          <w:rFonts w:eastAsia="仿宋_GB2312" w:hint="eastAsia"/>
          <w:b w:val="0"/>
          <w:bCs w:val="0"/>
        </w:rPr>
        <w:t>大气环境污染防治服务；水环境污染防治服务；土壤环境污染防治服务；农业面源和重金属污染防治技术服务；生活垃圾及城市有机废物处理技术服务；先进环保技术设备和环保材料及药剂评价、环保工程设计咨询和工程建设、环保设施运行效果、运营维护及评价、环境安全评估、生态效率评价服务等服务；其他环境保护基础设施第三方运营、排污权交易等新型环保服务。</w:t>
      </w:r>
      <w:bookmarkStart w:id="86" w:name="_Toc57923324"/>
      <w:bookmarkEnd w:id="85"/>
    </w:p>
    <w:p w:rsidR="00247624" w:rsidRPr="009945AA" w:rsidRDefault="00382725" w:rsidP="00D542EC">
      <w:pPr>
        <w:pStyle w:val="af1"/>
        <w:ind w:firstLine="640"/>
      </w:pPr>
      <w:r w:rsidRPr="009945AA">
        <w:rPr>
          <w:rFonts w:hint="eastAsia"/>
        </w:rPr>
        <w:lastRenderedPageBreak/>
        <w:t>1</w:t>
      </w:r>
      <w:r w:rsidRPr="009945AA">
        <w:t>3</w:t>
      </w:r>
      <w:r w:rsidRPr="009945AA">
        <w:rPr>
          <w:rFonts w:hint="eastAsia"/>
        </w:rPr>
        <w:t>、</w:t>
      </w:r>
      <w:r w:rsidRPr="009945AA">
        <w:t>前沿产业</w:t>
      </w:r>
      <w:bookmarkEnd w:id="86"/>
    </w:p>
    <w:p w:rsidR="00247624" w:rsidRPr="009945AA" w:rsidRDefault="00382725" w:rsidP="00D542EC">
      <w:pPr>
        <w:pStyle w:val="af3"/>
        <w:ind w:firstLine="640"/>
        <w:rPr>
          <w:rFonts w:ascii="楷体_GB2312"/>
          <w:b w:val="0"/>
          <w:bCs w:val="0"/>
        </w:rPr>
      </w:pPr>
      <w:bookmarkStart w:id="87" w:name="_Toc57923325"/>
      <w:r w:rsidRPr="009945AA">
        <w:rPr>
          <w:rFonts w:ascii="楷体_GB2312" w:hint="eastAsia"/>
          <w:b w:val="0"/>
          <w:bCs w:val="0"/>
        </w:rPr>
        <w:t>13.1</w:t>
      </w:r>
      <w:r w:rsidRPr="009945AA">
        <w:rPr>
          <w:rFonts w:ascii="楷体_GB2312"/>
          <w:b w:val="0"/>
          <w:bCs w:val="0"/>
        </w:rPr>
        <w:t xml:space="preserve"> </w:t>
      </w:r>
      <w:r w:rsidRPr="009945AA">
        <w:rPr>
          <w:rFonts w:ascii="楷体_GB2312" w:hint="eastAsia"/>
          <w:b w:val="0"/>
          <w:bCs w:val="0"/>
        </w:rPr>
        <w:t>5G。</w:t>
      </w:r>
      <w:r w:rsidRPr="009945AA">
        <w:rPr>
          <w:rFonts w:eastAsia="仿宋_GB2312" w:hint="eastAsia"/>
          <w:b w:val="0"/>
        </w:rPr>
        <w:t>射频前端模组、功率放大器、滤波器、谐振器、振荡器、</w:t>
      </w:r>
      <w:proofErr w:type="gramStart"/>
      <w:r w:rsidRPr="009945AA">
        <w:rPr>
          <w:rFonts w:eastAsia="仿宋_GB2312" w:hint="eastAsia"/>
          <w:b w:val="0"/>
        </w:rPr>
        <w:t>谐</w:t>
      </w:r>
      <w:proofErr w:type="gramEnd"/>
      <w:r w:rsidRPr="009945AA">
        <w:rPr>
          <w:rFonts w:eastAsia="仿宋_GB2312" w:hint="eastAsia"/>
          <w:b w:val="0"/>
        </w:rPr>
        <w:t>激光器等元器件；基站天线、射频器件、基站P</w:t>
      </w:r>
      <w:r w:rsidRPr="009945AA">
        <w:rPr>
          <w:rFonts w:eastAsia="仿宋_GB2312"/>
          <w:b w:val="0"/>
        </w:rPr>
        <w:t>CB</w:t>
      </w:r>
      <w:r w:rsidRPr="009945AA">
        <w:rPr>
          <w:rFonts w:eastAsia="仿宋_GB2312" w:hint="eastAsia"/>
          <w:b w:val="0"/>
        </w:rPr>
        <w:t>等无线设备零部件；光传输模块、光纤、通讯电缆等传输设备；小微基站、基站配套；5</w:t>
      </w:r>
      <w:r w:rsidRPr="009945AA">
        <w:rPr>
          <w:rFonts w:eastAsia="仿宋_GB2312"/>
          <w:b w:val="0"/>
        </w:rPr>
        <w:t>G</w:t>
      </w:r>
      <w:r w:rsidRPr="009945AA">
        <w:rPr>
          <w:rFonts w:eastAsia="仿宋_GB2312" w:hint="eastAsia"/>
          <w:b w:val="0"/>
        </w:rPr>
        <w:t>智能手机、工业控制终端、智能装备</w:t>
      </w:r>
      <w:r w:rsidRPr="009945AA">
        <w:rPr>
          <w:rFonts w:eastAsia="仿宋_GB2312"/>
          <w:b w:val="0"/>
        </w:rPr>
        <w:t>5G模块</w:t>
      </w:r>
      <w:r w:rsidRPr="009945AA">
        <w:rPr>
          <w:rFonts w:eastAsia="仿宋_GB2312" w:hint="eastAsia"/>
          <w:b w:val="0"/>
        </w:rPr>
        <w:t>、5</w:t>
      </w:r>
      <w:r w:rsidRPr="009945AA">
        <w:rPr>
          <w:rFonts w:eastAsia="仿宋_GB2312"/>
          <w:b w:val="0"/>
        </w:rPr>
        <w:t>G超高清电视</w:t>
      </w:r>
      <w:r w:rsidRPr="009945AA">
        <w:rPr>
          <w:rFonts w:eastAsia="仿宋_GB2312" w:hint="eastAsia"/>
          <w:b w:val="0"/>
        </w:rPr>
        <w:t>、5</w:t>
      </w:r>
      <w:r w:rsidRPr="009945AA">
        <w:rPr>
          <w:rFonts w:eastAsia="仿宋_GB2312"/>
          <w:b w:val="0"/>
        </w:rPr>
        <w:t>G</w:t>
      </w:r>
      <w:r w:rsidRPr="009945AA">
        <w:rPr>
          <w:rFonts w:eastAsia="仿宋_GB2312" w:hint="eastAsia"/>
          <w:b w:val="0"/>
        </w:rPr>
        <w:t>V</w:t>
      </w:r>
      <w:r w:rsidRPr="009945AA">
        <w:rPr>
          <w:rFonts w:eastAsia="仿宋_GB2312"/>
          <w:b w:val="0"/>
        </w:rPr>
        <w:t>R/AR</w:t>
      </w:r>
      <w:r w:rsidRPr="009945AA">
        <w:rPr>
          <w:rFonts w:eastAsia="仿宋_GB2312" w:hint="eastAsia"/>
          <w:b w:val="0"/>
        </w:rPr>
        <w:t>设备等5G泛智能终端产品；制造、医疗、旅游、娱乐、金融支付、身份认证等领域的5</w:t>
      </w:r>
      <w:r w:rsidRPr="009945AA">
        <w:rPr>
          <w:rFonts w:eastAsia="仿宋_GB2312"/>
          <w:b w:val="0"/>
        </w:rPr>
        <w:t>G</w:t>
      </w:r>
      <w:r w:rsidRPr="009945AA">
        <w:rPr>
          <w:rFonts w:eastAsia="仿宋_GB2312" w:hint="eastAsia"/>
          <w:b w:val="0"/>
        </w:rPr>
        <w:t>应用；家庭信息终端、北斗终端、安全路由交换等</w:t>
      </w:r>
      <w:r w:rsidRPr="009945AA">
        <w:rPr>
          <w:rFonts w:eastAsia="仿宋_GB2312"/>
          <w:b w:val="0"/>
        </w:rPr>
        <w:t>5G安全保密终端</w:t>
      </w:r>
      <w:r w:rsidRPr="009945AA">
        <w:rPr>
          <w:rFonts w:eastAsia="仿宋_GB2312" w:hint="eastAsia"/>
          <w:b w:val="0"/>
        </w:rPr>
        <w:t>。</w:t>
      </w:r>
      <w:bookmarkEnd w:id="87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88" w:name="_Toc57923326"/>
      <w:r w:rsidRPr="009945AA">
        <w:rPr>
          <w:rFonts w:ascii="楷体_GB2312"/>
          <w:b w:val="0"/>
          <w:bCs w:val="0"/>
        </w:rPr>
        <w:t>13.2</w:t>
      </w:r>
      <w:r w:rsidRPr="009945AA">
        <w:rPr>
          <w:rFonts w:ascii="楷体_GB2312" w:hint="eastAsia"/>
          <w:b w:val="0"/>
          <w:bCs w:val="0"/>
        </w:rPr>
        <w:t>人工智能。</w:t>
      </w:r>
      <w:r w:rsidRPr="009945AA">
        <w:rPr>
          <w:rFonts w:eastAsia="仿宋_GB2312" w:hint="eastAsia"/>
          <w:b w:val="0"/>
        </w:rPr>
        <w:t>人工智能芯片、智能传感器等基础硬件；语音/语义、图像识别、无人控制、计算机视觉、人工网络神经等人工智能技术的应用；生物验证系统、智能搜索系统、智能翻译系统、智能客服系统、城市大脑等智能软件及系统；智能穿戴设备、智能家居产品、智能检测设备、智能服务机器人、无人系统等领域智能终端产品；其他面向金融、教育、医疗、交通、工业等领域的人工智能技术赋能解决方案。</w:t>
      </w:r>
      <w:bookmarkEnd w:id="88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89" w:name="_Toc57923327"/>
      <w:r w:rsidRPr="009945AA">
        <w:rPr>
          <w:rFonts w:ascii="楷体_GB2312" w:hint="eastAsia"/>
          <w:b w:val="0"/>
        </w:rPr>
        <w:t>13.3工业互联网。</w:t>
      </w:r>
      <w:r w:rsidRPr="009945AA">
        <w:rPr>
          <w:rFonts w:eastAsia="仿宋_GB2312" w:hint="eastAsia"/>
          <w:b w:val="0"/>
        </w:rPr>
        <w:t>工业互联网平台；工业软件/APP；工业机器人、数控机床等各类数字化终端设备、仪器仪表；核心芯片、驱动器、传感器等工业自动化关键器件；集散控制系统(DCS)、可编程逻辑控制器(PLC)、数据采集系统(SCADA)、高可靠嵌入式控制系统和高性能工业自动化控制系统；工业服务器、工业交换机、企业级路由器、物</w:t>
      </w:r>
      <w:proofErr w:type="gramStart"/>
      <w:r w:rsidRPr="009945AA">
        <w:rPr>
          <w:rFonts w:eastAsia="仿宋_GB2312" w:hint="eastAsia"/>
          <w:b w:val="0"/>
        </w:rPr>
        <w:t>联网组</w:t>
      </w:r>
      <w:proofErr w:type="gramEnd"/>
      <w:r w:rsidRPr="009945AA">
        <w:rPr>
          <w:rFonts w:eastAsia="仿宋_GB2312" w:hint="eastAsia"/>
          <w:b w:val="0"/>
        </w:rPr>
        <w:t>网设备、工业无线设备及通信模块；IDC、云储存等网络服务；工控安全产品、数据安全等工业安全领域产品；工业领域行业应用</w:t>
      </w:r>
      <w:r w:rsidRPr="009945AA">
        <w:rPr>
          <w:rFonts w:eastAsia="仿宋_GB2312" w:hint="eastAsia"/>
          <w:b w:val="0"/>
        </w:rPr>
        <w:lastRenderedPageBreak/>
        <w:t>及集成服务。</w:t>
      </w:r>
      <w:bookmarkEnd w:id="89"/>
    </w:p>
    <w:p w:rsidR="00247624" w:rsidRPr="009945AA" w:rsidRDefault="00382725" w:rsidP="00D542EC">
      <w:pPr>
        <w:pStyle w:val="af3"/>
        <w:ind w:firstLine="640"/>
        <w:rPr>
          <w:rFonts w:ascii="楷体_GB2312"/>
          <w:b w:val="0"/>
        </w:rPr>
      </w:pPr>
      <w:bookmarkStart w:id="90" w:name="_Toc57923328"/>
      <w:r w:rsidRPr="009945AA">
        <w:rPr>
          <w:rFonts w:ascii="楷体_GB2312" w:hint="eastAsia"/>
          <w:b w:val="0"/>
        </w:rPr>
        <w:t>13.4大数据。</w:t>
      </w:r>
      <w:r w:rsidRPr="009945AA">
        <w:rPr>
          <w:rStyle w:val="af0"/>
          <w:rFonts w:hint="eastAsia"/>
          <w:b w:val="0"/>
        </w:rPr>
        <w:t>工业传感器、射频识别（RFID）、光通信器件数据采集设备；闪存、脉冲编码调制（</w:t>
      </w:r>
      <w:r w:rsidRPr="009945AA">
        <w:rPr>
          <w:rStyle w:val="af0"/>
          <w:b w:val="0"/>
        </w:rPr>
        <w:t>PCM）等低功耗新型存储硬件；</w:t>
      </w:r>
      <w:r w:rsidRPr="009945AA">
        <w:rPr>
          <w:rStyle w:val="af0"/>
          <w:rFonts w:hint="eastAsia"/>
          <w:b w:val="0"/>
        </w:rPr>
        <w:t>一体化数据存储处理服务器；面向大数据的新型计算、存储、传感、通信等芯片；</w:t>
      </w:r>
      <w:r w:rsidRPr="009945AA">
        <w:rPr>
          <w:rFonts w:eastAsia="仿宋_GB2312"/>
          <w:b w:val="0"/>
        </w:rPr>
        <w:t>大数据的海量数据存储、在线处理、分析挖掘、建模、可视化、安全、隐私保护等技术开发和应用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医疗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交通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工业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教育</w:t>
      </w:r>
      <w:r w:rsidRPr="009945AA">
        <w:rPr>
          <w:rFonts w:eastAsia="仿宋_GB2312" w:hint="eastAsia"/>
          <w:b w:val="0"/>
        </w:rPr>
        <w:t>、</w:t>
      </w:r>
      <w:r w:rsidRPr="009945AA">
        <w:rPr>
          <w:rFonts w:eastAsia="仿宋_GB2312"/>
          <w:b w:val="0"/>
        </w:rPr>
        <w:t>金融等领域行业应用</w:t>
      </w:r>
      <w:r w:rsidRPr="009945AA">
        <w:rPr>
          <w:rFonts w:eastAsia="仿宋_GB2312" w:hint="eastAsia"/>
          <w:b w:val="0"/>
        </w:rPr>
        <w:t>。</w:t>
      </w:r>
      <w:bookmarkEnd w:id="90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91" w:name="_Toc57923329"/>
      <w:r w:rsidRPr="009945AA">
        <w:rPr>
          <w:rFonts w:ascii="楷体_GB2312" w:hint="eastAsia"/>
          <w:b w:val="0"/>
        </w:rPr>
        <w:t>13.5区块链。</w:t>
      </w:r>
      <w:r w:rsidRPr="009945AA">
        <w:rPr>
          <w:rFonts w:eastAsia="仿宋_GB2312" w:hint="eastAsia"/>
          <w:b w:val="0"/>
        </w:rPr>
        <w:t>支持国产密码体系的自主可控联盟区块链系统；适合大规模高频次交易的共识算法、通信协议和存储机制等区块链底层关键技术；区块链分片、多链、</w:t>
      </w:r>
      <w:proofErr w:type="gramStart"/>
      <w:r w:rsidRPr="009945AA">
        <w:rPr>
          <w:rFonts w:eastAsia="仿宋_GB2312" w:hint="eastAsia"/>
          <w:b w:val="0"/>
        </w:rPr>
        <w:t>跨链等</w:t>
      </w:r>
      <w:proofErr w:type="gramEnd"/>
      <w:r w:rsidRPr="009945AA">
        <w:rPr>
          <w:rFonts w:eastAsia="仿宋_GB2312" w:hint="eastAsia"/>
          <w:b w:val="0"/>
        </w:rPr>
        <w:t>扩展性技术、智能合约技术；账户身份、交易数据与内容数据分离机隐私保障技术；自主可控的支持隐私保护</w:t>
      </w:r>
      <w:proofErr w:type="gramStart"/>
      <w:r w:rsidRPr="009945AA">
        <w:rPr>
          <w:rFonts w:eastAsia="仿宋_GB2312" w:hint="eastAsia"/>
          <w:b w:val="0"/>
        </w:rPr>
        <w:t>及链上链下数据</w:t>
      </w:r>
      <w:proofErr w:type="gramEnd"/>
      <w:r w:rsidRPr="009945AA">
        <w:rPr>
          <w:rFonts w:eastAsia="仿宋_GB2312" w:hint="eastAsia"/>
          <w:b w:val="0"/>
        </w:rPr>
        <w:t>协同的区块链模块；政务区块链基础平台；基于区块链的电子证照、电子签名、电子印章、身份认证跨部门应用；可支撑智能制造、港航物流、金融保险、</w:t>
      </w:r>
      <w:proofErr w:type="gramStart"/>
      <w:r w:rsidRPr="009945AA">
        <w:rPr>
          <w:rFonts w:eastAsia="仿宋_GB2312" w:hint="eastAsia"/>
          <w:b w:val="0"/>
        </w:rPr>
        <w:t>贸易电</w:t>
      </w:r>
      <w:proofErr w:type="gramEnd"/>
      <w:r w:rsidRPr="009945AA">
        <w:rPr>
          <w:rFonts w:eastAsia="仿宋_GB2312" w:hint="eastAsia"/>
          <w:b w:val="0"/>
        </w:rPr>
        <w:t>商、智慧城市等多应用场景业务生态的区块链开放技术平台。</w:t>
      </w:r>
      <w:bookmarkEnd w:id="91"/>
    </w:p>
    <w:p w:rsidR="00247624" w:rsidRPr="009945AA" w:rsidRDefault="00382725" w:rsidP="00D542EC">
      <w:pPr>
        <w:pStyle w:val="af3"/>
        <w:ind w:firstLine="640"/>
        <w:rPr>
          <w:b w:val="0"/>
        </w:rPr>
      </w:pPr>
      <w:bookmarkStart w:id="92" w:name="_Toc57923330"/>
      <w:r w:rsidRPr="009945AA">
        <w:rPr>
          <w:rFonts w:ascii="楷体_GB2312"/>
          <w:b w:val="0"/>
          <w:bCs w:val="0"/>
        </w:rPr>
        <w:t>13.6</w:t>
      </w:r>
      <w:r w:rsidRPr="009945AA">
        <w:rPr>
          <w:rFonts w:ascii="楷体_GB2312" w:hint="eastAsia"/>
          <w:b w:val="0"/>
          <w:bCs w:val="0"/>
        </w:rPr>
        <w:t>氢能。</w:t>
      </w:r>
      <w:r w:rsidRPr="009945AA">
        <w:rPr>
          <w:rFonts w:eastAsia="仿宋_GB2312" w:hint="eastAsia"/>
          <w:b w:val="0"/>
        </w:rPr>
        <w:t>水电解制氢、热化学制氢等制氢设备及氢气提纯设备；</w:t>
      </w:r>
      <w:proofErr w:type="gramStart"/>
      <w:r w:rsidRPr="009945AA">
        <w:rPr>
          <w:rFonts w:eastAsia="仿宋_GB2312" w:hint="eastAsia"/>
          <w:b w:val="0"/>
        </w:rPr>
        <w:t>固液气态</w:t>
      </w:r>
      <w:proofErr w:type="gramEnd"/>
      <w:r w:rsidRPr="009945AA">
        <w:rPr>
          <w:rFonts w:eastAsia="仿宋_GB2312" w:hint="eastAsia"/>
          <w:b w:val="0"/>
        </w:rPr>
        <w:t>储氢设备、</w:t>
      </w:r>
      <w:r w:rsidRPr="009945AA">
        <w:rPr>
          <w:rFonts w:eastAsia="仿宋_GB2312"/>
          <w:b w:val="0"/>
        </w:rPr>
        <w:t>70兆帕车载储氢</w:t>
      </w:r>
      <w:r w:rsidRPr="009945AA">
        <w:rPr>
          <w:rFonts w:eastAsia="仿宋_GB2312" w:hint="eastAsia"/>
          <w:b w:val="0"/>
        </w:rPr>
        <w:t>；</w:t>
      </w:r>
      <w:r w:rsidRPr="009945AA">
        <w:rPr>
          <w:rFonts w:eastAsia="仿宋_GB2312"/>
          <w:b w:val="0"/>
        </w:rPr>
        <w:t>加氢机</w:t>
      </w:r>
      <w:r w:rsidRPr="009945AA">
        <w:rPr>
          <w:rFonts w:eastAsia="仿宋_GB2312" w:hint="eastAsia"/>
          <w:b w:val="0"/>
        </w:rPr>
        <w:t>；高精度流量计、氢气检测系统；燃料电池整车动力集成与供氢系统；汽车底盘系统</w:t>
      </w:r>
      <w:r w:rsidRPr="009945AA">
        <w:rPr>
          <w:rFonts w:eastAsia="仿宋_GB2312"/>
          <w:b w:val="0"/>
        </w:rPr>
        <w:t>中提及</w:t>
      </w:r>
      <w:r w:rsidRPr="009945AA">
        <w:rPr>
          <w:rFonts w:eastAsia="仿宋_GB2312" w:hint="eastAsia"/>
          <w:b w:val="0"/>
        </w:rPr>
        <w:t>的</w:t>
      </w:r>
      <w:r w:rsidRPr="009945AA">
        <w:rPr>
          <w:rFonts w:eastAsia="仿宋_GB2312"/>
          <w:b w:val="0"/>
        </w:rPr>
        <w:t>燃料电池动力系统</w:t>
      </w:r>
      <w:r w:rsidRPr="009945AA">
        <w:rPr>
          <w:rFonts w:eastAsia="仿宋_GB2312" w:hint="eastAsia"/>
          <w:b w:val="0"/>
        </w:rPr>
        <w:t>；燃料电池混合动力车、乘用车、客车、物流车、环卫车、工程作业车；其他航天航空、轮船等行业应用。</w:t>
      </w:r>
      <w:bookmarkEnd w:id="92"/>
    </w:p>
    <w:p w:rsidR="00247624" w:rsidRPr="009945AA" w:rsidRDefault="00382725" w:rsidP="00D542EC">
      <w:pPr>
        <w:pStyle w:val="af3"/>
        <w:ind w:firstLine="640"/>
        <w:rPr>
          <w:rFonts w:eastAsia="仿宋_GB2312"/>
          <w:b w:val="0"/>
        </w:rPr>
      </w:pPr>
      <w:bookmarkStart w:id="93" w:name="_Toc57923331"/>
      <w:r w:rsidRPr="009945AA">
        <w:rPr>
          <w:rFonts w:ascii="楷体_GB2312"/>
          <w:b w:val="0"/>
          <w:bCs w:val="0"/>
        </w:rPr>
        <w:t>13.7</w:t>
      </w:r>
      <w:r w:rsidRPr="009945AA">
        <w:rPr>
          <w:rFonts w:ascii="楷体_GB2312" w:hint="eastAsia"/>
          <w:b w:val="0"/>
          <w:bCs w:val="0"/>
        </w:rPr>
        <w:t>空天信息。</w:t>
      </w:r>
      <w:r w:rsidRPr="009945AA">
        <w:rPr>
          <w:rFonts w:eastAsia="仿宋_GB2312" w:hint="eastAsia"/>
          <w:b w:val="0"/>
        </w:rPr>
        <w:t>北斗兼容型多模卫星导航芯片、个人移</w:t>
      </w:r>
      <w:r w:rsidRPr="009945AA">
        <w:rPr>
          <w:rFonts w:eastAsia="仿宋_GB2312" w:hint="eastAsia"/>
          <w:b w:val="0"/>
        </w:rPr>
        <w:lastRenderedPageBreak/>
        <w:t>动信息终端SOC芯片；RNSS授时接收机；航天器系统（包括各类应用卫星）、先进卫星平台及有效载荷、先进卫星分系统部组件产品；运载火箭，火箭发动机，先进运载火箭部组件；通信卫星地面用户终端、便携式多媒体终端、低轨数据采集卫星应用终端、应急减灾卫星通信应用系统、宽带/高频/激光卫星通信应用系统；运载火箭发射场地面供配气超净系统、超高压氦气系统、发射场推进剂加注设备。</w:t>
      </w:r>
      <w:bookmarkEnd w:id="93"/>
    </w:p>
    <w:p w:rsidR="00247624" w:rsidRPr="009945AA" w:rsidRDefault="00DB79A9" w:rsidP="00D542EC">
      <w:pPr>
        <w:pStyle w:val="ae"/>
        <w:ind w:firstLine="640"/>
        <w:outlineLvl w:val="1"/>
      </w:pPr>
      <w:r w:rsidRPr="009945AA">
        <w:rPr>
          <w:rStyle w:val="af4"/>
          <w:rFonts w:ascii="楷体_GB2312" w:hint="eastAsia"/>
          <w:b w:val="0"/>
        </w:rPr>
        <w:t>13.8</w:t>
      </w:r>
      <w:r w:rsidR="00382725" w:rsidRPr="009945AA">
        <w:rPr>
          <w:rStyle w:val="af4"/>
          <w:rFonts w:ascii="楷体_GB2312" w:hint="eastAsia"/>
          <w:b w:val="0"/>
        </w:rPr>
        <w:t>其他前沿产业。</w:t>
      </w:r>
      <w:r w:rsidR="00382725" w:rsidRPr="009945AA">
        <w:rPr>
          <w:rFonts w:hint="eastAsia"/>
        </w:rPr>
        <w:t>云计算、量子计算、虚拟现实、物联网、北斗导航等前沿数字技术的应用和产业化项目；其他在生命健康、脑科学、新能源、新材料等前沿领域的产业化项目。</w:t>
      </w:r>
    </w:p>
    <w:sectPr w:rsidR="00247624" w:rsidRPr="009945AA" w:rsidSect="000059AE">
      <w:footerReference w:type="default" r:id="rId14"/>
      <w:pgSz w:w="11906" w:h="16838"/>
      <w:pgMar w:top="1440" w:right="1800" w:bottom="1440" w:left="1800" w:header="851" w:footer="964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B8" w:rsidRDefault="00FC6CB8">
      <w:pPr>
        <w:spacing w:line="240" w:lineRule="auto"/>
        <w:ind w:firstLine="640"/>
      </w:pPr>
      <w:r>
        <w:separator/>
      </w:r>
    </w:p>
  </w:endnote>
  <w:endnote w:type="continuationSeparator" w:id="0">
    <w:p w:rsidR="00FC6CB8" w:rsidRDefault="00FC6CB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小标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5" w:rsidRDefault="00382725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5" w:rsidRDefault="00382725" w:rsidP="00D542EC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5" w:rsidRDefault="00382725">
    <w:pPr>
      <w:pStyle w:val="a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75543"/>
    </w:sdtPr>
    <w:sdtEndPr/>
    <w:sdtContent>
      <w:p w:rsidR="00382725" w:rsidRDefault="00382725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95" w:rsidRPr="00983095">
          <w:rPr>
            <w:noProof/>
            <w:lang w:val="zh-CN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B8" w:rsidRDefault="00FC6CB8">
      <w:pPr>
        <w:spacing w:line="240" w:lineRule="auto"/>
        <w:ind w:firstLine="640"/>
      </w:pPr>
      <w:r>
        <w:separator/>
      </w:r>
    </w:p>
  </w:footnote>
  <w:footnote w:type="continuationSeparator" w:id="0">
    <w:p w:rsidR="00FC6CB8" w:rsidRDefault="00FC6CB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5" w:rsidRDefault="00382725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5" w:rsidRDefault="00382725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25" w:rsidRDefault="0038272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2"/>
    <w:rsid w:val="A6D7A2DE"/>
    <w:rsid w:val="ADB7E6C5"/>
    <w:rsid w:val="CFFFCBBC"/>
    <w:rsid w:val="DF7ECC6C"/>
    <w:rsid w:val="E7B7B045"/>
    <w:rsid w:val="EDE7B908"/>
    <w:rsid w:val="FF6B385F"/>
    <w:rsid w:val="FF7B5F22"/>
    <w:rsid w:val="FFA58C19"/>
    <w:rsid w:val="FFCE17A6"/>
    <w:rsid w:val="FFEED17A"/>
    <w:rsid w:val="FFFF9044"/>
    <w:rsid w:val="FFFFF7AA"/>
    <w:rsid w:val="000033BF"/>
    <w:rsid w:val="00003833"/>
    <w:rsid w:val="000051B7"/>
    <w:rsid w:val="000059AE"/>
    <w:rsid w:val="00007002"/>
    <w:rsid w:val="00011BA3"/>
    <w:rsid w:val="0001292B"/>
    <w:rsid w:val="00013773"/>
    <w:rsid w:val="00016387"/>
    <w:rsid w:val="0002090A"/>
    <w:rsid w:val="00024AC5"/>
    <w:rsid w:val="000302CC"/>
    <w:rsid w:val="00030991"/>
    <w:rsid w:val="00035F4F"/>
    <w:rsid w:val="000403DA"/>
    <w:rsid w:val="00044479"/>
    <w:rsid w:val="00045A85"/>
    <w:rsid w:val="000509CE"/>
    <w:rsid w:val="00054908"/>
    <w:rsid w:val="000569DE"/>
    <w:rsid w:val="000653BA"/>
    <w:rsid w:val="00065890"/>
    <w:rsid w:val="00065A7B"/>
    <w:rsid w:val="00065DF2"/>
    <w:rsid w:val="00067264"/>
    <w:rsid w:val="000702DA"/>
    <w:rsid w:val="00071B79"/>
    <w:rsid w:val="00075D8C"/>
    <w:rsid w:val="00075E3E"/>
    <w:rsid w:val="00080FA1"/>
    <w:rsid w:val="00082463"/>
    <w:rsid w:val="0008608F"/>
    <w:rsid w:val="00090580"/>
    <w:rsid w:val="000926B3"/>
    <w:rsid w:val="000936F4"/>
    <w:rsid w:val="00096CF6"/>
    <w:rsid w:val="000A20DA"/>
    <w:rsid w:val="000B1AB9"/>
    <w:rsid w:val="000B2A42"/>
    <w:rsid w:val="000B2BAF"/>
    <w:rsid w:val="000B3EF9"/>
    <w:rsid w:val="000B5B95"/>
    <w:rsid w:val="000B6E00"/>
    <w:rsid w:val="000B7E55"/>
    <w:rsid w:val="000C7602"/>
    <w:rsid w:val="000D2A23"/>
    <w:rsid w:val="000D42B6"/>
    <w:rsid w:val="000D5A61"/>
    <w:rsid w:val="000D5B44"/>
    <w:rsid w:val="000E360C"/>
    <w:rsid w:val="000E5338"/>
    <w:rsid w:val="000E7094"/>
    <w:rsid w:val="000F17BA"/>
    <w:rsid w:val="000F6E4E"/>
    <w:rsid w:val="00100881"/>
    <w:rsid w:val="00103D70"/>
    <w:rsid w:val="00105685"/>
    <w:rsid w:val="00106526"/>
    <w:rsid w:val="001076F5"/>
    <w:rsid w:val="00110171"/>
    <w:rsid w:val="0011213E"/>
    <w:rsid w:val="001136A6"/>
    <w:rsid w:val="00113DDC"/>
    <w:rsid w:val="001160E1"/>
    <w:rsid w:val="00127AE4"/>
    <w:rsid w:val="00132A6E"/>
    <w:rsid w:val="001341EA"/>
    <w:rsid w:val="001463C7"/>
    <w:rsid w:val="001469A8"/>
    <w:rsid w:val="00150032"/>
    <w:rsid w:val="00154710"/>
    <w:rsid w:val="0015479B"/>
    <w:rsid w:val="00155130"/>
    <w:rsid w:val="001558D1"/>
    <w:rsid w:val="00156BBC"/>
    <w:rsid w:val="001600FE"/>
    <w:rsid w:val="00160FDA"/>
    <w:rsid w:val="00163A4B"/>
    <w:rsid w:val="001648C5"/>
    <w:rsid w:val="00165697"/>
    <w:rsid w:val="001668B3"/>
    <w:rsid w:val="00173351"/>
    <w:rsid w:val="00176A5C"/>
    <w:rsid w:val="00181546"/>
    <w:rsid w:val="00182E47"/>
    <w:rsid w:val="001910E2"/>
    <w:rsid w:val="00194DA7"/>
    <w:rsid w:val="00195679"/>
    <w:rsid w:val="001A45F7"/>
    <w:rsid w:val="001A658C"/>
    <w:rsid w:val="001A758C"/>
    <w:rsid w:val="001A7844"/>
    <w:rsid w:val="001B40CC"/>
    <w:rsid w:val="001B4AFC"/>
    <w:rsid w:val="001B5A2B"/>
    <w:rsid w:val="001C0495"/>
    <w:rsid w:val="001C04C2"/>
    <w:rsid w:val="001D0339"/>
    <w:rsid w:val="001E092F"/>
    <w:rsid w:val="001E0FFD"/>
    <w:rsid w:val="001E2D25"/>
    <w:rsid w:val="001E4EE8"/>
    <w:rsid w:val="001E710F"/>
    <w:rsid w:val="001F1772"/>
    <w:rsid w:val="001F219A"/>
    <w:rsid w:val="001F2B8C"/>
    <w:rsid w:val="001F79F3"/>
    <w:rsid w:val="00200D76"/>
    <w:rsid w:val="00205485"/>
    <w:rsid w:val="00207FE0"/>
    <w:rsid w:val="002119C3"/>
    <w:rsid w:val="002122FC"/>
    <w:rsid w:val="00212B8E"/>
    <w:rsid w:val="00213AD2"/>
    <w:rsid w:val="00220555"/>
    <w:rsid w:val="00221CCB"/>
    <w:rsid w:val="00222528"/>
    <w:rsid w:val="0022417D"/>
    <w:rsid w:val="00224CE5"/>
    <w:rsid w:val="002256BB"/>
    <w:rsid w:val="00230370"/>
    <w:rsid w:val="002306D1"/>
    <w:rsid w:val="002324B0"/>
    <w:rsid w:val="002345DE"/>
    <w:rsid w:val="00236BB3"/>
    <w:rsid w:val="002412AA"/>
    <w:rsid w:val="00241701"/>
    <w:rsid w:val="00245093"/>
    <w:rsid w:val="002457B9"/>
    <w:rsid w:val="00247624"/>
    <w:rsid w:val="0025106F"/>
    <w:rsid w:val="002516E3"/>
    <w:rsid w:val="00251B0D"/>
    <w:rsid w:val="00253319"/>
    <w:rsid w:val="00254409"/>
    <w:rsid w:val="00255BC7"/>
    <w:rsid w:val="002600BE"/>
    <w:rsid w:val="00260503"/>
    <w:rsid w:val="002631D3"/>
    <w:rsid w:val="0026558A"/>
    <w:rsid w:val="002700E6"/>
    <w:rsid w:val="002701C5"/>
    <w:rsid w:val="00270F2E"/>
    <w:rsid w:val="00271AAA"/>
    <w:rsid w:val="00273748"/>
    <w:rsid w:val="002823B5"/>
    <w:rsid w:val="00283446"/>
    <w:rsid w:val="00283EBA"/>
    <w:rsid w:val="00284C0B"/>
    <w:rsid w:val="00285006"/>
    <w:rsid w:val="00285979"/>
    <w:rsid w:val="00290A44"/>
    <w:rsid w:val="0029134E"/>
    <w:rsid w:val="00293201"/>
    <w:rsid w:val="00295AAA"/>
    <w:rsid w:val="002A159F"/>
    <w:rsid w:val="002A5B5F"/>
    <w:rsid w:val="002A73F6"/>
    <w:rsid w:val="002B08A0"/>
    <w:rsid w:val="002B0ED8"/>
    <w:rsid w:val="002B1946"/>
    <w:rsid w:val="002B1F46"/>
    <w:rsid w:val="002B3374"/>
    <w:rsid w:val="002B42B6"/>
    <w:rsid w:val="002B61DD"/>
    <w:rsid w:val="002C1E31"/>
    <w:rsid w:val="002C2DD8"/>
    <w:rsid w:val="002C31DD"/>
    <w:rsid w:val="002C572D"/>
    <w:rsid w:val="002C59FD"/>
    <w:rsid w:val="002C7853"/>
    <w:rsid w:val="002D00FF"/>
    <w:rsid w:val="002D4956"/>
    <w:rsid w:val="002E1927"/>
    <w:rsid w:val="002E357F"/>
    <w:rsid w:val="002E5D8A"/>
    <w:rsid w:val="002E6220"/>
    <w:rsid w:val="002E68C0"/>
    <w:rsid w:val="002E7CCC"/>
    <w:rsid w:val="002F13D7"/>
    <w:rsid w:val="002F1B65"/>
    <w:rsid w:val="002F3629"/>
    <w:rsid w:val="002F3B30"/>
    <w:rsid w:val="002F423D"/>
    <w:rsid w:val="002F4CFD"/>
    <w:rsid w:val="002F6EBF"/>
    <w:rsid w:val="002F74E8"/>
    <w:rsid w:val="00302925"/>
    <w:rsid w:val="00303A61"/>
    <w:rsid w:val="003040E2"/>
    <w:rsid w:val="003049E2"/>
    <w:rsid w:val="00304CC0"/>
    <w:rsid w:val="00305336"/>
    <w:rsid w:val="00305604"/>
    <w:rsid w:val="0030619E"/>
    <w:rsid w:val="00306D24"/>
    <w:rsid w:val="00310F9C"/>
    <w:rsid w:val="00311A3B"/>
    <w:rsid w:val="00311C1B"/>
    <w:rsid w:val="00312D69"/>
    <w:rsid w:val="003173BB"/>
    <w:rsid w:val="00317E17"/>
    <w:rsid w:val="003234A9"/>
    <w:rsid w:val="0033176F"/>
    <w:rsid w:val="003320BD"/>
    <w:rsid w:val="0033310F"/>
    <w:rsid w:val="00334C03"/>
    <w:rsid w:val="003378B5"/>
    <w:rsid w:val="00340FCE"/>
    <w:rsid w:val="00344CB3"/>
    <w:rsid w:val="00345AA6"/>
    <w:rsid w:val="00347EDB"/>
    <w:rsid w:val="00347F0A"/>
    <w:rsid w:val="0035077E"/>
    <w:rsid w:val="0035160F"/>
    <w:rsid w:val="00354795"/>
    <w:rsid w:val="003603A0"/>
    <w:rsid w:val="00362DC5"/>
    <w:rsid w:val="00370AB3"/>
    <w:rsid w:val="00377968"/>
    <w:rsid w:val="003804F2"/>
    <w:rsid w:val="00380771"/>
    <w:rsid w:val="00381BB2"/>
    <w:rsid w:val="00382101"/>
    <w:rsid w:val="00382725"/>
    <w:rsid w:val="00384F41"/>
    <w:rsid w:val="0039180B"/>
    <w:rsid w:val="003A140A"/>
    <w:rsid w:val="003A4FA1"/>
    <w:rsid w:val="003A7C56"/>
    <w:rsid w:val="003B0599"/>
    <w:rsid w:val="003B1EFD"/>
    <w:rsid w:val="003B2F95"/>
    <w:rsid w:val="003B518E"/>
    <w:rsid w:val="003C2C15"/>
    <w:rsid w:val="003C40E6"/>
    <w:rsid w:val="003C4F05"/>
    <w:rsid w:val="003C6EE2"/>
    <w:rsid w:val="003C7151"/>
    <w:rsid w:val="003D08E4"/>
    <w:rsid w:val="003D2D31"/>
    <w:rsid w:val="003D3203"/>
    <w:rsid w:val="003D5E23"/>
    <w:rsid w:val="003E2E30"/>
    <w:rsid w:val="003E3179"/>
    <w:rsid w:val="003E4680"/>
    <w:rsid w:val="003E49C7"/>
    <w:rsid w:val="003E66EA"/>
    <w:rsid w:val="003E6FF3"/>
    <w:rsid w:val="003F098B"/>
    <w:rsid w:val="003F49EA"/>
    <w:rsid w:val="003F5952"/>
    <w:rsid w:val="0040091F"/>
    <w:rsid w:val="00400CB8"/>
    <w:rsid w:val="00404C56"/>
    <w:rsid w:val="00406748"/>
    <w:rsid w:val="00411B0B"/>
    <w:rsid w:val="004129F8"/>
    <w:rsid w:val="00412B3B"/>
    <w:rsid w:val="004169A6"/>
    <w:rsid w:val="004276EA"/>
    <w:rsid w:val="00431810"/>
    <w:rsid w:val="00435D0E"/>
    <w:rsid w:val="00435E9D"/>
    <w:rsid w:val="004439EA"/>
    <w:rsid w:val="00444E8C"/>
    <w:rsid w:val="00446182"/>
    <w:rsid w:val="0045277C"/>
    <w:rsid w:val="00455C88"/>
    <w:rsid w:val="004600D6"/>
    <w:rsid w:val="004605BA"/>
    <w:rsid w:val="00462072"/>
    <w:rsid w:val="004675D5"/>
    <w:rsid w:val="004718F4"/>
    <w:rsid w:val="004725AA"/>
    <w:rsid w:val="0047263E"/>
    <w:rsid w:val="00473A70"/>
    <w:rsid w:val="0047509C"/>
    <w:rsid w:val="00477BDB"/>
    <w:rsid w:val="00480272"/>
    <w:rsid w:val="004827DC"/>
    <w:rsid w:val="004828E8"/>
    <w:rsid w:val="0048361F"/>
    <w:rsid w:val="00485560"/>
    <w:rsid w:val="0048621B"/>
    <w:rsid w:val="00490EA0"/>
    <w:rsid w:val="00496946"/>
    <w:rsid w:val="004A05E1"/>
    <w:rsid w:val="004A679A"/>
    <w:rsid w:val="004B47C2"/>
    <w:rsid w:val="004B5E93"/>
    <w:rsid w:val="004C2960"/>
    <w:rsid w:val="004C4EEA"/>
    <w:rsid w:val="004C64D0"/>
    <w:rsid w:val="004C7FE9"/>
    <w:rsid w:val="004D45CB"/>
    <w:rsid w:val="004E0498"/>
    <w:rsid w:val="004E3AB5"/>
    <w:rsid w:val="004E4A25"/>
    <w:rsid w:val="004E62DF"/>
    <w:rsid w:val="004F7237"/>
    <w:rsid w:val="004F7CB9"/>
    <w:rsid w:val="00500226"/>
    <w:rsid w:val="005014C9"/>
    <w:rsid w:val="0050177A"/>
    <w:rsid w:val="005038A4"/>
    <w:rsid w:val="005104A6"/>
    <w:rsid w:val="00520B52"/>
    <w:rsid w:val="00522BF4"/>
    <w:rsid w:val="00525E6F"/>
    <w:rsid w:val="00526234"/>
    <w:rsid w:val="00526D46"/>
    <w:rsid w:val="0053010A"/>
    <w:rsid w:val="00532B88"/>
    <w:rsid w:val="00532B90"/>
    <w:rsid w:val="00534730"/>
    <w:rsid w:val="00534BB4"/>
    <w:rsid w:val="0054127B"/>
    <w:rsid w:val="00542107"/>
    <w:rsid w:val="00545103"/>
    <w:rsid w:val="00547C9B"/>
    <w:rsid w:val="0055070D"/>
    <w:rsid w:val="00554379"/>
    <w:rsid w:val="00556976"/>
    <w:rsid w:val="00556F10"/>
    <w:rsid w:val="005625A7"/>
    <w:rsid w:val="00565DF7"/>
    <w:rsid w:val="00566CD0"/>
    <w:rsid w:val="0057132D"/>
    <w:rsid w:val="00571690"/>
    <w:rsid w:val="0057213D"/>
    <w:rsid w:val="00573DE1"/>
    <w:rsid w:val="00574FF6"/>
    <w:rsid w:val="005802B1"/>
    <w:rsid w:val="005834CE"/>
    <w:rsid w:val="005837A5"/>
    <w:rsid w:val="005854A4"/>
    <w:rsid w:val="00585AA8"/>
    <w:rsid w:val="005861CB"/>
    <w:rsid w:val="00586724"/>
    <w:rsid w:val="005A0156"/>
    <w:rsid w:val="005A1C39"/>
    <w:rsid w:val="005A40CD"/>
    <w:rsid w:val="005A502B"/>
    <w:rsid w:val="005A5475"/>
    <w:rsid w:val="005A5F13"/>
    <w:rsid w:val="005B0ACF"/>
    <w:rsid w:val="005B6406"/>
    <w:rsid w:val="005C09C2"/>
    <w:rsid w:val="005C1C28"/>
    <w:rsid w:val="005C30F6"/>
    <w:rsid w:val="005C45B0"/>
    <w:rsid w:val="005C50E8"/>
    <w:rsid w:val="005C53C2"/>
    <w:rsid w:val="005D0611"/>
    <w:rsid w:val="005D6060"/>
    <w:rsid w:val="005D689D"/>
    <w:rsid w:val="005D68A7"/>
    <w:rsid w:val="005E09E9"/>
    <w:rsid w:val="005E3696"/>
    <w:rsid w:val="005F0FB8"/>
    <w:rsid w:val="005F370E"/>
    <w:rsid w:val="006068BF"/>
    <w:rsid w:val="00610FFA"/>
    <w:rsid w:val="00612AC7"/>
    <w:rsid w:val="00612DEB"/>
    <w:rsid w:val="00615BBD"/>
    <w:rsid w:val="0061684A"/>
    <w:rsid w:val="0062078E"/>
    <w:rsid w:val="00622B8E"/>
    <w:rsid w:val="006244EF"/>
    <w:rsid w:val="00627351"/>
    <w:rsid w:val="0063294C"/>
    <w:rsid w:val="00635D53"/>
    <w:rsid w:val="00640EDC"/>
    <w:rsid w:val="00641577"/>
    <w:rsid w:val="0064190B"/>
    <w:rsid w:val="00643E53"/>
    <w:rsid w:val="0064679B"/>
    <w:rsid w:val="00650D91"/>
    <w:rsid w:val="00651B78"/>
    <w:rsid w:val="00656D53"/>
    <w:rsid w:val="00657647"/>
    <w:rsid w:val="0066047F"/>
    <w:rsid w:val="006620DC"/>
    <w:rsid w:val="00666E59"/>
    <w:rsid w:val="006705DA"/>
    <w:rsid w:val="006766D8"/>
    <w:rsid w:val="0068118D"/>
    <w:rsid w:val="00683DD1"/>
    <w:rsid w:val="006850B1"/>
    <w:rsid w:val="00687347"/>
    <w:rsid w:val="00687FCA"/>
    <w:rsid w:val="006965B5"/>
    <w:rsid w:val="00696ACE"/>
    <w:rsid w:val="0069786E"/>
    <w:rsid w:val="006A6E9A"/>
    <w:rsid w:val="006A6FBA"/>
    <w:rsid w:val="006B0314"/>
    <w:rsid w:val="006B0B4F"/>
    <w:rsid w:val="006B0D03"/>
    <w:rsid w:val="006B6EBF"/>
    <w:rsid w:val="006B7888"/>
    <w:rsid w:val="006B7EAE"/>
    <w:rsid w:val="006C5CD7"/>
    <w:rsid w:val="006D0833"/>
    <w:rsid w:val="006D7968"/>
    <w:rsid w:val="006E7F18"/>
    <w:rsid w:val="006F49E6"/>
    <w:rsid w:val="006F4C19"/>
    <w:rsid w:val="006F67B5"/>
    <w:rsid w:val="007030F0"/>
    <w:rsid w:val="0070342D"/>
    <w:rsid w:val="00705605"/>
    <w:rsid w:val="007064EE"/>
    <w:rsid w:val="00711EA0"/>
    <w:rsid w:val="00712045"/>
    <w:rsid w:val="00720E2F"/>
    <w:rsid w:val="007227FB"/>
    <w:rsid w:val="00724C1D"/>
    <w:rsid w:val="007267CD"/>
    <w:rsid w:val="00730EDE"/>
    <w:rsid w:val="0073126C"/>
    <w:rsid w:val="0073386B"/>
    <w:rsid w:val="00734E90"/>
    <w:rsid w:val="0074158E"/>
    <w:rsid w:val="007425EC"/>
    <w:rsid w:val="0074345A"/>
    <w:rsid w:val="00744660"/>
    <w:rsid w:val="007516E1"/>
    <w:rsid w:val="0075390C"/>
    <w:rsid w:val="007550D7"/>
    <w:rsid w:val="00755F20"/>
    <w:rsid w:val="00757C15"/>
    <w:rsid w:val="007605D5"/>
    <w:rsid w:val="00764E2B"/>
    <w:rsid w:val="00767249"/>
    <w:rsid w:val="00772F34"/>
    <w:rsid w:val="00773083"/>
    <w:rsid w:val="007742F8"/>
    <w:rsid w:val="007747A3"/>
    <w:rsid w:val="00775B94"/>
    <w:rsid w:val="007770F8"/>
    <w:rsid w:val="007770F9"/>
    <w:rsid w:val="007826F3"/>
    <w:rsid w:val="00782F9B"/>
    <w:rsid w:val="007835C6"/>
    <w:rsid w:val="007874E5"/>
    <w:rsid w:val="00792235"/>
    <w:rsid w:val="007929F6"/>
    <w:rsid w:val="007938B0"/>
    <w:rsid w:val="007941F9"/>
    <w:rsid w:val="0079773C"/>
    <w:rsid w:val="007A4CE8"/>
    <w:rsid w:val="007A6711"/>
    <w:rsid w:val="007B0A9C"/>
    <w:rsid w:val="007B29BE"/>
    <w:rsid w:val="007B6F63"/>
    <w:rsid w:val="007C0022"/>
    <w:rsid w:val="007C0C06"/>
    <w:rsid w:val="007C4205"/>
    <w:rsid w:val="007C5EDF"/>
    <w:rsid w:val="007D0901"/>
    <w:rsid w:val="007D0EB5"/>
    <w:rsid w:val="007D1E42"/>
    <w:rsid w:val="007D291E"/>
    <w:rsid w:val="007D2992"/>
    <w:rsid w:val="007D3DFC"/>
    <w:rsid w:val="007D3F89"/>
    <w:rsid w:val="007E14E8"/>
    <w:rsid w:val="007E252A"/>
    <w:rsid w:val="007E3BA1"/>
    <w:rsid w:val="007E6043"/>
    <w:rsid w:val="007E63DB"/>
    <w:rsid w:val="007F0080"/>
    <w:rsid w:val="007F1346"/>
    <w:rsid w:val="007F3467"/>
    <w:rsid w:val="007F4763"/>
    <w:rsid w:val="007F6031"/>
    <w:rsid w:val="007F740A"/>
    <w:rsid w:val="008013A3"/>
    <w:rsid w:val="00801F8C"/>
    <w:rsid w:val="00803BA7"/>
    <w:rsid w:val="00806756"/>
    <w:rsid w:val="00812BE3"/>
    <w:rsid w:val="008227EF"/>
    <w:rsid w:val="00830E7A"/>
    <w:rsid w:val="00830F2C"/>
    <w:rsid w:val="00833752"/>
    <w:rsid w:val="0083742D"/>
    <w:rsid w:val="00840252"/>
    <w:rsid w:val="00841BD5"/>
    <w:rsid w:val="008477FB"/>
    <w:rsid w:val="0085016B"/>
    <w:rsid w:val="008505CF"/>
    <w:rsid w:val="00851B15"/>
    <w:rsid w:val="00851C01"/>
    <w:rsid w:val="00856F77"/>
    <w:rsid w:val="00862D97"/>
    <w:rsid w:val="00864E82"/>
    <w:rsid w:val="00867950"/>
    <w:rsid w:val="00867DCF"/>
    <w:rsid w:val="00872D82"/>
    <w:rsid w:val="0087333E"/>
    <w:rsid w:val="00874B7D"/>
    <w:rsid w:val="00875539"/>
    <w:rsid w:val="00875793"/>
    <w:rsid w:val="008809DF"/>
    <w:rsid w:val="00881B9C"/>
    <w:rsid w:val="008830AC"/>
    <w:rsid w:val="00892D53"/>
    <w:rsid w:val="0089359E"/>
    <w:rsid w:val="0089411C"/>
    <w:rsid w:val="00895B1C"/>
    <w:rsid w:val="00896824"/>
    <w:rsid w:val="00896885"/>
    <w:rsid w:val="008A02C1"/>
    <w:rsid w:val="008A234B"/>
    <w:rsid w:val="008A3894"/>
    <w:rsid w:val="008B036D"/>
    <w:rsid w:val="008B0F9D"/>
    <w:rsid w:val="008B78AF"/>
    <w:rsid w:val="008B7A5A"/>
    <w:rsid w:val="008C048D"/>
    <w:rsid w:val="008C6246"/>
    <w:rsid w:val="008C7C4A"/>
    <w:rsid w:val="008D21C1"/>
    <w:rsid w:val="008D2909"/>
    <w:rsid w:val="008D60E7"/>
    <w:rsid w:val="008D6F62"/>
    <w:rsid w:val="008E0BA2"/>
    <w:rsid w:val="008F0F04"/>
    <w:rsid w:val="008F13EB"/>
    <w:rsid w:val="008F177D"/>
    <w:rsid w:val="008F2D87"/>
    <w:rsid w:val="008F6A51"/>
    <w:rsid w:val="008F6F85"/>
    <w:rsid w:val="008F746E"/>
    <w:rsid w:val="009000ED"/>
    <w:rsid w:val="00906306"/>
    <w:rsid w:val="00906977"/>
    <w:rsid w:val="00907DFA"/>
    <w:rsid w:val="00910A7D"/>
    <w:rsid w:val="0091767F"/>
    <w:rsid w:val="00917E7E"/>
    <w:rsid w:val="00921DA3"/>
    <w:rsid w:val="0092234C"/>
    <w:rsid w:val="00923C32"/>
    <w:rsid w:val="00923FD7"/>
    <w:rsid w:val="009254CE"/>
    <w:rsid w:val="00931044"/>
    <w:rsid w:val="00934951"/>
    <w:rsid w:val="00934D93"/>
    <w:rsid w:val="00940D12"/>
    <w:rsid w:val="009423C0"/>
    <w:rsid w:val="00943C97"/>
    <w:rsid w:val="0094508F"/>
    <w:rsid w:val="009504D1"/>
    <w:rsid w:val="00952F4B"/>
    <w:rsid w:val="009535C1"/>
    <w:rsid w:val="00953E63"/>
    <w:rsid w:val="00954134"/>
    <w:rsid w:val="00955D6F"/>
    <w:rsid w:val="00956B11"/>
    <w:rsid w:val="009578E5"/>
    <w:rsid w:val="00961F22"/>
    <w:rsid w:val="00963BB3"/>
    <w:rsid w:val="00964610"/>
    <w:rsid w:val="00965DA2"/>
    <w:rsid w:val="00965E93"/>
    <w:rsid w:val="00970BD2"/>
    <w:rsid w:val="009717F5"/>
    <w:rsid w:val="0097298F"/>
    <w:rsid w:val="00973BC8"/>
    <w:rsid w:val="00977EFB"/>
    <w:rsid w:val="00982212"/>
    <w:rsid w:val="00983095"/>
    <w:rsid w:val="00984A5F"/>
    <w:rsid w:val="00986996"/>
    <w:rsid w:val="00991F0D"/>
    <w:rsid w:val="00993843"/>
    <w:rsid w:val="009945AA"/>
    <w:rsid w:val="00997732"/>
    <w:rsid w:val="009A05B8"/>
    <w:rsid w:val="009A085E"/>
    <w:rsid w:val="009B0D7E"/>
    <w:rsid w:val="009B1963"/>
    <w:rsid w:val="009B287A"/>
    <w:rsid w:val="009C1DAF"/>
    <w:rsid w:val="009C2E82"/>
    <w:rsid w:val="009C2EBD"/>
    <w:rsid w:val="009C667E"/>
    <w:rsid w:val="009D05FA"/>
    <w:rsid w:val="009D211E"/>
    <w:rsid w:val="009E1CD6"/>
    <w:rsid w:val="009E275C"/>
    <w:rsid w:val="009F4361"/>
    <w:rsid w:val="009F4B04"/>
    <w:rsid w:val="009F7F14"/>
    <w:rsid w:val="00A000BE"/>
    <w:rsid w:val="00A02ACE"/>
    <w:rsid w:val="00A05009"/>
    <w:rsid w:val="00A06140"/>
    <w:rsid w:val="00A06962"/>
    <w:rsid w:val="00A135A1"/>
    <w:rsid w:val="00A13B92"/>
    <w:rsid w:val="00A156D5"/>
    <w:rsid w:val="00A15EAF"/>
    <w:rsid w:val="00A16146"/>
    <w:rsid w:val="00A16B61"/>
    <w:rsid w:val="00A2169A"/>
    <w:rsid w:val="00A22FF0"/>
    <w:rsid w:val="00A24875"/>
    <w:rsid w:val="00A26EEC"/>
    <w:rsid w:val="00A356E3"/>
    <w:rsid w:val="00A35DAC"/>
    <w:rsid w:val="00A37501"/>
    <w:rsid w:val="00A428A1"/>
    <w:rsid w:val="00A45ACC"/>
    <w:rsid w:val="00A479FC"/>
    <w:rsid w:val="00A50AA2"/>
    <w:rsid w:val="00A515C3"/>
    <w:rsid w:val="00A51DB4"/>
    <w:rsid w:val="00A52FEA"/>
    <w:rsid w:val="00A53BED"/>
    <w:rsid w:val="00A54092"/>
    <w:rsid w:val="00A54E85"/>
    <w:rsid w:val="00A5619E"/>
    <w:rsid w:val="00A563C4"/>
    <w:rsid w:val="00A61E4B"/>
    <w:rsid w:val="00A624F8"/>
    <w:rsid w:val="00A62C4A"/>
    <w:rsid w:val="00A758BF"/>
    <w:rsid w:val="00A75C67"/>
    <w:rsid w:val="00A77A76"/>
    <w:rsid w:val="00A80D21"/>
    <w:rsid w:val="00A876EE"/>
    <w:rsid w:val="00A92104"/>
    <w:rsid w:val="00A92C1D"/>
    <w:rsid w:val="00A955BE"/>
    <w:rsid w:val="00A9609B"/>
    <w:rsid w:val="00AA2F84"/>
    <w:rsid w:val="00AA31DC"/>
    <w:rsid w:val="00AA3B2D"/>
    <w:rsid w:val="00AA4887"/>
    <w:rsid w:val="00AA5455"/>
    <w:rsid w:val="00AA5633"/>
    <w:rsid w:val="00AA6EA4"/>
    <w:rsid w:val="00AA72A9"/>
    <w:rsid w:val="00AA74A1"/>
    <w:rsid w:val="00AB0868"/>
    <w:rsid w:val="00AB2D49"/>
    <w:rsid w:val="00AB4F69"/>
    <w:rsid w:val="00AC2CFA"/>
    <w:rsid w:val="00AC4C6F"/>
    <w:rsid w:val="00AD088F"/>
    <w:rsid w:val="00AD1387"/>
    <w:rsid w:val="00AD53C9"/>
    <w:rsid w:val="00AE30CE"/>
    <w:rsid w:val="00AE3951"/>
    <w:rsid w:val="00AE595C"/>
    <w:rsid w:val="00AE6971"/>
    <w:rsid w:val="00AF0219"/>
    <w:rsid w:val="00AF07CC"/>
    <w:rsid w:val="00AF131F"/>
    <w:rsid w:val="00AF4269"/>
    <w:rsid w:val="00AF5403"/>
    <w:rsid w:val="00B03865"/>
    <w:rsid w:val="00B05AE9"/>
    <w:rsid w:val="00B068A4"/>
    <w:rsid w:val="00B11FDD"/>
    <w:rsid w:val="00B1284F"/>
    <w:rsid w:val="00B1337E"/>
    <w:rsid w:val="00B1480E"/>
    <w:rsid w:val="00B16CF7"/>
    <w:rsid w:val="00B246D2"/>
    <w:rsid w:val="00B25033"/>
    <w:rsid w:val="00B26AD6"/>
    <w:rsid w:val="00B33708"/>
    <w:rsid w:val="00B37104"/>
    <w:rsid w:val="00B37136"/>
    <w:rsid w:val="00B40790"/>
    <w:rsid w:val="00B41189"/>
    <w:rsid w:val="00B416B2"/>
    <w:rsid w:val="00B4415B"/>
    <w:rsid w:val="00B44CA1"/>
    <w:rsid w:val="00B456EE"/>
    <w:rsid w:val="00B51287"/>
    <w:rsid w:val="00B561A8"/>
    <w:rsid w:val="00B616B3"/>
    <w:rsid w:val="00B70420"/>
    <w:rsid w:val="00B715D8"/>
    <w:rsid w:val="00B71E96"/>
    <w:rsid w:val="00B7303D"/>
    <w:rsid w:val="00B7362F"/>
    <w:rsid w:val="00B74A23"/>
    <w:rsid w:val="00B75C56"/>
    <w:rsid w:val="00B772BA"/>
    <w:rsid w:val="00B77782"/>
    <w:rsid w:val="00B923A0"/>
    <w:rsid w:val="00B9499C"/>
    <w:rsid w:val="00B97B98"/>
    <w:rsid w:val="00B97FC8"/>
    <w:rsid w:val="00BA3763"/>
    <w:rsid w:val="00BA7BA7"/>
    <w:rsid w:val="00BB0BBD"/>
    <w:rsid w:val="00BB1228"/>
    <w:rsid w:val="00BB4D3A"/>
    <w:rsid w:val="00BB5EA1"/>
    <w:rsid w:val="00BB6113"/>
    <w:rsid w:val="00BB75EF"/>
    <w:rsid w:val="00BB7CFF"/>
    <w:rsid w:val="00BC095F"/>
    <w:rsid w:val="00BC19F6"/>
    <w:rsid w:val="00BC2208"/>
    <w:rsid w:val="00BC2CC3"/>
    <w:rsid w:val="00BD066E"/>
    <w:rsid w:val="00BD4418"/>
    <w:rsid w:val="00BD4545"/>
    <w:rsid w:val="00BD4BF8"/>
    <w:rsid w:val="00BE27C7"/>
    <w:rsid w:val="00BE2C85"/>
    <w:rsid w:val="00BE2F9F"/>
    <w:rsid w:val="00BE50D1"/>
    <w:rsid w:val="00BE6128"/>
    <w:rsid w:val="00BE7F16"/>
    <w:rsid w:val="00BF1A21"/>
    <w:rsid w:val="00BF2F7C"/>
    <w:rsid w:val="00BF5EE6"/>
    <w:rsid w:val="00C031EA"/>
    <w:rsid w:val="00C03BA4"/>
    <w:rsid w:val="00C05B53"/>
    <w:rsid w:val="00C06131"/>
    <w:rsid w:val="00C07C40"/>
    <w:rsid w:val="00C07FFE"/>
    <w:rsid w:val="00C1289F"/>
    <w:rsid w:val="00C15A7A"/>
    <w:rsid w:val="00C20AE7"/>
    <w:rsid w:val="00C210C2"/>
    <w:rsid w:val="00C22032"/>
    <w:rsid w:val="00C23EC2"/>
    <w:rsid w:val="00C26D45"/>
    <w:rsid w:val="00C307E8"/>
    <w:rsid w:val="00C341B3"/>
    <w:rsid w:val="00C34C74"/>
    <w:rsid w:val="00C358BE"/>
    <w:rsid w:val="00C41E7C"/>
    <w:rsid w:val="00C455AD"/>
    <w:rsid w:val="00C45639"/>
    <w:rsid w:val="00C45E51"/>
    <w:rsid w:val="00C470C6"/>
    <w:rsid w:val="00C5259B"/>
    <w:rsid w:val="00C536BF"/>
    <w:rsid w:val="00C62794"/>
    <w:rsid w:val="00C6539B"/>
    <w:rsid w:val="00C75180"/>
    <w:rsid w:val="00C77F4D"/>
    <w:rsid w:val="00C80BEB"/>
    <w:rsid w:val="00C83A59"/>
    <w:rsid w:val="00C847EB"/>
    <w:rsid w:val="00C951BB"/>
    <w:rsid w:val="00CA1B4A"/>
    <w:rsid w:val="00CA2B68"/>
    <w:rsid w:val="00CA3474"/>
    <w:rsid w:val="00CA34F9"/>
    <w:rsid w:val="00CB18AC"/>
    <w:rsid w:val="00CB423D"/>
    <w:rsid w:val="00CB6CCD"/>
    <w:rsid w:val="00CC180E"/>
    <w:rsid w:val="00CC1CA0"/>
    <w:rsid w:val="00CC28BD"/>
    <w:rsid w:val="00CC47F3"/>
    <w:rsid w:val="00CD09EC"/>
    <w:rsid w:val="00CD2699"/>
    <w:rsid w:val="00CD2F80"/>
    <w:rsid w:val="00CD3A8D"/>
    <w:rsid w:val="00CD505D"/>
    <w:rsid w:val="00CE027B"/>
    <w:rsid w:val="00CF5D3F"/>
    <w:rsid w:val="00CF5D97"/>
    <w:rsid w:val="00D007B4"/>
    <w:rsid w:val="00D03D0A"/>
    <w:rsid w:val="00D148D2"/>
    <w:rsid w:val="00D16896"/>
    <w:rsid w:val="00D24CB9"/>
    <w:rsid w:val="00D25BE9"/>
    <w:rsid w:val="00D27137"/>
    <w:rsid w:val="00D276AB"/>
    <w:rsid w:val="00D311D0"/>
    <w:rsid w:val="00D3277E"/>
    <w:rsid w:val="00D327FE"/>
    <w:rsid w:val="00D33295"/>
    <w:rsid w:val="00D339C9"/>
    <w:rsid w:val="00D33CCA"/>
    <w:rsid w:val="00D374FD"/>
    <w:rsid w:val="00D415FC"/>
    <w:rsid w:val="00D435EA"/>
    <w:rsid w:val="00D457C5"/>
    <w:rsid w:val="00D4652E"/>
    <w:rsid w:val="00D4794C"/>
    <w:rsid w:val="00D47A40"/>
    <w:rsid w:val="00D50951"/>
    <w:rsid w:val="00D5106E"/>
    <w:rsid w:val="00D52B5A"/>
    <w:rsid w:val="00D542EC"/>
    <w:rsid w:val="00D56CD6"/>
    <w:rsid w:val="00D60970"/>
    <w:rsid w:val="00D62834"/>
    <w:rsid w:val="00D65D60"/>
    <w:rsid w:val="00D66661"/>
    <w:rsid w:val="00D83302"/>
    <w:rsid w:val="00D837C5"/>
    <w:rsid w:val="00D848ED"/>
    <w:rsid w:val="00D86755"/>
    <w:rsid w:val="00D915C2"/>
    <w:rsid w:val="00D916E0"/>
    <w:rsid w:val="00D92F83"/>
    <w:rsid w:val="00D93590"/>
    <w:rsid w:val="00D937AD"/>
    <w:rsid w:val="00D9553E"/>
    <w:rsid w:val="00D957D1"/>
    <w:rsid w:val="00D95904"/>
    <w:rsid w:val="00D95912"/>
    <w:rsid w:val="00DA1FCE"/>
    <w:rsid w:val="00DA41D8"/>
    <w:rsid w:val="00DA5348"/>
    <w:rsid w:val="00DA780A"/>
    <w:rsid w:val="00DA7BF9"/>
    <w:rsid w:val="00DB07CF"/>
    <w:rsid w:val="00DB0D4A"/>
    <w:rsid w:val="00DB0F45"/>
    <w:rsid w:val="00DB1FB3"/>
    <w:rsid w:val="00DB2512"/>
    <w:rsid w:val="00DB3F28"/>
    <w:rsid w:val="00DB3FF7"/>
    <w:rsid w:val="00DB4CFE"/>
    <w:rsid w:val="00DB64AA"/>
    <w:rsid w:val="00DB79A9"/>
    <w:rsid w:val="00DC58E6"/>
    <w:rsid w:val="00DC7005"/>
    <w:rsid w:val="00DD0697"/>
    <w:rsid w:val="00DD59B4"/>
    <w:rsid w:val="00DD7A72"/>
    <w:rsid w:val="00DE6579"/>
    <w:rsid w:val="00DF2FB6"/>
    <w:rsid w:val="00DF35D5"/>
    <w:rsid w:val="00DF5096"/>
    <w:rsid w:val="00DF7889"/>
    <w:rsid w:val="00DF7DDE"/>
    <w:rsid w:val="00E0305F"/>
    <w:rsid w:val="00E05935"/>
    <w:rsid w:val="00E06B05"/>
    <w:rsid w:val="00E1493A"/>
    <w:rsid w:val="00E14C11"/>
    <w:rsid w:val="00E1784F"/>
    <w:rsid w:val="00E22DCE"/>
    <w:rsid w:val="00E2585A"/>
    <w:rsid w:val="00E25A7D"/>
    <w:rsid w:val="00E25E7C"/>
    <w:rsid w:val="00E267C4"/>
    <w:rsid w:val="00E30A38"/>
    <w:rsid w:val="00E32B76"/>
    <w:rsid w:val="00E34AAA"/>
    <w:rsid w:val="00E4018A"/>
    <w:rsid w:val="00E43A06"/>
    <w:rsid w:val="00E44197"/>
    <w:rsid w:val="00E47348"/>
    <w:rsid w:val="00E544CA"/>
    <w:rsid w:val="00E56303"/>
    <w:rsid w:val="00E605B2"/>
    <w:rsid w:val="00E63FAB"/>
    <w:rsid w:val="00E66461"/>
    <w:rsid w:val="00E71591"/>
    <w:rsid w:val="00E74C6D"/>
    <w:rsid w:val="00E750D5"/>
    <w:rsid w:val="00E75C39"/>
    <w:rsid w:val="00E80521"/>
    <w:rsid w:val="00E820D8"/>
    <w:rsid w:val="00E830C8"/>
    <w:rsid w:val="00E87ED1"/>
    <w:rsid w:val="00E908B1"/>
    <w:rsid w:val="00E9377B"/>
    <w:rsid w:val="00E94285"/>
    <w:rsid w:val="00E96324"/>
    <w:rsid w:val="00EA0234"/>
    <w:rsid w:val="00EA523F"/>
    <w:rsid w:val="00EA5785"/>
    <w:rsid w:val="00EB11AB"/>
    <w:rsid w:val="00EB131E"/>
    <w:rsid w:val="00EB452E"/>
    <w:rsid w:val="00EB4935"/>
    <w:rsid w:val="00EB6BDB"/>
    <w:rsid w:val="00EC16A3"/>
    <w:rsid w:val="00ED2041"/>
    <w:rsid w:val="00ED39D2"/>
    <w:rsid w:val="00ED52CC"/>
    <w:rsid w:val="00EF5F15"/>
    <w:rsid w:val="00F01D16"/>
    <w:rsid w:val="00F027CE"/>
    <w:rsid w:val="00F03E4C"/>
    <w:rsid w:val="00F13A1A"/>
    <w:rsid w:val="00F160A1"/>
    <w:rsid w:val="00F22E4D"/>
    <w:rsid w:val="00F23050"/>
    <w:rsid w:val="00F23BB2"/>
    <w:rsid w:val="00F244BD"/>
    <w:rsid w:val="00F30760"/>
    <w:rsid w:val="00F32AEB"/>
    <w:rsid w:val="00F36234"/>
    <w:rsid w:val="00F36DEE"/>
    <w:rsid w:val="00F43A53"/>
    <w:rsid w:val="00F47851"/>
    <w:rsid w:val="00F50C7E"/>
    <w:rsid w:val="00F52FBD"/>
    <w:rsid w:val="00F54DE0"/>
    <w:rsid w:val="00F55299"/>
    <w:rsid w:val="00F574A1"/>
    <w:rsid w:val="00F60DB7"/>
    <w:rsid w:val="00F62A93"/>
    <w:rsid w:val="00F63559"/>
    <w:rsid w:val="00F64C0F"/>
    <w:rsid w:val="00F654CD"/>
    <w:rsid w:val="00F67316"/>
    <w:rsid w:val="00F70AB9"/>
    <w:rsid w:val="00F71FA6"/>
    <w:rsid w:val="00F73748"/>
    <w:rsid w:val="00F74065"/>
    <w:rsid w:val="00F771A3"/>
    <w:rsid w:val="00F804CD"/>
    <w:rsid w:val="00F85ACF"/>
    <w:rsid w:val="00F86954"/>
    <w:rsid w:val="00F93782"/>
    <w:rsid w:val="00F93A03"/>
    <w:rsid w:val="00F94F2B"/>
    <w:rsid w:val="00FA2523"/>
    <w:rsid w:val="00FA5EBF"/>
    <w:rsid w:val="00FB0C42"/>
    <w:rsid w:val="00FB258B"/>
    <w:rsid w:val="00FB2D8C"/>
    <w:rsid w:val="00FB3994"/>
    <w:rsid w:val="00FB3CC7"/>
    <w:rsid w:val="00FC206E"/>
    <w:rsid w:val="00FC24E8"/>
    <w:rsid w:val="00FC60D5"/>
    <w:rsid w:val="00FC6CB8"/>
    <w:rsid w:val="00FD267A"/>
    <w:rsid w:val="00FD3524"/>
    <w:rsid w:val="00FD5C87"/>
    <w:rsid w:val="00FD7634"/>
    <w:rsid w:val="00FE2B20"/>
    <w:rsid w:val="00FF69A5"/>
    <w:rsid w:val="0624730D"/>
    <w:rsid w:val="089269D8"/>
    <w:rsid w:val="089D2E81"/>
    <w:rsid w:val="095967BE"/>
    <w:rsid w:val="097D2FC5"/>
    <w:rsid w:val="0A0B49C1"/>
    <w:rsid w:val="0F9C0055"/>
    <w:rsid w:val="11BB4FAB"/>
    <w:rsid w:val="14D91179"/>
    <w:rsid w:val="1BED2720"/>
    <w:rsid w:val="1E476297"/>
    <w:rsid w:val="204D33D9"/>
    <w:rsid w:val="22006543"/>
    <w:rsid w:val="242770BE"/>
    <w:rsid w:val="243C1573"/>
    <w:rsid w:val="25AE2265"/>
    <w:rsid w:val="26405261"/>
    <w:rsid w:val="2CD343A8"/>
    <w:rsid w:val="2CFD0BE2"/>
    <w:rsid w:val="2F7E0AE7"/>
    <w:rsid w:val="30672CAD"/>
    <w:rsid w:val="314413E4"/>
    <w:rsid w:val="31FE0F25"/>
    <w:rsid w:val="37084736"/>
    <w:rsid w:val="3BA054DD"/>
    <w:rsid w:val="3C6C7ADA"/>
    <w:rsid w:val="3D1C646D"/>
    <w:rsid w:val="3F845E2B"/>
    <w:rsid w:val="40021F1F"/>
    <w:rsid w:val="4125080E"/>
    <w:rsid w:val="462553C0"/>
    <w:rsid w:val="46C230C8"/>
    <w:rsid w:val="47420010"/>
    <w:rsid w:val="49CB5F3A"/>
    <w:rsid w:val="4C0668A7"/>
    <w:rsid w:val="4C21608D"/>
    <w:rsid w:val="4C516448"/>
    <w:rsid w:val="4D5503EB"/>
    <w:rsid w:val="4E990F0A"/>
    <w:rsid w:val="4ED47111"/>
    <w:rsid w:val="4F0B3953"/>
    <w:rsid w:val="546C7392"/>
    <w:rsid w:val="549A07B2"/>
    <w:rsid w:val="58291139"/>
    <w:rsid w:val="5AA77EB7"/>
    <w:rsid w:val="5CA51A7C"/>
    <w:rsid w:val="5CCD244D"/>
    <w:rsid w:val="62CD40D7"/>
    <w:rsid w:val="64507D0F"/>
    <w:rsid w:val="65B6346F"/>
    <w:rsid w:val="67EB1818"/>
    <w:rsid w:val="6FCF6BA6"/>
    <w:rsid w:val="72311466"/>
    <w:rsid w:val="73C91C9B"/>
    <w:rsid w:val="759B2868"/>
    <w:rsid w:val="77B7E4B5"/>
    <w:rsid w:val="781532DA"/>
    <w:rsid w:val="785D4310"/>
    <w:rsid w:val="795F1D86"/>
    <w:rsid w:val="7A777F48"/>
    <w:rsid w:val="7A8450FE"/>
    <w:rsid w:val="7AE43A58"/>
    <w:rsid w:val="7BE046E3"/>
    <w:rsid w:val="7DBD04D0"/>
    <w:rsid w:val="7DC021C2"/>
    <w:rsid w:val="7EBE718D"/>
    <w:rsid w:val="7FEFA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adjustRightInd w:val="0"/>
      <w:spacing w:line="240" w:lineRule="auto"/>
      <w:ind w:left="201" w:firstLineChars="0" w:firstLine="0"/>
      <w:jc w:val="left"/>
    </w:pPr>
    <w:rPr>
      <w:rFonts w:ascii="宋体" w:eastAsia="宋体" w:hAnsi="Times New Roman" w:cs="宋体"/>
      <w:kern w:val="0"/>
      <w:sz w:val="30"/>
      <w:szCs w:val="30"/>
    </w:rPr>
  </w:style>
  <w:style w:type="paragraph" w:styleId="5">
    <w:name w:val="toc 5"/>
    <w:basedOn w:val="a"/>
    <w:next w:val="a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30">
    <w:name w:val="toc 3"/>
    <w:basedOn w:val="a"/>
    <w:next w:val="a"/>
    <w:uiPriority w:val="39"/>
    <w:unhideWhenUsed/>
    <w:qFormat/>
    <w:pPr>
      <w:spacing w:line="240" w:lineRule="auto"/>
      <w:ind w:leftChars="400" w:left="840" w:firstLineChars="0" w:firstLine="0"/>
    </w:pPr>
    <w:rPr>
      <w:rFonts w:asciiTheme="minorHAnsi" w:eastAsiaTheme="minorEastAsia" w:hAnsiTheme="minorHAnsi"/>
      <w:sz w:val="21"/>
    </w:rPr>
  </w:style>
  <w:style w:type="paragraph" w:styleId="8">
    <w:name w:val="toc 8"/>
    <w:basedOn w:val="a"/>
    <w:next w:val="a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  <w:rPr>
      <w:rFonts w:ascii="黑体" w:eastAsia="黑体" w:hAnsi="黑体"/>
      <w:kern w:val="44"/>
      <w:sz w:val="28"/>
      <w:szCs w:val="28"/>
    </w:rPr>
  </w:style>
  <w:style w:type="paragraph" w:styleId="40">
    <w:name w:val="toc 4"/>
    <w:basedOn w:val="a"/>
    <w:next w:val="a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a8">
    <w:name w:val="Subtitle"/>
    <w:basedOn w:val="a"/>
    <w:next w:val="a"/>
    <w:link w:val="Char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Cs w:val="32"/>
    </w:rPr>
  </w:style>
  <w:style w:type="paragraph" w:styleId="6">
    <w:name w:val="toc 6"/>
    <w:basedOn w:val="a"/>
    <w:next w:val="a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</w:style>
  <w:style w:type="paragraph" w:styleId="9">
    <w:name w:val="toc 9"/>
    <w:basedOn w:val="a"/>
    <w:next w:val="a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副标题 Char"/>
    <w:basedOn w:val="a0"/>
    <w:link w:val="a8"/>
    <w:uiPriority w:val="11"/>
    <w:qFormat/>
    <w:rPr>
      <w:b/>
      <w:bCs/>
      <w:kern w:val="28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  <w:style w:type="paragraph" w:customStyle="1" w:styleId="Char6">
    <w:name w:val="Char"/>
    <w:basedOn w:val="a"/>
    <w:uiPriority w:val="99"/>
    <w:qFormat/>
    <w:pPr>
      <w:tabs>
        <w:tab w:val="left" w:pos="0"/>
      </w:tabs>
      <w:adjustRightInd w:val="0"/>
      <w:snapToGrid w:val="0"/>
      <w:spacing w:beforeLines="150" w:afterLines="100" w:line="360" w:lineRule="auto"/>
      <w:ind w:firstLineChars="192" w:firstLine="192"/>
    </w:pPr>
    <w:rPr>
      <w:rFonts w:ascii="Calibri" w:eastAsia="宋体" w:hAnsi="Calibri" w:cs="Times New Roman"/>
      <w:szCs w:val="20"/>
    </w:rPr>
  </w:style>
  <w:style w:type="paragraph" w:customStyle="1" w:styleId="ad">
    <w:name w:val="公文标题"/>
    <w:basedOn w:val="a"/>
    <w:next w:val="ae"/>
    <w:link w:val="af"/>
    <w:qFormat/>
    <w:pPr>
      <w:jc w:val="center"/>
    </w:pPr>
    <w:rPr>
      <w:rFonts w:eastAsia="创艺简标宋"/>
      <w:sz w:val="40"/>
    </w:rPr>
  </w:style>
  <w:style w:type="paragraph" w:customStyle="1" w:styleId="ae">
    <w:name w:val="公文正文"/>
    <w:basedOn w:val="a"/>
    <w:link w:val="af0"/>
    <w:qFormat/>
  </w:style>
  <w:style w:type="character" w:customStyle="1" w:styleId="af0">
    <w:name w:val="公文正文 字符"/>
    <w:basedOn w:val="a0"/>
    <w:link w:val="ae"/>
    <w:qFormat/>
    <w:rPr>
      <w:rFonts w:ascii="仿宋_GB2312" w:eastAsia="仿宋_GB2312" w:hAnsi="仿宋_GB2312"/>
      <w:sz w:val="32"/>
    </w:rPr>
  </w:style>
  <w:style w:type="character" w:customStyle="1" w:styleId="af">
    <w:name w:val="公文标题 字符"/>
    <w:basedOn w:val="a0"/>
    <w:link w:val="ad"/>
    <w:qFormat/>
    <w:rPr>
      <w:rFonts w:eastAsia="创艺简标宋"/>
      <w:sz w:val="40"/>
    </w:rPr>
  </w:style>
  <w:style w:type="paragraph" w:customStyle="1" w:styleId="af1">
    <w:name w:val="公文一级标题"/>
    <w:next w:val="ae"/>
    <w:link w:val="af2"/>
    <w:qFormat/>
    <w:pPr>
      <w:widowControl w:val="0"/>
      <w:spacing w:line="580" w:lineRule="exact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customStyle="1" w:styleId="af2">
    <w:name w:val="公文一级标题 字符"/>
    <w:basedOn w:val="a0"/>
    <w:link w:val="af1"/>
    <w:qFormat/>
    <w:rPr>
      <w:rFonts w:ascii="黑体" w:eastAsia="黑体" w:hAnsi="黑体"/>
      <w:bCs/>
      <w:kern w:val="44"/>
      <w:sz w:val="32"/>
      <w:szCs w:val="44"/>
    </w:rPr>
  </w:style>
  <w:style w:type="paragraph" w:customStyle="1" w:styleId="af3">
    <w:name w:val="公文二级标题"/>
    <w:basedOn w:val="2"/>
    <w:next w:val="ae"/>
    <w:link w:val="af4"/>
    <w:qFormat/>
    <w:pPr>
      <w:keepNext w:val="0"/>
      <w:keepLines w:val="0"/>
      <w:spacing w:before="0" w:after="0" w:line="580" w:lineRule="exact"/>
    </w:pPr>
    <w:rPr>
      <w:rFonts w:ascii="仿宋_GB2312" w:eastAsia="楷体_GB2312" w:hAnsi="仿宋_GB2312"/>
    </w:rPr>
  </w:style>
  <w:style w:type="character" w:customStyle="1" w:styleId="af4">
    <w:name w:val="公文二级标题 字符"/>
    <w:basedOn w:val="2Char"/>
    <w:link w:val="af3"/>
    <w:qFormat/>
    <w:rPr>
      <w:rFonts w:ascii="仿宋_GB2312" w:eastAsia="楷体_GB2312" w:hAnsi="仿宋_GB2312" w:cstheme="majorBidi"/>
      <w:b/>
      <w:bCs/>
      <w:sz w:val="32"/>
      <w:szCs w:val="32"/>
    </w:rPr>
  </w:style>
  <w:style w:type="paragraph" w:customStyle="1" w:styleId="af5">
    <w:name w:val="公文三级标题"/>
    <w:basedOn w:val="3"/>
    <w:next w:val="ae"/>
    <w:link w:val="af6"/>
    <w:qFormat/>
    <w:pPr>
      <w:spacing w:before="0" w:after="0" w:line="580" w:lineRule="exact"/>
    </w:pPr>
    <w:rPr>
      <w:rFonts w:ascii="Times New Roman" w:hAnsi="Times New Roman"/>
    </w:rPr>
  </w:style>
  <w:style w:type="character" w:customStyle="1" w:styleId="af6">
    <w:name w:val="公文三级标题 字符"/>
    <w:basedOn w:val="3Char"/>
    <w:link w:val="af5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fontstyle01">
    <w:name w:val="fontstyle01"/>
    <w:basedOn w:val="a0"/>
    <w:qFormat/>
    <w:rPr>
      <w:rFonts w:ascii="方正仿宋_GBK" w:eastAsia="方正仿宋_GBK" w:hAnsi="方正仿宋_GBK" w:cs="方正仿宋_GBK" w:hint="eastAsia"/>
      <w:color w:val="000000"/>
      <w:sz w:val="30"/>
      <w:szCs w:val="30"/>
    </w:rPr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Times New Roman" w:cs="宋体"/>
      <w:kern w:val="0"/>
      <w:sz w:val="30"/>
      <w:szCs w:val="30"/>
    </w:rPr>
  </w:style>
  <w:style w:type="paragraph" w:customStyle="1" w:styleId="NoSpacing1">
    <w:name w:val="No Spacing1"/>
    <w:uiPriority w:val="1"/>
    <w:qFormat/>
    <w:pPr>
      <w:widowControl w:val="0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adjustRightInd w:val="0"/>
      <w:spacing w:line="240" w:lineRule="auto"/>
      <w:ind w:left="201" w:firstLineChars="0" w:firstLine="0"/>
      <w:jc w:val="left"/>
    </w:pPr>
    <w:rPr>
      <w:rFonts w:ascii="宋体" w:eastAsia="宋体" w:hAnsi="Times New Roman" w:cs="宋体"/>
      <w:kern w:val="0"/>
      <w:sz w:val="30"/>
      <w:szCs w:val="30"/>
    </w:rPr>
  </w:style>
  <w:style w:type="paragraph" w:styleId="5">
    <w:name w:val="toc 5"/>
    <w:basedOn w:val="a"/>
    <w:next w:val="a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30">
    <w:name w:val="toc 3"/>
    <w:basedOn w:val="a"/>
    <w:next w:val="a"/>
    <w:uiPriority w:val="39"/>
    <w:unhideWhenUsed/>
    <w:qFormat/>
    <w:pPr>
      <w:spacing w:line="240" w:lineRule="auto"/>
      <w:ind w:leftChars="400" w:left="840" w:firstLineChars="0" w:firstLine="0"/>
    </w:pPr>
    <w:rPr>
      <w:rFonts w:asciiTheme="minorHAnsi" w:eastAsiaTheme="minorEastAsia" w:hAnsiTheme="minorHAnsi"/>
      <w:sz w:val="21"/>
    </w:rPr>
  </w:style>
  <w:style w:type="paragraph" w:styleId="8">
    <w:name w:val="toc 8"/>
    <w:basedOn w:val="a"/>
    <w:next w:val="a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  <w:rPr>
      <w:rFonts w:ascii="黑体" w:eastAsia="黑体" w:hAnsi="黑体"/>
      <w:kern w:val="44"/>
      <w:sz w:val="28"/>
      <w:szCs w:val="28"/>
    </w:rPr>
  </w:style>
  <w:style w:type="paragraph" w:styleId="40">
    <w:name w:val="toc 4"/>
    <w:basedOn w:val="a"/>
    <w:next w:val="a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a8">
    <w:name w:val="Subtitle"/>
    <w:basedOn w:val="a"/>
    <w:next w:val="a"/>
    <w:link w:val="Char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Cs w:val="32"/>
    </w:rPr>
  </w:style>
  <w:style w:type="paragraph" w:styleId="6">
    <w:name w:val="toc 6"/>
    <w:basedOn w:val="a"/>
    <w:next w:val="a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</w:style>
  <w:style w:type="paragraph" w:styleId="9">
    <w:name w:val="toc 9"/>
    <w:basedOn w:val="a"/>
    <w:next w:val="a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副标题 Char"/>
    <w:basedOn w:val="a0"/>
    <w:link w:val="a8"/>
    <w:uiPriority w:val="11"/>
    <w:qFormat/>
    <w:rPr>
      <w:b/>
      <w:bCs/>
      <w:kern w:val="28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  <w:style w:type="paragraph" w:customStyle="1" w:styleId="Char6">
    <w:name w:val="Char"/>
    <w:basedOn w:val="a"/>
    <w:uiPriority w:val="99"/>
    <w:qFormat/>
    <w:pPr>
      <w:tabs>
        <w:tab w:val="left" w:pos="0"/>
      </w:tabs>
      <w:adjustRightInd w:val="0"/>
      <w:snapToGrid w:val="0"/>
      <w:spacing w:beforeLines="150" w:afterLines="100" w:line="360" w:lineRule="auto"/>
      <w:ind w:firstLineChars="192" w:firstLine="192"/>
    </w:pPr>
    <w:rPr>
      <w:rFonts w:ascii="Calibri" w:eastAsia="宋体" w:hAnsi="Calibri" w:cs="Times New Roman"/>
      <w:szCs w:val="20"/>
    </w:rPr>
  </w:style>
  <w:style w:type="paragraph" w:customStyle="1" w:styleId="ad">
    <w:name w:val="公文标题"/>
    <w:basedOn w:val="a"/>
    <w:next w:val="ae"/>
    <w:link w:val="af"/>
    <w:qFormat/>
    <w:pPr>
      <w:jc w:val="center"/>
    </w:pPr>
    <w:rPr>
      <w:rFonts w:eastAsia="创艺简标宋"/>
      <w:sz w:val="40"/>
    </w:rPr>
  </w:style>
  <w:style w:type="paragraph" w:customStyle="1" w:styleId="ae">
    <w:name w:val="公文正文"/>
    <w:basedOn w:val="a"/>
    <w:link w:val="af0"/>
    <w:qFormat/>
  </w:style>
  <w:style w:type="character" w:customStyle="1" w:styleId="af0">
    <w:name w:val="公文正文 字符"/>
    <w:basedOn w:val="a0"/>
    <w:link w:val="ae"/>
    <w:qFormat/>
    <w:rPr>
      <w:rFonts w:ascii="仿宋_GB2312" w:eastAsia="仿宋_GB2312" w:hAnsi="仿宋_GB2312"/>
      <w:sz w:val="32"/>
    </w:rPr>
  </w:style>
  <w:style w:type="character" w:customStyle="1" w:styleId="af">
    <w:name w:val="公文标题 字符"/>
    <w:basedOn w:val="a0"/>
    <w:link w:val="ad"/>
    <w:qFormat/>
    <w:rPr>
      <w:rFonts w:eastAsia="创艺简标宋"/>
      <w:sz w:val="40"/>
    </w:rPr>
  </w:style>
  <w:style w:type="paragraph" w:customStyle="1" w:styleId="af1">
    <w:name w:val="公文一级标题"/>
    <w:next w:val="ae"/>
    <w:link w:val="af2"/>
    <w:qFormat/>
    <w:pPr>
      <w:widowControl w:val="0"/>
      <w:spacing w:line="580" w:lineRule="exact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customStyle="1" w:styleId="af2">
    <w:name w:val="公文一级标题 字符"/>
    <w:basedOn w:val="a0"/>
    <w:link w:val="af1"/>
    <w:qFormat/>
    <w:rPr>
      <w:rFonts w:ascii="黑体" w:eastAsia="黑体" w:hAnsi="黑体"/>
      <w:bCs/>
      <w:kern w:val="44"/>
      <w:sz w:val="32"/>
      <w:szCs w:val="44"/>
    </w:rPr>
  </w:style>
  <w:style w:type="paragraph" w:customStyle="1" w:styleId="af3">
    <w:name w:val="公文二级标题"/>
    <w:basedOn w:val="2"/>
    <w:next w:val="ae"/>
    <w:link w:val="af4"/>
    <w:qFormat/>
    <w:pPr>
      <w:keepNext w:val="0"/>
      <w:keepLines w:val="0"/>
      <w:spacing w:before="0" w:after="0" w:line="580" w:lineRule="exact"/>
    </w:pPr>
    <w:rPr>
      <w:rFonts w:ascii="仿宋_GB2312" w:eastAsia="楷体_GB2312" w:hAnsi="仿宋_GB2312"/>
    </w:rPr>
  </w:style>
  <w:style w:type="character" w:customStyle="1" w:styleId="af4">
    <w:name w:val="公文二级标题 字符"/>
    <w:basedOn w:val="2Char"/>
    <w:link w:val="af3"/>
    <w:qFormat/>
    <w:rPr>
      <w:rFonts w:ascii="仿宋_GB2312" w:eastAsia="楷体_GB2312" w:hAnsi="仿宋_GB2312" w:cstheme="majorBidi"/>
      <w:b/>
      <w:bCs/>
      <w:sz w:val="32"/>
      <w:szCs w:val="32"/>
    </w:rPr>
  </w:style>
  <w:style w:type="paragraph" w:customStyle="1" w:styleId="af5">
    <w:name w:val="公文三级标题"/>
    <w:basedOn w:val="3"/>
    <w:next w:val="ae"/>
    <w:link w:val="af6"/>
    <w:qFormat/>
    <w:pPr>
      <w:spacing w:before="0" w:after="0" w:line="580" w:lineRule="exact"/>
    </w:pPr>
    <w:rPr>
      <w:rFonts w:ascii="Times New Roman" w:hAnsi="Times New Roman"/>
    </w:rPr>
  </w:style>
  <w:style w:type="character" w:customStyle="1" w:styleId="af6">
    <w:name w:val="公文三级标题 字符"/>
    <w:basedOn w:val="3Char"/>
    <w:link w:val="af5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fontstyle01">
    <w:name w:val="fontstyle01"/>
    <w:basedOn w:val="a0"/>
    <w:qFormat/>
    <w:rPr>
      <w:rFonts w:ascii="方正仿宋_GBK" w:eastAsia="方正仿宋_GBK" w:hAnsi="方正仿宋_GBK" w:cs="方正仿宋_GBK" w:hint="eastAsia"/>
      <w:color w:val="000000"/>
      <w:sz w:val="30"/>
      <w:szCs w:val="30"/>
    </w:rPr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Times New Roman" w:cs="宋体"/>
      <w:kern w:val="0"/>
      <w:sz w:val="30"/>
      <w:szCs w:val="30"/>
    </w:rPr>
  </w:style>
  <w:style w:type="paragraph" w:customStyle="1" w:styleId="NoSpacing1">
    <w:name w:val="No Spacing1"/>
    <w:uiPriority w:val="1"/>
    <w:qFormat/>
    <w:pPr>
      <w:widowControl w:val="0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Yixiu Yv</dc:creator>
  <cp:lastModifiedBy>徐超</cp:lastModifiedBy>
  <cp:revision>12</cp:revision>
  <cp:lastPrinted>2020-08-07T03:21:00Z</cp:lastPrinted>
  <dcterms:created xsi:type="dcterms:W3CDTF">2020-12-28T09:35:00Z</dcterms:created>
  <dcterms:modified xsi:type="dcterms:W3CDTF">2021-04-15T08:57:00Z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