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 w:val="0"/>
        <w:spacing w:line="640" w:lineRule="exact"/>
        <w:jc w:val="center"/>
        <w:rPr>
          <w:rFonts w:hint="eastAsia" w:ascii="方正小标宋_GBK" w:hAnsi="Times New Roman" w:eastAsia="方正小标宋_GBK" w:cs="Times New Roman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  <w:lang w:val="en-US" w:eastAsia="zh-CN"/>
        </w:rPr>
        <w:t>2022年度象山县管理创新示范项目申报表</w:t>
      </w:r>
    </w:p>
    <w:bookmarkEnd w:id="0"/>
    <w:p>
      <w:pPr>
        <w:widowControl w:val="0"/>
        <w:spacing w:line="640" w:lineRule="exact"/>
        <w:jc w:val="center"/>
        <w:rPr>
          <w:rFonts w:hint="eastAsia" w:ascii="仿宋_GB2312" w:eastAsia="仿宋_GB2312"/>
          <w:sz w:val="28"/>
          <w:szCs w:val="28"/>
        </w:rPr>
      </w:pPr>
    </w:p>
    <w:tbl>
      <w:tblPr>
        <w:tblStyle w:val="3"/>
        <w:tblW w:w="879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23"/>
        <w:gridCol w:w="1364"/>
        <w:gridCol w:w="1276"/>
        <w:gridCol w:w="992"/>
        <w:gridCol w:w="668"/>
        <w:gridCol w:w="820"/>
        <w:gridCol w:w="20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企业名称</w:t>
            </w:r>
          </w:p>
        </w:tc>
        <w:tc>
          <w:tcPr>
            <w:tcW w:w="71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地址</w:t>
            </w:r>
          </w:p>
        </w:tc>
        <w:tc>
          <w:tcPr>
            <w:tcW w:w="71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3" w:hRule="exac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企业负责人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14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职务</w:t>
            </w: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联系人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14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职务</w:t>
            </w: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2" w:hRule="exac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项目内容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14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完成时间</w:t>
            </w:r>
          </w:p>
        </w:tc>
        <w:tc>
          <w:tcPr>
            <w:tcW w:w="287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7" w:hRule="exac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年度主营业务收入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ind w:firstLine="14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年度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实缴税金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87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合作管理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position w:val="6"/>
                <w:sz w:val="24"/>
                <w:szCs w:val="24"/>
              </w:rPr>
              <w:t>咨询机构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年度亩均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效益评价</w:t>
            </w:r>
          </w:p>
        </w:tc>
        <w:tc>
          <w:tcPr>
            <w:tcW w:w="2876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咨询费</w:t>
            </w:r>
          </w:p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支出情况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0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合同金额（万元）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0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支付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金额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付款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方式</w:t>
            </w:r>
          </w:p>
        </w:tc>
        <w:tc>
          <w:tcPr>
            <w:tcW w:w="28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合计实际支付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金额（万元）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tcBorders>
              <w:top w:val="single" w:color="auto" w:sz="4" w:space="0"/>
              <w:left w:val="single" w:color="000000" w:sz="0" w:space="0"/>
              <w:right w:val="single" w:color="auto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0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0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0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0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0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7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项目完成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情况及绩效</w:t>
            </w:r>
          </w:p>
        </w:tc>
        <w:tc>
          <w:tcPr>
            <w:tcW w:w="7176" w:type="dxa"/>
            <w:gridSpan w:val="6"/>
            <w:tcBorders>
              <w:top w:val="single" w:color="000000" w:sz="4" w:space="0"/>
              <w:left w:val="single" w:color="000000" w:sz="0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（绩效应包含项目实施前后相关指标数据，如产值、利润、生产效率等，请根据具体项目内容提供相应指标数据。写不下可另附纸。）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38" w:hRule="atLeast"/>
          <w:jc w:val="center"/>
        </w:trPr>
        <w:tc>
          <w:tcPr>
            <w:tcW w:w="8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企业承诺：</w:t>
            </w:r>
          </w:p>
          <w:p>
            <w:pPr>
              <w:spacing w:line="540" w:lineRule="exact"/>
              <w:ind w:firstLine="480" w:firstLineChars="200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本</w:t>
            </w: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企业申报的项目验收材料真实，且未获得过县级其他资金补助（奖励），若有虚假，自愿退回已获得的补助资金。</w:t>
            </w:r>
          </w:p>
          <w:p>
            <w:pPr>
              <w:spacing w:line="336" w:lineRule="auto"/>
              <w:ind w:firstLine="480" w:firstLineChars="200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>企业负责人签字：</w:t>
            </w:r>
          </w:p>
          <w:p>
            <w:pPr>
              <w:spacing w:line="336" w:lineRule="auto"/>
              <w:ind w:firstLine="2400" w:firstLineChars="1000"/>
              <w:rPr>
                <w:rFonts w:ascii="仿宋_GB2312" w:hAns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  <w:szCs w:val="24"/>
              </w:rPr>
              <w:t xml:space="preserve">                            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5" w:hRule="atLeast"/>
          <w:jc w:val="center"/>
        </w:trPr>
        <w:tc>
          <w:tcPr>
            <w:tcW w:w="8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镇（乡）、街道意见：</w:t>
            </w:r>
          </w:p>
          <w:p>
            <w:pPr>
              <w:spacing w:line="540" w:lineRule="exact"/>
              <w:ind w:firstLine="480" w:firstLineChars="200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（填具体审核意见）</w:t>
            </w:r>
          </w:p>
          <w:p>
            <w:pPr>
              <w:spacing w:line="540" w:lineRule="exact"/>
              <w:ind w:firstLine="480" w:firstLineChars="200"/>
              <w:jc w:val="right"/>
              <w:rPr>
                <w:rFonts w:ascii="仿宋_GB2312" w:hAnsi="仿宋_GB2312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（公章）</w:t>
            </w:r>
          </w:p>
          <w:p>
            <w:pPr>
              <w:spacing w:line="540" w:lineRule="exact"/>
              <w:ind w:firstLine="480" w:firstLineChars="200"/>
              <w:jc w:val="righ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6D261515"/>
    <w:rsid w:val="6D26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2023-03-13T02:38:00Z</dcterms:created>
  <dc:creator>企服中心</dc:creator>
  <cp:lastModifiedBy>企服中心</cp:lastModifiedBy>
  <dcterms:modified xsi:type="dcterms:W3CDTF">2023-03-13T02:38:27Z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411D1499891A4E488DC68C0C99DD0A43</vt:lpwstr>
  </property>
</Properties>
</file>