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 w:val="0"/>
        <w:spacing w:line="64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2022年度象山县管理创新示范项目</w:t>
      </w:r>
    </w:p>
    <w:p>
      <w:pPr>
        <w:widowControl w:val="0"/>
        <w:spacing w:line="64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申报书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br w:type="textWrapping"/>
      </w:r>
      <w:r>
        <w:rPr>
          <w:rFonts w:hint="eastAsia" w:ascii="楷体_GB2312" w:hAnsi="楷体_GB2312" w:eastAsia="楷体_GB2312" w:cs="楷体_GB2312"/>
          <w:sz w:val="44"/>
          <w:szCs w:val="44"/>
          <w:lang w:val="en-US" w:eastAsia="zh-CN"/>
        </w:rPr>
        <w:t>（封面）</w:t>
      </w:r>
    </w:p>
    <w:p>
      <w:pPr>
        <w:rPr>
          <w:rFonts w:ascii="宋体"/>
        </w:rPr>
      </w:pPr>
    </w:p>
    <w:p>
      <w:pPr>
        <w:rPr>
          <w:rFonts w:ascii="宋体"/>
        </w:rPr>
      </w:pPr>
    </w:p>
    <w:p>
      <w:pPr>
        <w:rPr>
          <w:rFonts w:ascii="宋体"/>
        </w:rPr>
      </w:pPr>
    </w:p>
    <w:p>
      <w:pPr>
        <w:widowControl w:val="0"/>
        <w:spacing w:line="64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</w:pPr>
    </w:p>
    <w:p>
      <w:pPr>
        <w:widowControl w:val="0"/>
        <w:spacing w:line="64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企业名称：</w:t>
      </w:r>
    </w:p>
    <w:p>
      <w:pPr>
        <w:widowControl w:val="0"/>
        <w:spacing w:line="64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项目名称：</w:t>
      </w:r>
    </w:p>
    <w:p>
      <w:pPr>
        <w:widowControl w:val="0"/>
        <w:spacing w:line="64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合作机构：</w:t>
      </w:r>
    </w:p>
    <w:p>
      <w:pPr>
        <w:widowControl w:val="0"/>
        <w:spacing w:line="64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spacing w:line="64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联系人姓名：</w:t>
      </w:r>
    </w:p>
    <w:p>
      <w:pPr>
        <w:widowControl w:val="0"/>
        <w:spacing w:line="64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电      话：</w:t>
      </w:r>
    </w:p>
    <w:p>
      <w:pPr>
        <w:widowControl w:val="0"/>
        <w:spacing w:line="64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手      机：</w:t>
      </w:r>
    </w:p>
    <w:p>
      <w:pPr>
        <w:widowControl w:val="0"/>
        <w:spacing w:line="64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邮      箱：</w:t>
      </w:r>
    </w:p>
    <w:p>
      <w:pPr>
        <w:ind w:left="294" w:leftChars="140" w:firstLine="147" w:firstLineChars="49"/>
        <w:rPr>
          <w:rFonts w:ascii="宋体"/>
          <w:sz w:val="30"/>
          <w:szCs w:val="30"/>
        </w:rPr>
      </w:pPr>
    </w:p>
    <w:p>
      <w:pPr>
        <w:rPr>
          <w:rFonts w:ascii="宋体"/>
          <w:sz w:val="30"/>
          <w:szCs w:val="30"/>
        </w:rPr>
      </w:pPr>
    </w:p>
    <w:p>
      <w:pPr>
        <w:ind w:left="294" w:leftChars="140" w:firstLine="147" w:firstLineChars="49"/>
        <w:rPr>
          <w:rFonts w:ascii="宋体"/>
          <w:sz w:val="30"/>
          <w:szCs w:val="30"/>
        </w:rPr>
      </w:pPr>
    </w:p>
    <w:p>
      <w:pPr>
        <w:rPr>
          <w:rFonts w:ascii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象山县经济和信息化局制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YWI1ZjliNzc5OGU4ZDM4MWYwNGU2YWJkMDMwYmQifQ=="/>
  </w:docVars>
  <w:rsids>
    <w:rsidRoot w:val="2CF51678"/>
    <w:rsid w:val="2CF5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71</Characters>
  <Lines>0</Lines>
  <Paragraphs>0</Paragraphs>
  <TotalTime>0</TotalTime>
  <ScaleCrop>false</ScaleCrop>
  <LinksUpToDate>false</LinksUpToDate>
  <CharactersWithSpaces>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2023-03-13T02:38:00Z</dcterms:created>
  <dc:creator>企服中心</dc:creator>
  <cp:lastModifiedBy>企服中心</cp:lastModifiedBy>
  <dcterms:modified xsi:type="dcterms:W3CDTF">2023-03-13T02:38:51Z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EB7A168EB3F84A879D2D7074F3C8F270</vt:lpwstr>
  </property>
</Properties>
</file>